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14" w:rsidRPr="00A64647" w:rsidRDefault="0028280C" w:rsidP="00BE2914">
      <w:pPr>
        <w:spacing w:line="240" w:lineRule="auto"/>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 </w:t>
      </w:r>
    </w:p>
    <w:p w:rsidR="0028280C" w:rsidRPr="00147654" w:rsidRDefault="0028280C" w:rsidP="0028280C">
      <w:pPr>
        <w:widowControl w:val="0"/>
        <w:tabs>
          <w:tab w:val="left" w:pos="5520"/>
        </w:tabs>
        <w:spacing w:after="0" w:line="240" w:lineRule="auto"/>
        <w:rPr>
          <w:rFonts w:ascii="Times New Roman" w:eastAsia="Courier New" w:hAnsi="Times New Roman" w:cs="Times New Roman"/>
          <w:b/>
          <w:bCs/>
          <w:color w:val="000000"/>
          <w:szCs w:val="24"/>
          <w:lang w:bidi="ru-RU"/>
        </w:rPr>
      </w:pPr>
    </w:p>
    <w:p w:rsidR="0028280C" w:rsidRPr="003264E9" w:rsidRDefault="0028280C" w:rsidP="0028280C">
      <w:pPr>
        <w:ind w:left="-567"/>
        <w:jc w:val="both"/>
        <w:rPr>
          <w:rFonts w:ascii="Times New Roman" w:hAnsi="Times New Roman"/>
          <w:sz w:val="24"/>
        </w:rPr>
      </w:pPr>
      <w:r>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15"/>
        <w:gridCol w:w="4675"/>
      </w:tblGrid>
      <w:tr w:rsidR="0028280C" w:rsidRPr="008A05A9" w:rsidTr="00430CA3">
        <w:trPr>
          <w:trHeight w:val="1013"/>
        </w:trPr>
        <w:tc>
          <w:tcPr>
            <w:tcW w:w="4715" w:type="dxa"/>
            <w:shd w:val="clear" w:color="auto" w:fill="auto"/>
          </w:tcPr>
          <w:p w:rsidR="0028280C" w:rsidRPr="00885BF1" w:rsidRDefault="0028280C" w:rsidP="00430CA3">
            <w:pPr>
              <w:jc w:val="both"/>
              <w:rPr>
                <w:rFonts w:ascii="Times New Roman" w:hAnsi="Times New Roman"/>
                <w:sz w:val="24"/>
              </w:rPr>
            </w:pPr>
            <w:r>
              <w:rPr>
                <w:rFonts w:ascii="Times New Roman" w:hAnsi="Times New Roman"/>
                <w:sz w:val="24"/>
              </w:rPr>
              <w:t>Принято на заседании педагогического совета. Протокол от 31.08.2019</w:t>
            </w:r>
            <w:r w:rsidRPr="00885BF1">
              <w:rPr>
                <w:rFonts w:ascii="Times New Roman" w:hAnsi="Times New Roman"/>
                <w:sz w:val="24"/>
              </w:rPr>
              <w:t xml:space="preserve"> г. № </w:t>
            </w:r>
            <w:r>
              <w:rPr>
                <w:rFonts w:ascii="Times New Roman" w:hAnsi="Times New Roman"/>
                <w:sz w:val="24"/>
              </w:rPr>
              <w:t>1</w:t>
            </w:r>
          </w:p>
        </w:tc>
        <w:tc>
          <w:tcPr>
            <w:tcW w:w="4675" w:type="dxa"/>
            <w:shd w:val="clear" w:color="auto" w:fill="auto"/>
          </w:tcPr>
          <w:p w:rsidR="0028280C" w:rsidRPr="008A05A9" w:rsidRDefault="0028280C" w:rsidP="00430CA3">
            <w:pPr>
              <w:jc w:val="both"/>
              <w:rPr>
                <w:rFonts w:ascii="Times New Roman" w:hAnsi="Times New Roman"/>
                <w:sz w:val="24"/>
              </w:rPr>
            </w:pPr>
            <w:r>
              <w:rPr>
                <w:rFonts w:ascii="Times New Roman" w:hAnsi="Times New Roman"/>
                <w:sz w:val="24"/>
              </w:rPr>
              <w:t xml:space="preserve"> </w:t>
            </w:r>
          </w:p>
        </w:tc>
      </w:tr>
      <w:tr w:rsidR="0028280C" w:rsidRPr="008A05A9" w:rsidTr="00430CA3">
        <w:trPr>
          <w:trHeight w:val="1013"/>
        </w:trPr>
        <w:tc>
          <w:tcPr>
            <w:tcW w:w="4715" w:type="dxa"/>
            <w:shd w:val="clear" w:color="auto" w:fill="auto"/>
          </w:tcPr>
          <w:p w:rsidR="0028280C" w:rsidRDefault="0028280C" w:rsidP="00430CA3">
            <w:pPr>
              <w:jc w:val="both"/>
              <w:rPr>
                <w:rFonts w:ascii="Times New Roman" w:hAnsi="Times New Roman"/>
                <w:sz w:val="24"/>
              </w:rPr>
            </w:pPr>
            <w:r>
              <w:rPr>
                <w:rFonts w:ascii="Times New Roman" w:hAnsi="Times New Roman"/>
                <w:sz w:val="24"/>
              </w:rPr>
              <w:t>Согласовано:</w:t>
            </w:r>
          </w:p>
          <w:p w:rsidR="0028280C" w:rsidRDefault="0028280C" w:rsidP="00430CA3">
            <w:pPr>
              <w:jc w:val="both"/>
              <w:rPr>
                <w:rFonts w:ascii="Times New Roman" w:hAnsi="Times New Roman"/>
                <w:sz w:val="24"/>
              </w:rPr>
            </w:pPr>
            <w:r>
              <w:rPr>
                <w:rFonts w:ascii="Times New Roman" w:hAnsi="Times New Roman"/>
                <w:sz w:val="24"/>
              </w:rPr>
              <w:t>Председатель совета щколы</w:t>
            </w:r>
          </w:p>
          <w:p w:rsidR="0028280C" w:rsidRDefault="0028280C" w:rsidP="00430CA3">
            <w:pPr>
              <w:jc w:val="both"/>
              <w:rPr>
                <w:rFonts w:ascii="Times New Roman" w:hAnsi="Times New Roman"/>
                <w:sz w:val="24"/>
              </w:rPr>
            </w:pPr>
            <w:r>
              <w:rPr>
                <w:rFonts w:ascii="Times New Roman" w:hAnsi="Times New Roman"/>
                <w:sz w:val="24"/>
              </w:rPr>
              <w:t>_________________ (Тюрина Н.А.)</w:t>
            </w:r>
          </w:p>
          <w:p w:rsidR="0028280C" w:rsidRDefault="0028280C" w:rsidP="00430CA3">
            <w:pPr>
              <w:jc w:val="both"/>
              <w:rPr>
                <w:rFonts w:ascii="Times New Roman" w:hAnsi="Times New Roman"/>
                <w:sz w:val="24"/>
              </w:rPr>
            </w:pPr>
            <w:r>
              <w:rPr>
                <w:rFonts w:ascii="Times New Roman" w:hAnsi="Times New Roman"/>
                <w:sz w:val="24"/>
              </w:rPr>
              <w:t>Протокол от 31.08.2019г.№1</w:t>
            </w:r>
          </w:p>
        </w:tc>
        <w:tc>
          <w:tcPr>
            <w:tcW w:w="4675" w:type="dxa"/>
            <w:shd w:val="clear" w:color="auto" w:fill="auto"/>
          </w:tcPr>
          <w:p w:rsidR="0028280C" w:rsidRDefault="0028280C" w:rsidP="00430CA3">
            <w:pPr>
              <w:jc w:val="both"/>
              <w:rPr>
                <w:rFonts w:ascii="Times New Roman" w:hAnsi="Times New Roman"/>
                <w:sz w:val="24"/>
              </w:rPr>
            </w:pPr>
            <w:r>
              <w:rPr>
                <w:rFonts w:ascii="Times New Roman" w:hAnsi="Times New Roman"/>
                <w:sz w:val="24"/>
              </w:rPr>
              <w:t>Утверждаю:</w:t>
            </w:r>
          </w:p>
          <w:p w:rsidR="0028280C" w:rsidRDefault="0028280C" w:rsidP="00430CA3">
            <w:pPr>
              <w:jc w:val="both"/>
              <w:rPr>
                <w:rFonts w:ascii="Times New Roman" w:hAnsi="Times New Roman"/>
                <w:sz w:val="24"/>
              </w:rPr>
            </w:pPr>
            <w:r>
              <w:rPr>
                <w:rFonts w:ascii="Times New Roman" w:hAnsi="Times New Roman"/>
                <w:sz w:val="24"/>
              </w:rPr>
              <w:t>Директор МБОУ Урывской СОШ</w:t>
            </w:r>
          </w:p>
          <w:p w:rsidR="0028280C" w:rsidRDefault="0028280C" w:rsidP="00430CA3">
            <w:pPr>
              <w:jc w:val="both"/>
              <w:rPr>
                <w:rFonts w:ascii="Times New Roman" w:hAnsi="Times New Roman"/>
                <w:sz w:val="24"/>
              </w:rPr>
            </w:pPr>
            <w:r>
              <w:rPr>
                <w:rFonts w:ascii="Times New Roman" w:hAnsi="Times New Roman"/>
                <w:sz w:val="24"/>
              </w:rPr>
              <w:t>____________________  (Светлова Л.Г.)</w:t>
            </w:r>
          </w:p>
          <w:p w:rsidR="0028280C" w:rsidRPr="005F6D25" w:rsidRDefault="0028280C" w:rsidP="00430CA3">
            <w:pPr>
              <w:jc w:val="both"/>
              <w:rPr>
                <w:rFonts w:ascii="Times New Roman" w:hAnsi="Times New Roman"/>
                <w:sz w:val="24"/>
              </w:rPr>
            </w:pPr>
            <w:r>
              <w:rPr>
                <w:rFonts w:ascii="Times New Roman" w:hAnsi="Times New Roman"/>
                <w:sz w:val="24"/>
              </w:rPr>
              <w:t>Приказ от 31.08.2019г. № 215</w:t>
            </w:r>
          </w:p>
        </w:tc>
      </w:tr>
    </w:tbl>
    <w:p w:rsidR="0028280C" w:rsidRPr="003264E9" w:rsidRDefault="0028280C" w:rsidP="0028280C">
      <w:pPr>
        <w:ind w:left="-567"/>
        <w:jc w:val="both"/>
        <w:rPr>
          <w:rFonts w:ascii="Times New Roman" w:hAnsi="Times New Roman"/>
          <w:sz w:val="24"/>
        </w:rPr>
      </w:pPr>
    </w:p>
    <w:p w:rsidR="0028280C" w:rsidRDefault="0028280C" w:rsidP="0028280C">
      <w:pPr>
        <w:spacing w:after="0" w:line="240" w:lineRule="auto"/>
        <w:ind w:left="360"/>
        <w:jc w:val="center"/>
        <w:rPr>
          <w:rFonts w:ascii="Times New Roman" w:hAnsi="Times New Roman"/>
          <w:b/>
          <w:bCs/>
          <w:sz w:val="24"/>
          <w:szCs w:val="24"/>
          <w:u w:val="single"/>
        </w:rPr>
      </w:pPr>
    </w:p>
    <w:p w:rsidR="0028280C" w:rsidRDefault="0028280C" w:rsidP="0028280C">
      <w:pPr>
        <w:spacing w:after="0" w:line="240" w:lineRule="auto"/>
        <w:ind w:left="360"/>
        <w:jc w:val="center"/>
        <w:rPr>
          <w:rFonts w:ascii="Times New Roman" w:hAnsi="Times New Roman"/>
          <w:b/>
          <w:bCs/>
          <w:sz w:val="24"/>
          <w:szCs w:val="24"/>
          <w:u w:val="single"/>
        </w:rPr>
      </w:pPr>
      <w:r>
        <w:rPr>
          <w:rFonts w:ascii="Times New Roman" w:hAnsi="Times New Roman"/>
          <w:b/>
          <w:bCs/>
          <w:sz w:val="24"/>
          <w:szCs w:val="24"/>
          <w:u w:val="single"/>
        </w:rPr>
        <w:t xml:space="preserve"> </w:t>
      </w:r>
    </w:p>
    <w:p w:rsidR="0028280C" w:rsidRDefault="0028280C" w:rsidP="0028280C">
      <w:pPr>
        <w:spacing w:after="0" w:line="240" w:lineRule="auto"/>
        <w:ind w:left="360"/>
        <w:jc w:val="center"/>
        <w:rPr>
          <w:rFonts w:ascii="Times New Roman" w:hAnsi="Times New Roman"/>
          <w:b/>
          <w:bCs/>
          <w:sz w:val="24"/>
          <w:szCs w:val="24"/>
          <w:u w:val="single"/>
        </w:rPr>
      </w:pPr>
    </w:p>
    <w:p w:rsidR="0028280C" w:rsidRPr="003264E9" w:rsidRDefault="0028280C" w:rsidP="0028280C">
      <w:pPr>
        <w:spacing w:after="0" w:line="240" w:lineRule="auto"/>
        <w:ind w:left="360"/>
        <w:jc w:val="center"/>
        <w:rPr>
          <w:rFonts w:ascii="Times New Roman" w:hAnsi="Times New Roman"/>
          <w:b/>
          <w:bCs/>
          <w:sz w:val="24"/>
          <w:szCs w:val="24"/>
          <w:u w:val="single"/>
        </w:rPr>
      </w:pPr>
    </w:p>
    <w:p w:rsidR="0028280C" w:rsidRPr="003264E9" w:rsidRDefault="0028280C" w:rsidP="0028280C">
      <w:pPr>
        <w:spacing w:after="0" w:line="240" w:lineRule="auto"/>
        <w:ind w:left="360"/>
        <w:jc w:val="center"/>
        <w:rPr>
          <w:rFonts w:ascii="Times New Roman" w:hAnsi="Times New Roman"/>
          <w:b/>
          <w:bCs/>
          <w:sz w:val="24"/>
          <w:szCs w:val="24"/>
          <w:u w:val="single"/>
        </w:rPr>
      </w:pPr>
    </w:p>
    <w:p w:rsidR="0028280C" w:rsidRDefault="0028280C" w:rsidP="0028280C">
      <w:pPr>
        <w:spacing w:after="0" w:line="240" w:lineRule="auto"/>
        <w:ind w:left="360"/>
        <w:jc w:val="center"/>
        <w:rPr>
          <w:rFonts w:ascii="Times New Roman" w:hAnsi="Times New Roman"/>
          <w:b/>
          <w:bCs/>
          <w:sz w:val="48"/>
          <w:szCs w:val="48"/>
          <w:u w:val="single"/>
        </w:rPr>
      </w:pPr>
      <w:r>
        <w:rPr>
          <w:rFonts w:ascii="Times New Roman" w:hAnsi="Times New Roman" w:cs="Times New Roman"/>
          <w:b/>
          <w:bCs/>
          <w:sz w:val="48"/>
          <w:szCs w:val="48"/>
          <w:u w:val="single"/>
        </w:rPr>
        <w:t>Адаптированная</w:t>
      </w:r>
      <w:r w:rsidRPr="004C7391">
        <w:rPr>
          <w:rFonts w:ascii="Times New Roman" w:hAnsi="Times New Roman"/>
          <w:b/>
          <w:bCs/>
          <w:sz w:val="48"/>
          <w:szCs w:val="48"/>
          <w:u w:val="single"/>
        </w:rPr>
        <w:t xml:space="preserve"> </w:t>
      </w:r>
      <w:r>
        <w:rPr>
          <w:rFonts w:ascii="Times New Roman" w:hAnsi="Times New Roman"/>
          <w:b/>
          <w:bCs/>
          <w:sz w:val="48"/>
          <w:szCs w:val="48"/>
          <w:u w:val="single"/>
        </w:rPr>
        <w:t>основная образовательная программа</w:t>
      </w:r>
      <w:r w:rsidRPr="004C7391">
        <w:rPr>
          <w:rFonts w:ascii="Times New Roman" w:hAnsi="Times New Roman"/>
          <w:b/>
          <w:bCs/>
          <w:sz w:val="48"/>
          <w:szCs w:val="48"/>
          <w:u w:val="single"/>
        </w:rPr>
        <w:t xml:space="preserve"> </w:t>
      </w:r>
    </w:p>
    <w:p w:rsidR="0028280C" w:rsidRDefault="0028280C" w:rsidP="0028280C">
      <w:pPr>
        <w:spacing w:after="0" w:line="240" w:lineRule="auto"/>
        <w:ind w:left="360"/>
        <w:jc w:val="center"/>
        <w:rPr>
          <w:rFonts w:ascii="Times New Roman" w:hAnsi="Times New Roman" w:cs="Times New Roman"/>
          <w:b/>
          <w:bCs/>
          <w:sz w:val="48"/>
          <w:szCs w:val="48"/>
          <w:u w:val="single"/>
        </w:rPr>
      </w:pPr>
      <w:r>
        <w:rPr>
          <w:rFonts w:ascii="Times New Roman" w:hAnsi="Times New Roman"/>
          <w:b/>
          <w:bCs/>
          <w:sz w:val="48"/>
          <w:szCs w:val="48"/>
          <w:u w:val="single"/>
        </w:rPr>
        <w:t>основного</w:t>
      </w:r>
      <w:r w:rsidRPr="004C7391">
        <w:rPr>
          <w:rFonts w:ascii="Times New Roman" w:hAnsi="Times New Roman"/>
          <w:b/>
          <w:bCs/>
          <w:sz w:val="48"/>
          <w:szCs w:val="48"/>
          <w:u w:val="single"/>
        </w:rPr>
        <w:t xml:space="preserve"> общего образования</w:t>
      </w:r>
      <w:r>
        <w:rPr>
          <w:rFonts w:ascii="Times New Roman" w:hAnsi="Times New Roman" w:cs="Times New Roman"/>
          <w:b/>
          <w:bCs/>
          <w:sz w:val="48"/>
          <w:szCs w:val="48"/>
          <w:u w:val="single"/>
        </w:rPr>
        <w:t xml:space="preserve"> </w:t>
      </w:r>
    </w:p>
    <w:p w:rsidR="0028280C" w:rsidRDefault="0028280C" w:rsidP="0028280C">
      <w:pPr>
        <w:spacing w:after="0" w:line="240" w:lineRule="auto"/>
        <w:ind w:left="360"/>
        <w:jc w:val="center"/>
        <w:rPr>
          <w:rFonts w:ascii="Times New Roman" w:hAnsi="Times New Roman"/>
          <w:b/>
          <w:bCs/>
          <w:sz w:val="48"/>
          <w:szCs w:val="48"/>
          <w:u w:val="single"/>
        </w:rPr>
      </w:pPr>
      <w:r>
        <w:rPr>
          <w:rFonts w:ascii="Times New Roman" w:hAnsi="Times New Roman" w:cs="Times New Roman"/>
          <w:b/>
          <w:bCs/>
          <w:sz w:val="48"/>
          <w:szCs w:val="48"/>
          <w:u w:val="single"/>
        </w:rPr>
        <w:t>для обучающихся с легкой умственной отсталостью (интеллектуальными нарушениями)</w:t>
      </w:r>
    </w:p>
    <w:p w:rsidR="0028280C" w:rsidRPr="004C7391" w:rsidRDefault="0028280C" w:rsidP="0028280C">
      <w:pPr>
        <w:spacing w:after="0" w:line="240" w:lineRule="auto"/>
        <w:ind w:left="360"/>
        <w:jc w:val="center"/>
        <w:rPr>
          <w:rFonts w:ascii="Times New Roman" w:hAnsi="Times New Roman"/>
          <w:b/>
          <w:bCs/>
          <w:sz w:val="48"/>
          <w:szCs w:val="48"/>
          <w:u w:val="single"/>
        </w:rPr>
      </w:pPr>
    </w:p>
    <w:p w:rsidR="0028280C" w:rsidRDefault="0028280C" w:rsidP="0028280C">
      <w:pPr>
        <w:spacing w:after="0" w:line="240" w:lineRule="auto"/>
        <w:ind w:left="360"/>
        <w:jc w:val="center"/>
        <w:rPr>
          <w:rFonts w:ascii="Times New Roman" w:hAnsi="Times New Roman"/>
          <w:b/>
          <w:bCs/>
          <w:sz w:val="40"/>
          <w:szCs w:val="24"/>
          <w:u w:val="single"/>
        </w:rPr>
      </w:pPr>
      <w:r>
        <w:rPr>
          <w:rFonts w:ascii="Times New Roman" w:hAnsi="Times New Roman"/>
          <w:b/>
          <w:bCs/>
          <w:sz w:val="40"/>
          <w:szCs w:val="24"/>
          <w:u w:val="single"/>
        </w:rPr>
        <w:t xml:space="preserve">муниципального </w:t>
      </w:r>
      <w:r w:rsidR="00430CA3">
        <w:rPr>
          <w:rFonts w:ascii="Times New Roman" w:hAnsi="Times New Roman"/>
          <w:b/>
          <w:bCs/>
          <w:sz w:val="40"/>
          <w:szCs w:val="24"/>
          <w:u w:val="single"/>
        </w:rPr>
        <w:t xml:space="preserve">бюджетного общеобразовательного </w:t>
      </w:r>
      <w:r>
        <w:rPr>
          <w:rFonts w:ascii="Times New Roman" w:hAnsi="Times New Roman"/>
          <w:b/>
          <w:bCs/>
          <w:sz w:val="40"/>
          <w:szCs w:val="24"/>
          <w:u w:val="single"/>
        </w:rPr>
        <w:t>учреждения Урывской средней общеобразовательной школы Каменского района Ростовской области</w:t>
      </w:r>
    </w:p>
    <w:p w:rsidR="0028280C" w:rsidRPr="00705BD3" w:rsidRDefault="0028280C" w:rsidP="0028280C">
      <w:pPr>
        <w:spacing w:after="0" w:line="240" w:lineRule="auto"/>
        <w:ind w:left="360"/>
        <w:jc w:val="center"/>
        <w:rPr>
          <w:rFonts w:ascii="Times New Roman" w:hAnsi="Times New Roman"/>
          <w:b/>
          <w:sz w:val="40"/>
          <w:szCs w:val="24"/>
          <w:u w:val="single"/>
        </w:rPr>
      </w:pPr>
    </w:p>
    <w:p w:rsidR="0028280C" w:rsidRPr="003264E9" w:rsidRDefault="0028280C" w:rsidP="0028280C">
      <w:pPr>
        <w:spacing w:after="0" w:line="240" w:lineRule="auto"/>
        <w:ind w:firstLine="709"/>
        <w:jc w:val="center"/>
        <w:rPr>
          <w:rFonts w:ascii="Times New Roman" w:hAnsi="Times New Roman"/>
          <w:sz w:val="24"/>
          <w:szCs w:val="24"/>
        </w:rPr>
      </w:pPr>
    </w:p>
    <w:p w:rsidR="0028280C" w:rsidRPr="003264E9" w:rsidRDefault="0028280C" w:rsidP="0028280C">
      <w:pPr>
        <w:autoSpaceDE w:val="0"/>
        <w:autoSpaceDN w:val="0"/>
        <w:adjustRightInd w:val="0"/>
        <w:spacing w:after="0" w:line="240" w:lineRule="auto"/>
        <w:ind w:firstLine="426"/>
        <w:jc w:val="center"/>
        <w:rPr>
          <w:rFonts w:ascii="Times New Roman" w:hAnsi="Times New Roman"/>
          <w:sz w:val="24"/>
          <w:szCs w:val="24"/>
        </w:rPr>
      </w:pPr>
    </w:p>
    <w:p w:rsidR="0028280C" w:rsidRPr="007D7735" w:rsidRDefault="0028280C" w:rsidP="0028280C">
      <w:pPr>
        <w:pStyle w:val="ab"/>
        <w:spacing w:line="276" w:lineRule="auto"/>
        <w:ind w:right="423"/>
        <w:jc w:val="center"/>
        <w:rPr>
          <w:b/>
          <w:sz w:val="44"/>
          <w:szCs w:val="44"/>
        </w:rPr>
      </w:pPr>
    </w:p>
    <w:p w:rsidR="0028280C" w:rsidRPr="007D7735" w:rsidRDefault="0028280C" w:rsidP="0028280C">
      <w:pPr>
        <w:pStyle w:val="ab"/>
        <w:spacing w:line="276" w:lineRule="auto"/>
        <w:ind w:right="139"/>
        <w:jc w:val="center"/>
        <w:rPr>
          <w:b/>
          <w:sz w:val="44"/>
          <w:szCs w:val="44"/>
        </w:rPr>
      </w:pPr>
      <w:r>
        <w:rPr>
          <w:b/>
          <w:sz w:val="44"/>
          <w:szCs w:val="44"/>
        </w:rPr>
        <w:t xml:space="preserve"> 2019- 2024  г.г.</w:t>
      </w:r>
    </w:p>
    <w:p w:rsidR="0028280C" w:rsidRPr="007D7735" w:rsidRDefault="0028280C" w:rsidP="0028280C">
      <w:pPr>
        <w:autoSpaceDE w:val="0"/>
        <w:autoSpaceDN w:val="0"/>
        <w:adjustRightInd w:val="0"/>
        <w:spacing w:after="0" w:line="240" w:lineRule="auto"/>
        <w:ind w:firstLine="426"/>
        <w:jc w:val="center"/>
        <w:rPr>
          <w:rFonts w:ascii="Times New Roman" w:hAnsi="Times New Roman"/>
          <w:sz w:val="44"/>
          <w:szCs w:val="44"/>
        </w:rPr>
      </w:pPr>
    </w:p>
    <w:p w:rsidR="0028280C" w:rsidRDefault="0028280C" w:rsidP="0028280C">
      <w:pPr>
        <w:widowControl w:val="0"/>
        <w:spacing w:after="0" w:line="360" w:lineRule="auto"/>
      </w:pPr>
      <w:r>
        <w:rPr>
          <w:rFonts w:ascii="Times New Roman" w:eastAsia="Courier New" w:hAnsi="Times New Roman" w:cs="Times New Roman"/>
          <w:b/>
          <w:bCs/>
          <w:color w:val="000000"/>
          <w:sz w:val="24"/>
          <w:szCs w:val="24"/>
          <w:lang w:bidi="ru-RU"/>
        </w:rPr>
        <w:t xml:space="preserve"> </w:t>
      </w:r>
    </w:p>
    <w:p w:rsidR="00627B5B" w:rsidRDefault="00627B5B" w:rsidP="0028280C">
      <w:pPr>
        <w:spacing w:line="240" w:lineRule="auto"/>
        <w:rPr>
          <w:rFonts w:ascii="Times New Roman" w:hAnsi="Times New Roman" w:cs="Times New Roman"/>
          <w:b/>
          <w:sz w:val="28"/>
          <w:szCs w:val="28"/>
        </w:rPr>
      </w:pPr>
    </w:p>
    <w:p w:rsidR="005779DB" w:rsidRPr="00A64647" w:rsidRDefault="005779DB" w:rsidP="00D27E42">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Содержание</w:t>
      </w:r>
    </w:p>
    <w:p w:rsidR="00035928" w:rsidRPr="00A64647" w:rsidRDefault="00035928" w:rsidP="00DA432F">
      <w:pPr>
        <w:spacing w:line="240" w:lineRule="auto"/>
        <w:rPr>
          <w:rFonts w:ascii="Times New Roman" w:hAnsi="Times New Roman" w:cs="Times New Roman"/>
          <w:sz w:val="28"/>
          <w:szCs w:val="28"/>
        </w:rPr>
      </w:pPr>
      <w:r w:rsidRPr="00177C95">
        <w:rPr>
          <w:rFonts w:ascii="Times New Roman" w:hAnsi="Times New Roman" w:cs="Times New Roman"/>
          <w:b/>
          <w:sz w:val="28"/>
          <w:szCs w:val="28"/>
        </w:rPr>
        <w:t>1.Целевой раздел</w:t>
      </w:r>
      <w:r w:rsidR="00D27E42">
        <w:rPr>
          <w:rFonts w:ascii="Times New Roman" w:hAnsi="Times New Roman" w:cs="Times New Roman"/>
          <w:sz w:val="28"/>
          <w:szCs w:val="28"/>
        </w:rPr>
        <w:t>…………………………………………………………………</w:t>
      </w:r>
      <w:r w:rsidR="00ED722F">
        <w:rPr>
          <w:rFonts w:ascii="Times New Roman" w:hAnsi="Times New Roman" w:cs="Times New Roman"/>
          <w:sz w:val="28"/>
          <w:szCs w:val="28"/>
        </w:rPr>
        <w:t>3</w:t>
      </w:r>
    </w:p>
    <w:p w:rsidR="005779DB" w:rsidRPr="00A64647" w:rsidRDefault="005779DB" w:rsidP="00DA432F">
      <w:pPr>
        <w:spacing w:line="240" w:lineRule="auto"/>
        <w:rPr>
          <w:rFonts w:ascii="Times New Roman" w:hAnsi="Times New Roman" w:cs="Times New Roman"/>
          <w:sz w:val="28"/>
          <w:szCs w:val="28"/>
        </w:rPr>
      </w:pPr>
      <w:r w:rsidRPr="00A64647">
        <w:rPr>
          <w:rFonts w:ascii="Times New Roman" w:hAnsi="Times New Roman" w:cs="Times New Roman"/>
          <w:sz w:val="28"/>
          <w:szCs w:val="28"/>
        </w:rPr>
        <w:t>1.</w:t>
      </w:r>
      <w:r w:rsidR="00035928" w:rsidRPr="00A64647">
        <w:rPr>
          <w:rFonts w:ascii="Times New Roman" w:hAnsi="Times New Roman" w:cs="Times New Roman"/>
          <w:sz w:val="28"/>
          <w:szCs w:val="28"/>
        </w:rPr>
        <w:t xml:space="preserve">1.Пояснительная </w:t>
      </w:r>
      <w:r w:rsidRPr="00A64647">
        <w:rPr>
          <w:rFonts w:ascii="Times New Roman" w:hAnsi="Times New Roman" w:cs="Times New Roman"/>
          <w:sz w:val="28"/>
          <w:szCs w:val="28"/>
        </w:rPr>
        <w:t>записка……</w:t>
      </w:r>
      <w:r w:rsidR="00D27E42">
        <w:rPr>
          <w:rFonts w:ascii="Times New Roman" w:hAnsi="Times New Roman" w:cs="Times New Roman"/>
          <w:sz w:val="28"/>
          <w:szCs w:val="28"/>
        </w:rPr>
        <w:t>………………………………………………….</w:t>
      </w:r>
      <w:r w:rsidR="00ED722F">
        <w:rPr>
          <w:rFonts w:ascii="Times New Roman" w:hAnsi="Times New Roman" w:cs="Times New Roman"/>
          <w:sz w:val="28"/>
          <w:szCs w:val="28"/>
        </w:rPr>
        <w:t>4</w:t>
      </w:r>
    </w:p>
    <w:p w:rsidR="005779DB" w:rsidRPr="00A64647" w:rsidRDefault="00035928" w:rsidP="00DA432F">
      <w:pPr>
        <w:spacing w:line="240" w:lineRule="auto"/>
        <w:rPr>
          <w:rFonts w:ascii="Times New Roman" w:hAnsi="Times New Roman" w:cs="Times New Roman"/>
          <w:sz w:val="28"/>
          <w:szCs w:val="28"/>
        </w:rPr>
      </w:pPr>
      <w:r w:rsidRPr="00A64647">
        <w:rPr>
          <w:rFonts w:ascii="Times New Roman" w:hAnsi="Times New Roman" w:cs="Times New Roman"/>
          <w:sz w:val="28"/>
          <w:szCs w:val="28"/>
        </w:rPr>
        <w:t>1.</w:t>
      </w:r>
      <w:r w:rsidR="005779DB" w:rsidRPr="00A64647">
        <w:rPr>
          <w:rFonts w:ascii="Times New Roman" w:hAnsi="Times New Roman" w:cs="Times New Roman"/>
          <w:sz w:val="28"/>
          <w:szCs w:val="28"/>
        </w:rPr>
        <w:t>2. Планируемые р</w:t>
      </w:r>
      <w:r w:rsidR="009C1151" w:rsidRPr="00A64647">
        <w:rPr>
          <w:rFonts w:ascii="Times New Roman" w:hAnsi="Times New Roman" w:cs="Times New Roman"/>
          <w:sz w:val="28"/>
          <w:szCs w:val="28"/>
        </w:rPr>
        <w:t>езультаты освоенияобучающимися</w:t>
      </w:r>
      <w:r w:rsidR="005779DB" w:rsidRPr="00A64647">
        <w:rPr>
          <w:rFonts w:ascii="Times New Roman" w:hAnsi="Times New Roman" w:cs="Times New Roman"/>
          <w:sz w:val="28"/>
          <w:szCs w:val="28"/>
        </w:rPr>
        <w:t>адаптированной образовательной программы ……………………………………</w:t>
      </w:r>
      <w:r w:rsidR="00321F71">
        <w:rPr>
          <w:rFonts w:ascii="Times New Roman" w:hAnsi="Times New Roman" w:cs="Times New Roman"/>
          <w:sz w:val="28"/>
          <w:szCs w:val="28"/>
        </w:rPr>
        <w:t>……………...9</w:t>
      </w:r>
    </w:p>
    <w:p w:rsidR="005779DB" w:rsidRPr="00A64647" w:rsidRDefault="00035928" w:rsidP="00DA432F">
      <w:pPr>
        <w:spacing w:line="240" w:lineRule="auto"/>
        <w:rPr>
          <w:rFonts w:ascii="Times New Roman" w:hAnsi="Times New Roman" w:cs="Times New Roman"/>
          <w:sz w:val="28"/>
          <w:szCs w:val="28"/>
        </w:rPr>
      </w:pPr>
      <w:r w:rsidRPr="00A64647">
        <w:rPr>
          <w:rFonts w:ascii="Times New Roman" w:hAnsi="Times New Roman" w:cs="Times New Roman"/>
          <w:sz w:val="28"/>
          <w:szCs w:val="28"/>
        </w:rPr>
        <w:t>1.</w:t>
      </w:r>
      <w:r w:rsidR="005779DB" w:rsidRPr="00A64647">
        <w:rPr>
          <w:rFonts w:ascii="Times New Roman" w:hAnsi="Times New Roman" w:cs="Times New Roman"/>
          <w:sz w:val="28"/>
          <w:szCs w:val="28"/>
        </w:rPr>
        <w:t>3. Система оценки достижения планируемых резу</w:t>
      </w:r>
      <w:r w:rsidR="009C1151" w:rsidRPr="00A64647">
        <w:rPr>
          <w:rFonts w:ascii="Times New Roman" w:hAnsi="Times New Roman" w:cs="Times New Roman"/>
          <w:sz w:val="28"/>
          <w:szCs w:val="28"/>
        </w:rPr>
        <w:t xml:space="preserve">льтатов освоения адаптированной </w:t>
      </w:r>
      <w:r w:rsidRPr="00A64647">
        <w:rPr>
          <w:rFonts w:ascii="Times New Roman" w:hAnsi="Times New Roman" w:cs="Times New Roman"/>
          <w:sz w:val="28"/>
          <w:szCs w:val="28"/>
        </w:rPr>
        <w:t xml:space="preserve">образовательной </w:t>
      </w:r>
      <w:r w:rsidR="005779DB" w:rsidRPr="00A64647">
        <w:rPr>
          <w:rFonts w:ascii="Times New Roman" w:hAnsi="Times New Roman" w:cs="Times New Roman"/>
          <w:sz w:val="28"/>
          <w:szCs w:val="28"/>
        </w:rPr>
        <w:t>прог</w:t>
      </w:r>
      <w:r w:rsidR="00177C95">
        <w:rPr>
          <w:rFonts w:ascii="Times New Roman" w:hAnsi="Times New Roman" w:cs="Times New Roman"/>
          <w:sz w:val="28"/>
          <w:szCs w:val="28"/>
        </w:rPr>
        <w:t>раммы………………………………...</w:t>
      </w:r>
      <w:r w:rsidR="00321F71">
        <w:rPr>
          <w:rFonts w:ascii="Times New Roman" w:hAnsi="Times New Roman" w:cs="Times New Roman"/>
          <w:sz w:val="28"/>
          <w:szCs w:val="28"/>
        </w:rPr>
        <w:t xml:space="preserve">                            56</w:t>
      </w:r>
    </w:p>
    <w:p w:rsidR="00035928" w:rsidRPr="00A64647" w:rsidRDefault="00035928" w:rsidP="00DA432F">
      <w:pPr>
        <w:spacing w:line="240" w:lineRule="auto"/>
        <w:rPr>
          <w:rFonts w:ascii="Times New Roman" w:hAnsi="Times New Roman" w:cs="Times New Roman"/>
          <w:sz w:val="28"/>
          <w:szCs w:val="28"/>
        </w:rPr>
      </w:pPr>
      <w:r w:rsidRPr="00177C95">
        <w:rPr>
          <w:rFonts w:ascii="Times New Roman" w:hAnsi="Times New Roman" w:cs="Times New Roman"/>
          <w:b/>
          <w:sz w:val="28"/>
          <w:szCs w:val="28"/>
        </w:rPr>
        <w:t>2.</w:t>
      </w:r>
      <w:bookmarkStart w:id="0" w:name="_Hlk494550087"/>
      <w:r w:rsidRPr="00177C95">
        <w:rPr>
          <w:rFonts w:ascii="Times New Roman" w:hAnsi="Times New Roman" w:cs="Times New Roman"/>
          <w:b/>
          <w:sz w:val="28"/>
          <w:szCs w:val="28"/>
        </w:rPr>
        <w:t>Содержательный раздел</w:t>
      </w:r>
      <w:bookmarkEnd w:id="0"/>
      <w:r w:rsidR="00321F71">
        <w:rPr>
          <w:rFonts w:ascii="Times New Roman" w:hAnsi="Times New Roman" w:cs="Times New Roman"/>
          <w:sz w:val="28"/>
          <w:szCs w:val="28"/>
        </w:rPr>
        <w:t>……………………………………………………60</w:t>
      </w:r>
    </w:p>
    <w:p w:rsidR="005779DB" w:rsidRPr="00A64647" w:rsidRDefault="00035928" w:rsidP="00DA432F">
      <w:pPr>
        <w:spacing w:line="240" w:lineRule="auto"/>
        <w:rPr>
          <w:rFonts w:ascii="Times New Roman" w:hAnsi="Times New Roman" w:cs="Times New Roman"/>
          <w:sz w:val="28"/>
          <w:szCs w:val="28"/>
        </w:rPr>
      </w:pPr>
      <w:r w:rsidRPr="00A64647">
        <w:rPr>
          <w:rFonts w:ascii="Times New Roman" w:hAnsi="Times New Roman" w:cs="Times New Roman"/>
          <w:sz w:val="28"/>
          <w:szCs w:val="28"/>
        </w:rPr>
        <w:t>2.1</w:t>
      </w:r>
      <w:r w:rsidR="005779DB" w:rsidRPr="00A64647">
        <w:rPr>
          <w:rFonts w:ascii="Times New Roman" w:hAnsi="Times New Roman" w:cs="Times New Roman"/>
          <w:sz w:val="28"/>
          <w:szCs w:val="28"/>
        </w:rPr>
        <w:t>.</w:t>
      </w:r>
      <w:r w:rsidRPr="00A64647">
        <w:rPr>
          <w:rFonts w:ascii="Times New Roman" w:hAnsi="Times New Roman" w:cs="Times New Roman"/>
          <w:sz w:val="28"/>
          <w:szCs w:val="28"/>
        </w:rPr>
        <w:t xml:space="preserve">Программа отдельных </w:t>
      </w:r>
      <w:r w:rsidR="005779DB" w:rsidRPr="00A64647">
        <w:rPr>
          <w:rFonts w:ascii="Times New Roman" w:hAnsi="Times New Roman" w:cs="Times New Roman"/>
          <w:sz w:val="28"/>
          <w:szCs w:val="28"/>
        </w:rPr>
        <w:t xml:space="preserve"> учебных предметов</w:t>
      </w:r>
      <w:r w:rsidRPr="00A64647">
        <w:rPr>
          <w:rFonts w:ascii="Times New Roman" w:hAnsi="Times New Roman" w:cs="Times New Roman"/>
          <w:sz w:val="28"/>
          <w:szCs w:val="28"/>
        </w:rPr>
        <w:t xml:space="preserve">, курсов на уровне общего </w:t>
      </w:r>
      <w:r w:rsidR="005779DB" w:rsidRPr="00A64647">
        <w:rPr>
          <w:rFonts w:ascii="Times New Roman" w:hAnsi="Times New Roman" w:cs="Times New Roman"/>
          <w:sz w:val="28"/>
          <w:szCs w:val="28"/>
        </w:rPr>
        <w:t>образования……....................</w:t>
      </w:r>
      <w:r w:rsidRPr="00A64647">
        <w:rPr>
          <w:rFonts w:ascii="Times New Roman" w:hAnsi="Times New Roman" w:cs="Times New Roman"/>
          <w:sz w:val="28"/>
          <w:szCs w:val="28"/>
        </w:rPr>
        <w:t>......................................................</w:t>
      </w:r>
      <w:r w:rsidR="00177C95">
        <w:rPr>
          <w:rFonts w:ascii="Times New Roman" w:hAnsi="Times New Roman" w:cs="Times New Roman"/>
          <w:sz w:val="28"/>
          <w:szCs w:val="28"/>
        </w:rPr>
        <w:t>.........................</w:t>
      </w:r>
      <w:r w:rsidR="00321F71">
        <w:rPr>
          <w:rFonts w:ascii="Times New Roman" w:hAnsi="Times New Roman" w:cs="Times New Roman"/>
          <w:sz w:val="28"/>
          <w:szCs w:val="28"/>
        </w:rPr>
        <w:t>61</w:t>
      </w:r>
      <w:r w:rsidR="00177C95">
        <w:rPr>
          <w:rFonts w:ascii="Times New Roman" w:hAnsi="Times New Roman" w:cs="Times New Roman"/>
          <w:sz w:val="28"/>
          <w:szCs w:val="28"/>
        </w:rPr>
        <w:t>.</w:t>
      </w:r>
    </w:p>
    <w:p w:rsidR="00035928" w:rsidRPr="00A64647" w:rsidRDefault="00035928" w:rsidP="00DA432F">
      <w:pPr>
        <w:spacing w:line="240" w:lineRule="auto"/>
        <w:rPr>
          <w:rFonts w:ascii="Times New Roman" w:hAnsi="Times New Roman" w:cs="Times New Roman"/>
          <w:sz w:val="28"/>
          <w:szCs w:val="28"/>
        </w:rPr>
      </w:pPr>
      <w:r w:rsidRPr="00A64647">
        <w:rPr>
          <w:rFonts w:ascii="Times New Roman" w:hAnsi="Times New Roman" w:cs="Times New Roman"/>
          <w:sz w:val="28"/>
          <w:szCs w:val="28"/>
        </w:rPr>
        <w:t>2.2 Программа коррекц</w:t>
      </w:r>
      <w:r w:rsidR="00177C95">
        <w:rPr>
          <w:rFonts w:ascii="Times New Roman" w:hAnsi="Times New Roman" w:cs="Times New Roman"/>
          <w:sz w:val="28"/>
          <w:szCs w:val="28"/>
        </w:rPr>
        <w:t>ионной работы……………………………………….</w:t>
      </w:r>
      <w:r w:rsidR="00321F71">
        <w:rPr>
          <w:rFonts w:ascii="Times New Roman" w:hAnsi="Times New Roman" w:cs="Times New Roman"/>
          <w:sz w:val="28"/>
          <w:szCs w:val="28"/>
        </w:rPr>
        <w:t>171</w:t>
      </w:r>
    </w:p>
    <w:p w:rsidR="00035928" w:rsidRPr="00A64647" w:rsidRDefault="00035928" w:rsidP="00DA432F">
      <w:pPr>
        <w:spacing w:line="240" w:lineRule="auto"/>
        <w:rPr>
          <w:rFonts w:ascii="Times New Roman" w:hAnsi="Times New Roman" w:cs="Times New Roman"/>
          <w:sz w:val="28"/>
          <w:szCs w:val="28"/>
        </w:rPr>
      </w:pPr>
      <w:r w:rsidRPr="00177C95">
        <w:rPr>
          <w:rFonts w:ascii="Times New Roman" w:hAnsi="Times New Roman" w:cs="Times New Roman"/>
          <w:b/>
          <w:sz w:val="28"/>
          <w:szCs w:val="28"/>
        </w:rPr>
        <w:t>3.Организационный раздел</w:t>
      </w:r>
      <w:r w:rsidR="00177C95">
        <w:rPr>
          <w:rFonts w:ascii="Times New Roman" w:hAnsi="Times New Roman" w:cs="Times New Roman"/>
          <w:sz w:val="28"/>
          <w:szCs w:val="28"/>
        </w:rPr>
        <w:t>………………………………………………….</w:t>
      </w:r>
      <w:r w:rsidR="00321F71">
        <w:rPr>
          <w:rFonts w:ascii="Times New Roman" w:hAnsi="Times New Roman" w:cs="Times New Roman"/>
          <w:sz w:val="28"/>
          <w:szCs w:val="28"/>
        </w:rPr>
        <w:t>197</w:t>
      </w:r>
    </w:p>
    <w:p w:rsidR="005779DB" w:rsidRPr="00A64647" w:rsidRDefault="00035928" w:rsidP="00DA432F">
      <w:pPr>
        <w:spacing w:line="240" w:lineRule="auto"/>
        <w:rPr>
          <w:rFonts w:ascii="Times New Roman" w:hAnsi="Times New Roman" w:cs="Times New Roman"/>
          <w:sz w:val="28"/>
          <w:szCs w:val="28"/>
        </w:rPr>
      </w:pPr>
      <w:r w:rsidRPr="00A64647">
        <w:rPr>
          <w:rFonts w:ascii="Times New Roman" w:hAnsi="Times New Roman" w:cs="Times New Roman"/>
          <w:sz w:val="28"/>
          <w:szCs w:val="28"/>
        </w:rPr>
        <w:t>3.1. Учебный план…………………………………………</w:t>
      </w:r>
      <w:r w:rsidR="00177C95">
        <w:rPr>
          <w:rFonts w:ascii="Times New Roman" w:hAnsi="Times New Roman" w:cs="Times New Roman"/>
          <w:sz w:val="28"/>
          <w:szCs w:val="28"/>
        </w:rPr>
        <w:t>………… ………..</w:t>
      </w:r>
      <w:r w:rsidR="00321F71">
        <w:rPr>
          <w:rFonts w:ascii="Times New Roman" w:hAnsi="Times New Roman" w:cs="Times New Roman"/>
          <w:sz w:val="28"/>
          <w:szCs w:val="28"/>
        </w:rPr>
        <w:t>197</w:t>
      </w:r>
    </w:p>
    <w:p w:rsidR="005779DB" w:rsidRPr="00A64647" w:rsidRDefault="00035928" w:rsidP="00DA432F">
      <w:pPr>
        <w:spacing w:line="240" w:lineRule="auto"/>
        <w:rPr>
          <w:rFonts w:ascii="Times New Roman" w:hAnsi="Times New Roman" w:cs="Times New Roman"/>
          <w:sz w:val="28"/>
          <w:szCs w:val="28"/>
        </w:rPr>
      </w:pPr>
      <w:r w:rsidRPr="00A64647">
        <w:rPr>
          <w:rFonts w:ascii="Times New Roman" w:hAnsi="Times New Roman" w:cs="Times New Roman"/>
          <w:sz w:val="28"/>
          <w:szCs w:val="28"/>
        </w:rPr>
        <w:t>3.2</w:t>
      </w:r>
      <w:r w:rsidR="005779DB" w:rsidRPr="00A64647">
        <w:rPr>
          <w:rFonts w:ascii="Times New Roman" w:hAnsi="Times New Roman" w:cs="Times New Roman"/>
          <w:sz w:val="28"/>
          <w:szCs w:val="28"/>
        </w:rPr>
        <w:t>. Календарный учебн</w:t>
      </w:r>
      <w:r w:rsidR="00177C95">
        <w:rPr>
          <w:rFonts w:ascii="Times New Roman" w:hAnsi="Times New Roman" w:cs="Times New Roman"/>
          <w:sz w:val="28"/>
          <w:szCs w:val="28"/>
        </w:rPr>
        <w:t>ый график……………………………………………</w:t>
      </w:r>
      <w:r w:rsidR="00321F71">
        <w:rPr>
          <w:rFonts w:ascii="Times New Roman" w:hAnsi="Times New Roman" w:cs="Times New Roman"/>
          <w:sz w:val="28"/>
          <w:szCs w:val="28"/>
        </w:rPr>
        <w:t>201</w:t>
      </w:r>
    </w:p>
    <w:p w:rsidR="00035928" w:rsidRPr="00A64647" w:rsidRDefault="00035928" w:rsidP="00DA432F">
      <w:pPr>
        <w:spacing w:line="240" w:lineRule="auto"/>
        <w:rPr>
          <w:rFonts w:ascii="Times New Roman" w:hAnsi="Times New Roman" w:cs="Times New Roman"/>
          <w:sz w:val="28"/>
          <w:szCs w:val="28"/>
        </w:rPr>
      </w:pPr>
      <w:r w:rsidRPr="00A64647">
        <w:rPr>
          <w:rFonts w:ascii="Times New Roman" w:hAnsi="Times New Roman" w:cs="Times New Roman"/>
          <w:sz w:val="28"/>
          <w:szCs w:val="28"/>
        </w:rPr>
        <w:t>3.3 Система условий реализации адаптирован</w:t>
      </w:r>
      <w:r w:rsidR="00177C95">
        <w:rPr>
          <w:rFonts w:ascii="Times New Roman" w:hAnsi="Times New Roman" w:cs="Times New Roman"/>
          <w:sz w:val="28"/>
          <w:szCs w:val="28"/>
        </w:rPr>
        <w:t>ной образовательной программы………………………………………………………………………</w:t>
      </w:r>
      <w:r w:rsidR="00321F71">
        <w:rPr>
          <w:rFonts w:ascii="Times New Roman" w:hAnsi="Times New Roman" w:cs="Times New Roman"/>
          <w:sz w:val="28"/>
          <w:szCs w:val="28"/>
        </w:rPr>
        <w:t>204</w:t>
      </w:r>
    </w:p>
    <w:p w:rsidR="00DE7B7C" w:rsidRPr="00A64647" w:rsidRDefault="00DE7B7C" w:rsidP="00DA432F">
      <w:pPr>
        <w:spacing w:line="240" w:lineRule="auto"/>
        <w:rPr>
          <w:rFonts w:ascii="Times New Roman" w:hAnsi="Times New Roman" w:cs="Times New Roman"/>
          <w:sz w:val="28"/>
          <w:szCs w:val="28"/>
        </w:rPr>
      </w:pPr>
      <w:r w:rsidRPr="00A64647">
        <w:rPr>
          <w:rFonts w:ascii="Times New Roman" w:hAnsi="Times New Roman" w:cs="Times New Roman"/>
          <w:sz w:val="28"/>
          <w:szCs w:val="28"/>
        </w:rPr>
        <w:t>3.4.Контроль за реализацией адаптированной</w:t>
      </w:r>
      <w:r w:rsidR="00177C95">
        <w:rPr>
          <w:rFonts w:ascii="Times New Roman" w:hAnsi="Times New Roman" w:cs="Times New Roman"/>
          <w:sz w:val="28"/>
          <w:szCs w:val="28"/>
        </w:rPr>
        <w:t xml:space="preserve"> образовательной программы………………………………………………………………………</w:t>
      </w:r>
      <w:r w:rsidR="00321F71">
        <w:rPr>
          <w:rFonts w:ascii="Times New Roman" w:hAnsi="Times New Roman" w:cs="Times New Roman"/>
          <w:sz w:val="28"/>
          <w:szCs w:val="28"/>
        </w:rPr>
        <w:t>214</w:t>
      </w:r>
    </w:p>
    <w:p w:rsidR="00DE7B7C" w:rsidRPr="001A5773" w:rsidRDefault="001A5773" w:rsidP="00DA432F">
      <w:pPr>
        <w:spacing w:line="240" w:lineRule="auto"/>
        <w:rPr>
          <w:rFonts w:ascii="Times New Roman" w:hAnsi="Times New Roman" w:cs="Times New Roman"/>
          <w:sz w:val="28"/>
          <w:szCs w:val="28"/>
        </w:rPr>
      </w:pPr>
      <w:r w:rsidRPr="001A5773">
        <w:rPr>
          <w:rFonts w:ascii="Times New Roman" w:hAnsi="Times New Roman" w:cs="Times New Roman"/>
          <w:b/>
          <w:sz w:val="28"/>
          <w:szCs w:val="28"/>
        </w:rPr>
        <w:t>4.</w:t>
      </w:r>
      <w:r w:rsidR="00DE7B7C" w:rsidRPr="001A5773">
        <w:rPr>
          <w:rFonts w:ascii="Times New Roman" w:hAnsi="Times New Roman" w:cs="Times New Roman"/>
          <w:b/>
          <w:sz w:val="28"/>
          <w:szCs w:val="28"/>
        </w:rPr>
        <w:t>Лист внесения изменений</w:t>
      </w:r>
      <w:r w:rsidRPr="001A5773">
        <w:rPr>
          <w:rFonts w:ascii="Times New Roman" w:hAnsi="Times New Roman" w:cs="Times New Roman"/>
          <w:sz w:val="28"/>
          <w:szCs w:val="28"/>
        </w:rPr>
        <w:t>…</w:t>
      </w:r>
      <w:r>
        <w:rPr>
          <w:rFonts w:ascii="Times New Roman" w:hAnsi="Times New Roman" w:cs="Times New Roman"/>
          <w:sz w:val="28"/>
          <w:szCs w:val="28"/>
        </w:rPr>
        <w:t>………………</w:t>
      </w:r>
      <w:r w:rsidR="00321F71">
        <w:rPr>
          <w:rFonts w:ascii="Times New Roman" w:hAnsi="Times New Roman" w:cs="Times New Roman"/>
          <w:sz w:val="28"/>
          <w:szCs w:val="28"/>
        </w:rPr>
        <w:t>………………………………</w:t>
      </w:r>
      <w:r w:rsidR="00D66BE7">
        <w:rPr>
          <w:rFonts w:ascii="Times New Roman" w:hAnsi="Times New Roman" w:cs="Times New Roman"/>
          <w:sz w:val="28"/>
          <w:szCs w:val="28"/>
        </w:rPr>
        <w:t>215</w:t>
      </w:r>
      <w:bookmarkStart w:id="1" w:name="_GoBack"/>
      <w:bookmarkEnd w:id="1"/>
    </w:p>
    <w:p w:rsidR="00DE7B7C" w:rsidRPr="00A64647" w:rsidRDefault="00430CA3" w:rsidP="00DA432F">
      <w:pPr>
        <w:spacing w:line="240" w:lineRule="auto"/>
        <w:rPr>
          <w:rFonts w:ascii="Times New Roman" w:hAnsi="Times New Roman" w:cs="Times New Roman"/>
          <w:sz w:val="28"/>
          <w:szCs w:val="28"/>
        </w:rPr>
      </w:pPr>
      <w:r>
        <w:rPr>
          <w:rFonts w:ascii="Times New Roman" w:hAnsi="Times New Roman" w:cs="Times New Roman"/>
          <w:sz w:val="28"/>
          <w:szCs w:val="28"/>
        </w:rPr>
        <w:t>ПРИЛОЖЕНИЯ (В ЭЛЕКТРОННОМ ВИДЕ)</w:t>
      </w:r>
    </w:p>
    <w:p w:rsidR="00DE7B7C" w:rsidRDefault="001A5773" w:rsidP="00DA432F">
      <w:pPr>
        <w:spacing w:line="240" w:lineRule="auto"/>
        <w:rPr>
          <w:rFonts w:ascii="Times New Roman" w:hAnsi="Times New Roman" w:cs="Times New Roman"/>
          <w:sz w:val="28"/>
          <w:szCs w:val="28"/>
        </w:rPr>
      </w:pPr>
      <w:r>
        <w:rPr>
          <w:rFonts w:ascii="Times New Roman" w:hAnsi="Times New Roman" w:cs="Times New Roman"/>
          <w:sz w:val="28"/>
          <w:szCs w:val="28"/>
        </w:rPr>
        <w:t>1</w:t>
      </w:r>
      <w:r w:rsidR="00177C95">
        <w:rPr>
          <w:rFonts w:ascii="Times New Roman" w:hAnsi="Times New Roman" w:cs="Times New Roman"/>
          <w:sz w:val="28"/>
          <w:szCs w:val="28"/>
        </w:rPr>
        <w:t>.</w:t>
      </w:r>
      <w:r w:rsidR="00DE7B7C" w:rsidRPr="00A64647">
        <w:rPr>
          <w:rFonts w:ascii="Times New Roman" w:hAnsi="Times New Roman" w:cs="Times New Roman"/>
          <w:sz w:val="28"/>
          <w:szCs w:val="28"/>
        </w:rPr>
        <w:t>Ка</w:t>
      </w:r>
      <w:r>
        <w:rPr>
          <w:rFonts w:ascii="Times New Roman" w:hAnsi="Times New Roman" w:cs="Times New Roman"/>
          <w:sz w:val="28"/>
          <w:szCs w:val="28"/>
        </w:rPr>
        <w:t>лендарный учебный график  МБОУ  Урывская  СОШ</w:t>
      </w:r>
      <w:r w:rsidR="00430CA3">
        <w:rPr>
          <w:rFonts w:ascii="Times New Roman" w:hAnsi="Times New Roman" w:cs="Times New Roman"/>
          <w:sz w:val="28"/>
          <w:szCs w:val="28"/>
        </w:rPr>
        <w:t xml:space="preserve"> </w:t>
      </w:r>
      <w:r w:rsidR="00DE7B7C" w:rsidRPr="00A64647">
        <w:rPr>
          <w:rFonts w:ascii="Times New Roman" w:hAnsi="Times New Roman" w:cs="Times New Roman"/>
          <w:sz w:val="28"/>
          <w:szCs w:val="28"/>
        </w:rPr>
        <w:t>на текущий учебный год</w:t>
      </w:r>
    </w:p>
    <w:p w:rsidR="001A5773" w:rsidRPr="00A64647" w:rsidRDefault="001A5773" w:rsidP="00DA432F">
      <w:pPr>
        <w:spacing w:line="240" w:lineRule="auto"/>
        <w:rPr>
          <w:rFonts w:ascii="Times New Roman" w:hAnsi="Times New Roman" w:cs="Times New Roman"/>
          <w:sz w:val="28"/>
          <w:szCs w:val="28"/>
        </w:rPr>
      </w:pPr>
      <w:r>
        <w:rPr>
          <w:rFonts w:ascii="Times New Roman" w:hAnsi="Times New Roman" w:cs="Times New Roman"/>
          <w:sz w:val="28"/>
          <w:szCs w:val="28"/>
        </w:rPr>
        <w:t>2.</w:t>
      </w:r>
      <w:r w:rsidRPr="001A5773">
        <w:rPr>
          <w:rFonts w:ascii="Times New Roman" w:hAnsi="Times New Roman" w:cs="Times New Roman"/>
          <w:sz w:val="28"/>
          <w:szCs w:val="28"/>
        </w:rPr>
        <w:t>Учебный план  обучающихся с умственной отсталостью  МБОУ Урывская  СОШ   на текущий учебный год</w:t>
      </w:r>
    </w:p>
    <w:p w:rsidR="00DE7B7C" w:rsidRPr="00A64647" w:rsidRDefault="00177C95" w:rsidP="00DA432F">
      <w:pPr>
        <w:spacing w:line="240" w:lineRule="auto"/>
        <w:rPr>
          <w:rFonts w:ascii="Times New Roman" w:hAnsi="Times New Roman" w:cs="Times New Roman"/>
          <w:sz w:val="28"/>
          <w:szCs w:val="28"/>
        </w:rPr>
      </w:pPr>
      <w:r>
        <w:rPr>
          <w:rFonts w:ascii="Times New Roman" w:hAnsi="Times New Roman" w:cs="Times New Roman"/>
          <w:sz w:val="28"/>
          <w:szCs w:val="28"/>
        </w:rPr>
        <w:t>3.</w:t>
      </w:r>
      <w:r w:rsidR="00DE7B7C" w:rsidRPr="00A64647">
        <w:rPr>
          <w:rFonts w:ascii="Times New Roman" w:hAnsi="Times New Roman" w:cs="Times New Roman"/>
          <w:sz w:val="28"/>
          <w:szCs w:val="28"/>
        </w:rPr>
        <w:t>Учебно-методическое и контр</w:t>
      </w:r>
      <w:r w:rsidR="001A5773">
        <w:rPr>
          <w:rFonts w:ascii="Times New Roman" w:hAnsi="Times New Roman" w:cs="Times New Roman"/>
          <w:sz w:val="28"/>
          <w:szCs w:val="28"/>
        </w:rPr>
        <w:t xml:space="preserve">ольно-оценочное обеспечение </w:t>
      </w:r>
      <w:r w:rsidR="001A5773" w:rsidRPr="001A5773">
        <w:rPr>
          <w:rFonts w:ascii="Times New Roman" w:hAnsi="Times New Roman" w:cs="Times New Roman"/>
          <w:sz w:val="28"/>
          <w:szCs w:val="28"/>
        </w:rPr>
        <w:t xml:space="preserve"> МБОУ  Урывская  СОШ  </w:t>
      </w:r>
      <w:r w:rsidR="00DE7B7C" w:rsidRPr="00A64647">
        <w:rPr>
          <w:rFonts w:ascii="Times New Roman" w:hAnsi="Times New Roman" w:cs="Times New Roman"/>
          <w:sz w:val="28"/>
          <w:szCs w:val="28"/>
        </w:rPr>
        <w:t>на текущий учебный год</w:t>
      </w:r>
    </w:p>
    <w:p w:rsidR="00DE7B7C" w:rsidRPr="00A64647" w:rsidRDefault="00177C95" w:rsidP="00DA432F">
      <w:pPr>
        <w:spacing w:line="240" w:lineRule="auto"/>
        <w:rPr>
          <w:rFonts w:ascii="Times New Roman" w:hAnsi="Times New Roman" w:cs="Times New Roman"/>
          <w:sz w:val="28"/>
          <w:szCs w:val="28"/>
        </w:rPr>
      </w:pPr>
      <w:r>
        <w:rPr>
          <w:rFonts w:ascii="Times New Roman" w:hAnsi="Times New Roman" w:cs="Times New Roman"/>
          <w:sz w:val="28"/>
          <w:szCs w:val="28"/>
        </w:rPr>
        <w:t>4.</w:t>
      </w:r>
      <w:r w:rsidR="001A5773">
        <w:rPr>
          <w:rFonts w:ascii="Times New Roman" w:hAnsi="Times New Roman" w:cs="Times New Roman"/>
          <w:sz w:val="28"/>
          <w:szCs w:val="28"/>
        </w:rPr>
        <w:t>Кадровое обеспечение</w:t>
      </w:r>
      <w:r w:rsidR="00430CA3">
        <w:rPr>
          <w:rFonts w:ascii="Times New Roman" w:hAnsi="Times New Roman" w:cs="Times New Roman"/>
          <w:sz w:val="28"/>
          <w:szCs w:val="28"/>
        </w:rPr>
        <w:t xml:space="preserve"> </w:t>
      </w:r>
      <w:r w:rsidR="001A5773" w:rsidRPr="001A5773">
        <w:rPr>
          <w:rFonts w:ascii="Times New Roman" w:hAnsi="Times New Roman" w:cs="Times New Roman"/>
          <w:sz w:val="28"/>
          <w:szCs w:val="28"/>
        </w:rPr>
        <w:t xml:space="preserve">обучающихся с умственной отсталостью  </w:t>
      </w:r>
      <w:r w:rsidR="001A5773">
        <w:rPr>
          <w:rFonts w:ascii="Times New Roman" w:hAnsi="Times New Roman" w:cs="Times New Roman"/>
          <w:sz w:val="28"/>
          <w:szCs w:val="28"/>
        </w:rPr>
        <w:t xml:space="preserve">в МБОУ </w:t>
      </w:r>
      <w:r w:rsidR="001A5773" w:rsidRPr="001A5773">
        <w:rPr>
          <w:rFonts w:ascii="Times New Roman" w:hAnsi="Times New Roman" w:cs="Times New Roman"/>
          <w:sz w:val="28"/>
          <w:szCs w:val="28"/>
        </w:rPr>
        <w:t xml:space="preserve">Урывская  СОШ  </w:t>
      </w:r>
      <w:r w:rsidR="00DE7B7C" w:rsidRPr="00A64647">
        <w:rPr>
          <w:rFonts w:ascii="Times New Roman" w:hAnsi="Times New Roman" w:cs="Times New Roman"/>
          <w:sz w:val="28"/>
          <w:szCs w:val="28"/>
        </w:rPr>
        <w:t>на текущий учебный год</w:t>
      </w:r>
    </w:p>
    <w:p w:rsidR="00DE7B7C" w:rsidRPr="00A64647" w:rsidRDefault="00DE7B7C" w:rsidP="00DA432F">
      <w:pPr>
        <w:spacing w:line="240" w:lineRule="auto"/>
        <w:rPr>
          <w:rFonts w:ascii="Times New Roman" w:hAnsi="Times New Roman" w:cs="Times New Roman"/>
          <w:sz w:val="28"/>
          <w:szCs w:val="28"/>
        </w:rPr>
      </w:pPr>
    </w:p>
    <w:p w:rsidR="00035928" w:rsidRPr="00A64647" w:rsidRDefault="00035928" w:rsidP="00DA432F">
      <w:pPr>
        <w:spacing w:line="240" w:lineRule="auto"/>
        <w:rPr>
          <w:rFonts w:ascii="Times New Roman" w:hAnsi="Times New Roman" w:cs="Times New Roman"/>
          <w:sz w:val="28"/>
          <w:szCs w:val="28"/>
        </w:rPr>
      </w:pPr>
    </w:p>
    <w:p w:rsidR="00035928" w:rsidRPr="00A64647" w:rsidRDefault="00035928" w:rsidP="00DA432F">
      <w:pPr>
        <w:spacing w:line="240" w:lineRule="auto"/>
        <w:rPr>
          <w:rFonts w:ascii="Times New Roman" w:hAnsi="Times New Roman" w:cs="Times New Roman"/>
          <w:sz w:val="28"/>
          <w:szCs w:val="28"/>
        </w:rPr>
      </w:pPr>
    </w:p>
    <w:p w:rsidR="00582806" w:rsidRDefault="00582806" w:rsidP="00E41C0C">
      <w:pPr>
        <w:spacing w:line="240" w:lineRule="auto"/>
        <w:rPr>
          <w:rFonts w:ascii="Times New Roman" w:hAnsi="Times New Roman" w:cs="Times New Roman"/>
          <w:b/>
          <w:sz w:val="28"/>
          <w:szCs w:val="28"/>
        </w:rPr>
      </w:pPr>
    </w:p>
    <w:p w:rsidR="0028280C" w:rsidRDefault="0028280C" w:rsidP="00E41C0C">
      <w:pPr>
        <w:spacing w:line="240" w:lineRule="auto"/>
        <w:rPr>
          <w:rFonts w:ascii="Times New Roman" w:hAnsi="Times New Roman" w:cs="Times New Roman"/>
          <w:b/>
          <w:sz w:val="28"/>
          <w:szCs w:val="28"/>
        </w:rPr>
      </w:pPr>
    </w:p>
    <w:p w:rsidR="00C73370" w:rsidRPr="00A64647" w:rsidRDefault="00C73370"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lastRenderedPageBreak/>
        <w:t xml:space="preserve">1.Целевой раздел </w:t>
      </w:r>
    </w:p>
    <w:p w:rsidR="005779DB" w:rsidRPr="00A64647" w:rsidRDefault="005779DB"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1</w:t>
      </w:r>
      <w:r w:rsidR="00035928" w:rsidRPr="00A64647">
        <w:rPr>
          <w:rFonts w:ascii="Times New Roman" w:hAnsi="Times New Roman" w:cs="Times New Roman"/>
          <w:b/>
          <w:sz w:val="28"/>
          <w:szCs w:val="28"/>
        </w:rPr>
        <w:t>.1.</w:t>
      </w:r>
      <w:r w:rsidRPr="00A64647">
        <w:rPr>
          <w:rFonts w:ascii="Times New Roman" w:hAnsi="Times New Roman" w:cs="Times New Roman"/>
          <w:b/>
          <w:sz w:val="28"/>
          <w:szCs w:val="28"/>
        </w:rPr>
        <w:t xml:space="preserve"> Пояснительная записка</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Основное общее образование, с одной стороны, я</w:t>
      </w:r>
      <w:r w:rsidR="00DC189F" w:rsidRPr="00A64647">
        <w:rPr>
          <w:rFonts w:ascii="Times New Roman" w:hAnsi="Times New Roman" w:cs="Times New Roman"/>
          <w:sz w:val="28"/>
          <w:szCs w:val="28"/>
        </w:rPr>
        <w:t xml:space="preserve">вляется логическим продолжением </w:t>
      </w:r>
      <w:r w:rsidRPr="00A64647">
        <w:rPr>
          <w:rFonts w:ascii="Times New Roman" w:hAnsi="Times New Roman" w:cs="Times New Roman"/>
          <w:sz w:val="28"/>
          <w:szCs w:val="28"/>
        </w:rPr>
        <w:t>обучения, начатого в начальной школе, а с другой ст</w:t>
      </w:r>
      <w:r w:rsidR="00DC189F" w:rsidRPr="00A64647">
        <w:rPr>
          <w:rFonts w:ascii="Times New Roman" w:hAnsi="Times New Roman" w:cs="Times New Roman"/>
          <w:sz w:val="28"/>
          <w:szCs w:val="28"/>
        </w:rPr>
        <w:t xml:space="preserve">ороны, базой для подготовки его </w:t>
      </w:r>
      <w:r w:rsidRPr="00A64647">
        <w:rPr>
          <w:rFonts w:ascii="Times New Roman" w:hAnsi="Times New Roman" w:cs="Times New Roman"/>
          <w:sz w:val="28"/>
          <w:szCs w:val="28"/>
        </w:rPr>
        <w:t xml:space="preserve">завершения на уровне </w:t>
      </w:r>
      <w:r w:rsidR="00D54773" w:rsidRPr="00A64647">
        <w:rPr>
          <w:rFonts w:ascii="Times New Roman" w:hAnsi="Times New Roman" w:cs="Times New Roman"/>
          <w:sz w:val="28"/>
          <w:szCs w:val="28"/>
        </w:rPr>
        <w:t>среднего</w:t>
      </w:r>
      <w:r w:rsidRPr="00A64647">
        <w:rPr>
          <w:rFonts w:ascii="Times New Roman" w:hAnsi="Times New Roman" w:cs="Times New Roman"/>
          <w:sz w:val="28"/>
          <w:szCs w:val="28"/>
        </w:rPr>
        <w:t xml:space="preserve"> общего образования.</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Адаптированная образовательная программа </w:t>
      </w:r>
      <w:r w:rsidR="00DC189F" w:rsidRPr="00A64647">
        <w:rPr>
          <w:rFonts w:ascii="Times New Roman" w:hAnsi="Times New Roman" w:cs="Times New Roman"/>
          <w:sz w:val="28"/>
          <w:szCs w:val="28"/>
        </w:rPr>
        <w:t xml:space="preserve">обучающихся с </w:t>
      </w:r>
      <w:r w:rsidRPr="00A64647">
        <w:rPr>
          <w:rFonts w:ascii="Times New Roman" w:hAnsi="Times New Roman" w:cs="Times New Roman"/>
          <w:sz w:val="28"/>
          <w:szCs w:val="28"/>
        </w:rPr>
        <w:t>умственной отсталостью (интеллектуальными нар</w:t>
      </w:r>
      <w:r w:rsidR="00DC189F" w:rsidRPr="00A64647">
        <w:rPr>
          <w:rFonts w:ascii="Times New Roman" w:hAnsi="Times New Roman" w:cs="Times New Roman"/>
          <w:sz w:val="28"/>
          <w:szCs w:val="28"/>
        </w:rPr>
        <w:t xml:space="preserve">ушениями) учитывает особенности </w:t>
      </w:r>
      <w:r w:rsidRPr="00A64647">
        <w:rPr>
          <w:rFonts w:ascii="Times New Roman" w:hAnsi="Times New Roman" w:cs="Times New Roman"/>
          <w:sz w:val="28"/>
          <w:szCs w:val="28"/>
        </w:rPr>
        <w:t>познавательной деятельности детей с нарушениями интеллектуального развития.</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Адаптированная образовательная прог</w:t>
      </w:r>
      <w:r w:rsidR="00DC189F" w:rsidRPr="00A64647">
        <w:rPr>
          <w:rFonts w:ascii="Times New Roman" w:hAnsi="Times New Roman" w:cs="Times New Roman"/>
          <w:sz w:val="28"/>
          <w:szCs w:val="28"/>
        </w:rPr>
        <w:t xml:space="preserve">рамма образования обучающихся с </w:t>
      </w:r>
      <w:r w:rsidRPr="00A64647">
        <w:rPr>
          <w:rFonts w:ascii="Times New Roman" w:hAnsi="Times New Roman" w:cs="Times New Roman"/>
          <w:sz w:val="28"/>
          <w:szCs w:val="28"/>
        </w:rPr>
        <w:t>умственной отсталостью (интеллектуальными нарушен</w:t>
      </w:r>
      <w:r w:rsidR="00DC189F" w:rsidRPr="00A64647">
        <w:rPr>
          <w:rFonts w:ascii="Times New Roman" w:hAnsi="Times New Roman" w:cs="Times New Roman"/>
          <w:sz w:val="28"/>
          <w:szCs w:val="28"/>
        </w:rPr>
        <w:t xml:space="preserve">иями) — это общеобразовательная </w:t>
      </w:r>
      <w:r w:rsidRPr="00A64647">
        <w:rPr>
          <w:rFonts w:ascii="Times New Roman" w:hAnsi="Times New Roman" w:cs="Times New Roman"/>
          <w:sz w:val="28"/>
          <w:szCs w:val="28"/>
        </w:rPr>
        <w:t>программа, адаптированная для этой категории обуча</w:t>
      </w:r>
      <w:r w:rsidR="00DC189F" w:rsidRPr="00A64647">
        <w:rPr>
          <w:rFonts w:ascii="Times New Roman" w:hAnsi="Times New Roman" w:cs="Times New Roman"/>
          <w:sz w:val="28"/>
          <w:szCs w:val="28"/>
        </w:rPr>
        <w:t xml:space="preserve">ющихся с учетом особенностей их </w:t>
      </w:r>
      <w:r w:rsidRPr="00A64647">
        <w:rPr>
          <w:rFonts w:ascii="Times New Roman" w:hAnsi="Times New Roman" w:cs="Times New Roman"/>
          <w:sz w:val="28"/>
          <w:szCs w:val="28"/>
        </w:rPr>
        <w:t>психофизического развития, индивидуальных возможнос</w:t>
      </w:r>
      <w:r w:rsidR="00DC189F" w:rsidRPr="00A64647">
        <w:rPr>
          <w:rFonts w:ascii="Times New Roman" w:hAnsi="Times New Roman" w:cs="Times New Roman"/>
          <w:sz w:val="28"/>
          <w:szCs w:val="28"/>
        </w:rPr>
        <w:t xml:space="preserve">тей, и обеспечивающая коррекцию </w:t>
      </w:r>
      <w:r w:rsidRPr="00A64647">
        <w:rPr>
          <w:rFonts w:ascii="Times New Roman" w:hAnsi="Times New Roman" w:cs="Times New Roman"/>
          <w:sz w:val="28"/>
          <w:szCs w:val="28"/>
        </w:rPr>
        <w:t>нарушений развития и социальную адаптацию.</w:t>
      </w:r>
    </w:p>
    <w:p w:rsidR="005779DB" w:rsidRPr="00A64647" w:rsidRDefault="00DC189F"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А</w:t>
      </w:r>
      <w:r w:rsidR="005779DB" w:rsidRPr="00A64647">
        <w:rPr>
          <w:rFonts w:ascii="Times New Roman" w:hAnsi="Times New Roman" w:cs="Times New Roman"/>
          <w:sz w:val="28"/>
          <w:szCs w:val="28"/>
        </w:rPr>
        <w:t>ОП ОО</w:t>
      </w:r>
      <w:r w:rsidR="00D54773" w:rsidRPr="00A64647">
        <w:rPr>
          <w:rFonts w:ascii="Times New Roman" w:hAnsi="Times New Roman" w:cs="Times New Roman"/>
          <w:sz w:val="28"/>
          <w:szCs w:val="28"/>
        </w:rPr>
        <w:t>О</w:t>
      </w:r>
      <w:r w:rsidR="005779DB" w:rsidRPr="00A64647">
        <w:rPr>
          <w:rFonts w:ascii="Times New Roman" w:hAnsi="Times New Roman" w:cs="Times New Roman"/>
          <w:sz w:val="28"/>
          <w:szCs w:val="28"/>
        </w:rPr>
        <w:t xml:space="preserve"> обучающихся с умственной отста</w:t>
      </w:r>
      <w:r w:rsidRPr="00A64647">
        <w:rPr>
          <w:rFonts w:ascii="Times New Roman" w:hAnsi="Times New Roman" w:cs="Times New Roman"/>
          <w:sz w:val="28"/>
          <w:szCs w:val="28"/>
        </w:rPr>
        <w:t xml:space="preserve">лостью направлена на обучение и </w:t>
      </w:r>
      <w:r w:rsidR="005779DB" w:rsidRPr="00A64647">
        <w:rPr>
          <w:rFonts w:ascii="Times New Roman" w:hAnsi="Times New Roman" w:cs="Times New Roman"/>
          <w:sz w:val="28"/>
          <w:szCs w:val="28"/>
        </w:rPr>
        <w:t>воспитание обучающихся с умственной отсталостью, коррекцию отклонени</w:t>
      </w:r>
      <w:r w:rsidRPr="00A64647">
        <w:rPr>
          <w:rFonts w:ascii="Times New Roman" w:hAnsi="Times New Roman" w:cs="Times New Roman"/>
          <w:sz w:val="28"/>
          <w:szCs w:val="28"/>
        </w:rPr>
        <w:t xml:space="preserve">й </w:t>
      </w:r>
      <w:r w:rsidR="005779DB" w:rsidRPr="00A64647">
        <w:rPr>
          <w:rFonts w:ascii="Times New Roman" w:hAnsi="Times New Roman" w:cs="Times New Roman"/>
          <w:sz w:val="28"/>
          <w:szCs w:val="28"/>
        </w:rPr>
        <w:t>в их развитии средствами образования и трудовой</w:t>
      </w:r>
      <w:r w:rsidRPr="00A64647">
        <w:rPr>
          <w:rFonts w:ascii="Times New Roman" w:hAnsi="Times New Roman" w:cs="Times New Roman"/>
          <w:sz w:val="28"/>
          <w:szCs w:val="28"/>
        </w:rPr>
        <w:t xml:space="preserve"> подготовки, а также социально-</w:t>
      </w:r>
      <w:r w:rsidR="005779DB" w:rsidRPr="00A64647">
        <w:rPr>
          <w:rFonts w:ascii="Times New Roman" w:hAnsi="Times New Roman" w:cs="Times New Roman"/>
          <w:sz w:val="28"/>
          <w:szCs w:val="28"/>
        </w:rPr>
        <w:t>психологическую реабилитацию для последующей интеграции в общество.</w:t>
      </w:r>
    </w:p>
    <w:p w:rsidR="005779DB" w:rsidRPr="00A64647" w:rsidRDefault="00DC189F"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Адаптированная </w:t>
      </w:r>
      <w:r w:rsidR="005779DB" w:rsidRPr="00A64647">
        <w:rPr>
          <w:rFonts w:ascii="Times New Roman" w:hAnsi="Times New Roman" w:cs="Times New Roman"/>
          <w:sz w:val="28"/>
          <w:szCs w:val="28"/>
        </w:rPr>
        <w:t>образовател</w:t>
      </w:r>
      <w:r w:rsidRPr="00A64647">
        <w:rPr>
          <w:rFonts w:ascii="Times New Roman" w:hAnsi="Times New Roman" w:cs="Times New Roman"/>
          <w:sz w:val="28"/>
          <w:szCs w:val="28"/>
        </w:rPr>
        <w:t xml:space="preserve">ьная программа основного общего </w:t>
      </w:r>
      <w:r w:rsidR="005779DB" w:rsidRPr="00A64647">
        <w:rPr>
          <w:rFonts w:ascii="Times New Roman" w:hAnsi="Times New Roman" w:cs="Times New Roman"/>
          <w:sz w:val="28"/>
          <w:szCs w:val="28"/>
        </w:rPr>
        <w:t>образования для детей 5-9 классов с умственной</w:t>
      </w:r>
      <w:r w:rsidRPr="00A64647">
        <w:rPr>
          <w:rFonts w:ascii="Times New Roman" w:hAnsi="Times New Roman" w:cs="Times New Roman"/>
          <w:sz w:val="28"/>
          <w:szCs w:val="28"/>
        </w:rPr>
        <w:t xml:space="preserve"> отсталостью (интеллектуальными </w:t>
      </w:r>
      <w:r w:rsidR="005779DB" w:rsidRPr="00A64647">
        <w:rPr>
          <w:rFonts w:ascii="Times New Roman" w:hAnsi="Times New Roman" w:cs="Times New Roman"/>
          <w:sz w:val="28"/>
          <w:szCs w:val="28"/>
        </w:rPr>
        <w:t>нарушениями) разработана в соответствии с требованиями:</w:t>
      </w:r>
    </w:p>
    <w:p w:rsidR="005779DB" w:rsidRPr="00A64647" w:rsidRDefault="003972D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Федерального закона РФ «</w:t>
      </w:r>
      <w:r w:rsidR="005779DB" w:rsidRPr="00A64647">
        <w:rPr>
          <w:rFonts w:ascii="Times New Roman" w:hAnsi="Times New Roman" w:cs="Times New Roman"/>
          <w:sz w:val="28"/>
          <w:szCs w:val="28"/>
        </w:rPr>
        <w:t>Об образовании в Российской Федерации</w:t>
      </w:r>
      <w:r w:rsidRPr="00A64647">
        <w:rPr>
          <w:rFonts w:ascii="Times New Roman" w:hAnsi="Times New Roman" w:cs="Times New Roman"/>
          <w:sz w:val="28"/>
          <w:szCs w:val="28"/>
        </w:rPr>
        <w:t>»</w:t>
      </w:r>
    </w:p>
    <w:p w:rsidR="005779DB" w:rsidRPr="00A64647" w:rsidRDefault="00DC189F"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005779DB" w:rsidRPr="00A64647">
        <w:rPr>
          <w:rFonts w:ascii="Times New Roman" w:hAnsi="Times New Roman" w:cs="Times New Roman"/>
          <w:sz w:val="28"/>
          <w:szCs w:val="28"/>
        </w:rPr>
        <w:t xml:space="preserve"> Приказа Министерства образования РФ от 10 апреля </w:t>
      </w:r>
      <w:r w:rsidRPr="00A64647">
        <w:rPr>
          <w:rFonts w:ascii="Times New Roman" w:hAnsi="Times New Roman" w:cs="Times New Roman"/>
          <w:sz w:val="28"/>
          <w:szCs w:val="28"/>
        </w:rPr>
        <w:t xml:space="preserve">2002г. №29/2065-н «Базисный </w:t>
      </w:r>
      <w:r w:rsidR="005779DB" w:rsidRPr="00A64647">
        <w:rPr>
          <w:rFonts w:ascii="Times New Roman" w:hAnsi="Times New Roman" w:cs="Times New Roman"/>
          <w:sz w:val="28"/>
          <w:szCs w:val="28"/>
        </w:rPr>
        <w:t>учебный план специальных (коррекционных) образовательных учреждений VIII вида»</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Программа является содержательной и крите</w:t>
      </w:r>
      <w:r w:rsidR="00DC189F" w:rsidRPr="00A64647">
        <w:rPr>
          <w:rFonts w:ascii="Times New Roman" w:hAnsi="Times New Roman" w:cs="Times New Roman"/>
          <w:sz w:val="28"/>
          <w:szCs w:val="28"/>
        </w:rPr>
        <w:t xml:space="preserve">риальной основой для разработки </w:t>
      </w:r>
      <w:r w:rsidRPr="00A64647">
        <w:rPr>
          <w:rFonts w:ascii="Times New Roman" w:hAnsi="Times New Roman" w:cs="Times New Roman"/>
          <w:sz w:val="28"/>
          <w:szCs w:val="28"/>
        </w:rPr>
        <w:t>учебного плана, рабочих программ педагогов по учебным предметам.</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Программа определяет:</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 приоритеты, качество содержания и реализации </w:t>
      </w:r>
      <w:r w:rsidR="003972D4" w:rsidRPr="00A64647">
        <w:rPr>
          <w:rFonts w:ascii="Times New Roman" w:hAnsi="Times New Roman" w:cs="Times New Roman"/>
          <w:sz w:val="28"/>
          <w:szCs w:val="28"/>
        </w:rPr>
        <w:t>основного</w:t>
      </w:r>
      <w:r w:rsidR="00DC189F" w:rsidRPr="00A64647">
        <w:rPr>
          <w:rFonts w:ascii="Times New Roman" w:hAnsi="Times New Roman" w:cs="Times New Roman"/>
          <w:sz w:val="28"/>
          <w:szCs w:val="28"/>
        </w:rPr>
        <w:t xml:space="preserve"> общего образования в </w:t>
      </w:r>
      <w:r w:rsidRPr="00A64647">
        <w:rPr>
          <w:rFonts w:ascii="Times New Roman" w:hAnsi="Times New Roman" w:cs="Times New Roman"/>
          <w:sz w:val="28"/>
          <w:szCs w:val="28"/>
        </w:rPr>
        <w:t>школе, его организационные и методические аспекты на уровне основного образования;</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коррекцию отклонений в развитии средствами об</w:t>
      </w:r>
      <w:r w:rsidR="00DC189F" w:rsidRPr="00A64647">
        <w:rPr>
          <w:rFonts w:ascii="Times New Roman" w:hAnsi="Times New Roman" w:cs="Times New Roman"/>
          <w:sz w:val="28"/>
          <w:szCs w:val="28"/>
        </w:rPr>
        <w:t xml:space="preserve">разования и трудовой подготовки </w:t>
      </w:r>
      <w:r w:rsidRPr="00A64647">
        <w:rPr>
          <w:rFonts w:ascii="Times New Roman" w:hAnsi="Times New Roman" w:cs="Times New Roman"/>
          <w:sz w:val="28"/>
          <w:szCs w:val="28"/>
        </w:rPr>
        <w:t>детей с умственной отсталостью, их социально-п</w:t>
      </w:r>
      <w:r w:rsidR="00DC189F" w:rsidRPr="00A64647">
        <w:rPr>
          <w:rFonts w:ascii="Times New Roman" w:hAnsi="Times New Roman" w:cs="Times New Roman"/>
          <w:sz w:val="28"/>
          <w:szCs w:val="28"/>
        </w:rPr>
        <w:t xml:space="preserve">сихологическую реабилитацию для </w:t>
      </w:r>
      <w:r w:rsidRPr="00A64647">
        <w:rPr>
          <w:rFonts w:ascii="Times New Roman" w:hAnsi="Times New Roman" w:cs="Times New Roman"/>
          <w:sz w:val="28"/>
          <w:szCs w:val="28"/>
        </w:rPr>
        <w:t>последующей интеграции в общество;</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цели, задачи и направления развития образовательного процесса;</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регламентацию всех видов образова</w:t>
      </w:r>
      <w:r w:rsidR="00DC189F" w:rsidRPr="00A64647">
        <w:rPr>
          <w:rFonts w:ascii="Times New Roman" w:hAnsi="Times New Roman" w:cs="Times New Roman"/>
          <w:sz w:val="28"/>
          <w:szCs w:val="28"/>
        </w:rPr>
        <w:t xml:space="preserve">тельной деятельности участников </w:t>
      </w:r>
      <w:r w:rsidRPr="00A64647">
        <w:rPr>
          <w:rFonts w:ascii="Times New Roman" w:hAnsi="Times New Roman" w:cs="Times New Roman"/>
          <w:sz w:val="28"/>
          <w:szCs w:val="28"/>
        </w:rPr>
        <w:t>образовательного процесса, в том числе систему оценки результатов еѐ освоения учащимися.</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Участники образовательного процесса: ученики, родители, учителя.</w:t>
      </w:r>
    </w:p>
    <w:p w:rsidR="00B2595A" w:rsidRDefault="00E41C0C" w:rsidP="00DA432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779DB" w:rsidRPr="00D27E42" w:rsidRDefault="00DC189F" w:rsidP="00DA432F">
      <w:pPr>
        <w:spacing w:line="240" w:lineRule="auto"/>
        <w:jc w:val="center"/>
        <w:rPr>
          <w:rFonts w:ascii="Times New Roman" w:hAnsi="Times New Roman" w:cs="Times New Roman"/>
          <w:b/>
          <w:sz w:val="28"/>
          <w:szCs w:val="28"/>
        </w:rPr>
      </w:pPr>
      <w:r w:rsidRPr="00D27E42">
        <w:rPr>
          <w:rFonts w:ascii="Times New Roman" w:hAnsi="Times New Roman" w:cs="Times New Roman"/>
          <w:b/>
          <w:sz w:val="28"/>
          <w:szCs w:val="28"/>
        </w:rPr>
        <w:t>Общая характеристика А</w:t>
      </w:r>
      <w:r w:rsidR="005779DB" w:rsidRPr="00D27E42">
        <w:rPr>
          <w:rFonts w:ascii="Times New Roman" w:hAnsi="Times New Roman" w:cs="Times New Roman"/>
          <w:b/>
          <w:sz w:val="28"/>
          <w:szCs w:val="28"/>
        </w:rPr>
        <w:t>О</w:t>
      </w:r>
      <w:r w:rsidR="00BE5968" w:rsidRPr="00D27E42">
        <w:rPr>
          <w:rFonts w:ascii="Times New Roman" w:hAnsi="Times New Roman" w:cs="Times New Roman"/>
          <w:b/>
          <w:sz w:val="28"/>
          <w:szCs w:val="28"/>
        </w:rPr>
        <w:t>О</w:t>
      </w:r>
      <w:r w:rsidR="005779DB" w:rsidRPr="00D27E42">
        <w:rPr>
          <w:rFonts w:ascii="Times New Roman" w:hAnsi="Times New Roman" w:cs="Times New Roman"/>
          <w:b/>
          <w:sz w:val="28"/>
          <w:szCs w:val="28"/>
        </w:rPr>
        <w:t>П</w:t>
      </w:r>
    </w:p>
    <w:p w:rsidR="005779DB" w:rsidRPr="00A64647" w:rsidRDefault="00DC189F"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А</w:t>
      </w:r>
      <w:r w:rsidR="005779DB" w:rsidRPr="00A64647">
        <w:rPr>
          <w:rFonts w:ascii="Times New Roman" w:hAnsi="Times New Roman" w:cs="Times New Roman"/>
          <w:sz w:val="28"/>
          <w:szCs w:val="28"/>
        </w:rPr>
        <w:t>О</w:t>
      </w:r>
      <w:r w:rsidR="00931D8F">
        <w:rPr>
          <w:rFonts w:ascii="Times New Roman" w:hAnsi="Times New Roman" w:cs="Times New Roman"/>
          <w:sz w:val="28"/>
          <w:szCs w:val="28"/>
        </w:rPr>
        <w:t>О</w:t>
      </w:r>
      <w:r w:rsidR="005779DB" w:rsidRPr="00A64647">
        <w:rPr>
          <w:rFonts w:ascii="Times New Roman" w:hAnsi="Times New Roman" w:cs="Times New Roman"/>
          <w:sz w:val="28"/>
          <w:szCs w:val="28"/>
        </w:rPr>
        <w:t xml:space="preserve">П </w:t>
      </w:r>
      <w:r w:rsidR="00D54773" w:rsidRPr="00A64647">
        <w:rPr>
          <w:rFonts w:ascii="Times New Roman" w:hAnsi="Times New Roman" w:cs="Times New Roman"/>
          <w:sz w:val="28"/>
          <w:szCs w:val="28"/>
        </w:rPr>
        <w:t>ООО</w:t>
      </w:r>
      <w:r w:rsidR="005779DB" w:rsidRPr="00A64647">
        <w:rPr>
          <w:rFonts w:ascii="Times New Roman" w:hAnsi="Times New Roman" w:cs="Times New Roman"/>
          <w:sz w:val="28"/>
          <w:szCs w:val="28"/>
        </w:rPr>
        <w:t xml:space="preserve"> обучающихся </w:t>
      </w:r>
      <w:r w:rsidRPr="00A64647">
        <w:rPr>
          <w:rFonts w:ascii="Times New Roman" w:hAnsi="Times New Roman" w:cs="Times New Roman"/>
          <w:sz w:val="28"/>
          <w:szCs w:val="28"/>
        </w:rPr>
        <w:t xml:space="preserve">с умственной отсталостью </w:t>
      </w:r>
      <w:r w:rsidR="005779DB" w:rsidRPr="00A64647">
        <w:rPr>
          <w:rFonts w:ascii="Times New Roman" w:hAnsi="Times New Roman" w:cs="Times New Roman"/>
          <w:sz w:val="28"/>
          <w:szCs w:val="28"/>
        </w:rPr>
        <w:t>(интеллектуальными нарушениями) разработана с у</w:t>
      </w:r>
      <w:r w:rsidRPr="00A64647">
        <w:rPr>
          <w:rFonts w:ascii="Times New Roman" w:hAnsi="Times New Roman" w:cs="Times New Roman"/>
          <w:sz w:val="28"/>
          <w:szCs w:val="28"/>
        </w:rPr>
        <w:t xml:space="preserve">четом их особых образовательных </w:t>
      </w:r>
      <w:r w:rsidR="005779DB" w:rsidRPr="00A64647">
        <w:rPr>
          <w:rFonts w:ascii="Times New Roman" w:hAnsi="Times New Roman" w:cs="Times New Roman"/>
          <w:sz w:val="28"/>
          <w:szCs w:val="28"/>
        </w:rPr>
        <w:t>потребностей. Одним из важнейших условий обуче</w:t>
      </w:r>
      <w:r w:rsidRPr="00A64647">
        <w:rPr>
          <w:rFonts w:ascii="Times New Roman" w:hAnsi="Times New Roman" w:cs="Times New Roman"/>
          <w:sz w:val="28"/>
          <w:szCs w:val="28"/>
        </w:rPr>
        <w:t xml:space="preserve">ния ребенка с умственной </w:t>
      </w:r>
      <w:r w:rsidR="005779DB" w:rsidRPr="00A64647">
        <w:rPr>
          <w:rFonts w:ascii="Times New Roman" w:hAnsi="Times New Roman" w:cs="Times New Roman"/>
          <w:sz w:val="28"/>
          <w:szCs w:val="28"/>
        </w:rPr>
        <w:t>отсталостью (интеллектуальными нарушениями) в ср</w:t>
      </w:r>
      <w:r w:rsidRPr="00A64647">
        <w:rPr>
          <w:rFonts w:ascii="Times New Roman" w:hAnsi="Times New Roman" w:cs="Times New Roman"/>
          <w:sz w:val="28"/>
          <w:szCs w:val="28"/>
        </w:rPr>
        <w:t xml:space="preserve">еде других обучающихся является </w:t>
      </w:r>
      <w:r w:rsidR="005779DB" w:rsidRPr="00A64647">
        <w:rPr>
          <w:rFonts w:ascii="Times New Roman" w:hAnsi="Times New Roman" w:cs="Times New Roman"/>
          <w:sz w:val="28"/>
          <w:szCs w:val="28"/>
        </w:rPr>
        <w:t>готовность к эмоциональному и коммуникативному взаимодействию с ними.</w:t>
      </w:r>
    </w:p>
    <w:p w:rsidR="005779DB" w:rsidRPr="00A64647" w:rsidRDefault="00DC189F"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Сроки реализации А</w:t>
      </w:r>
      <w:r w:rsidR="005779DB" w:rsidRPr="00A64647">
        <w:rPr>
          <w:rFonts w:ascii="Times New Roman" w:hAnsi="Times New Roman" w:cs="Times New Roman"/>
          <w:sz w:val="28"/>
          <w:szCs w:val="28"/>
        </w:rPr>
        <w:t>О</w:t>
      </w:r>
      <w:r w:rsidR="00931D8F">
        <w:rPr>
          <w:rFonts w:ascii="Times New Roman" w:hAnsi="Times New Roman" w:cs="Times New Roman"/>
          <w:sz w:val="28"/>
          <w:szCs w:val="28"/>
        </w:rPr>
        <w:t>О</w:t>
      </w:r>
      <w:r w:rsidR="005779DB" w:rsidRPr="00A64647">
        <w:rPr>
          <w:rFonts w:ascii="Times New Roman" w:hAnsi="Times New Roman" w:cs="Times New Roman"/>
          <w:sz w:val="28"/>
          <w:szCs w:val="28"/>
        </w:rPr>
        <w:t xml:space="preserve">П </w:t>
      </w:r>
      <w:r w:rsidR="00D54773" w:rsidRPr="00A64647">
        <w:rPr>
          <w:rFonts w:ascii="Times New Roman" w:hAnsi="Times New Roman" w:cs="Times New Roman"/>
          <w:sz w:val="28"/>
          <w:szCs w:val="28"/>
        </w:rPr>
        <w:t xml:space="preserve">ООО </w:t>
      </w:r>
      <w:r w:rsidR="005779DB" w:rsidRPr="00A64647">
        <w:rPr>
          <w:rFonts w:ascii="Times New Roman" w:hAnsi="Times New Roman" w:cs="Times New Roman"/>
          <w:sz w:val="28"/>
          <w:szCs w:val="28"/>
        </w:rPr>
        <w:t>для обуча</w:t>
      </w:r>
      <w:r w:rsidRPr="00A64647">
        <w:rPr>
          <w:rFonts w:ascii="Times New Roman" w:hAnsi="Times New Roman" w:cs="Times New Roman"/>
          <w:sz w:val="28"/>
          <w:szCs w:val="28"/>
        </w:rPr>
        <w:t xml:space="preserve">ющихся с умственной отсталостью </w:t>
      </w:r>
      <w:r w:rsidR="005779DB" w:rsidRPr="00A64647">
        <w:rPr>
          <w:rFonts w:ascii="Times New Roman" w:hAnsi="Times New Roman" w:cs="Times New Roman"/>
          <w:sz w:val="28"/>
          <w:szCs w:val="28"/>
        </w:rPr>
        <w:t>(интеллектуальными нарушениями): 2 этап обучения составляет 5 лет (5-9кл)</w:t>
      </w:r>
    </w:p>
    <w:p w:rsidR="005779DB" w:rsidRPr="00A64647" w:rsidRDefault="00DC189F"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А</w:t>
      </w:r>
      <w:r w:rsidR="005779DB" w:rsidRPr="00A64647">
        <w:rPr>
          <w:rFonts w:ascii="Times New Roman" w:hAnsi="Times New Roman" w:cs="Times New Roman"/>
          <w:sz w:val="28"/>
          <w:szCs w:val="28"/>
        </w:rPr>
        <w:t>О</w:t>
      </w:r>
      <w:r w:rsidR="00931D8F">
        <w:rPr>
          <w:rFonts w:ascii="Times New Roman" w:hAnsi="Times New Roman" w:cs="Times New Roman"/>
          <w:sz w:val="28"/>
          <w:szCs w:val="28"/>
        </w:rPr>
        <w:t>О</w:t>
      </w:r>
      <w:r w:rsidR="005779DB" w:rsidRPr="00A64647">
        <w:rPr>
          <w:rFonts w:ascii="Times New Roman" w:hAnsi="Times New Roman" w:cs="Times New Roman"/>
          <w:sz w:val="28"/>
          <w:szCs w:val="28"/>
        </w:rPr>
        <w:t>П</w:t>
      </w:r>
      <w:r w:rsidR="00D54773" w:rsidRPr="00A64647">
        <w:rPr>
          <w:rFonts w:ascii="Times New Roman" w:hAnsi="Times New Roman" w:cs="Times New Roman"/>
          <w:sz w:val="28"/>
          <w:szCs w:val="28"/>
        </w:rPr>
        <w:t xml:space="preserve">ООО </w:t>
      </w:r>
      <w:r w:rsidR="005779DB" w:rsidRPr="00A64647">
        <w:rPr>
          <w:rFonts w:ascii="Times New Roman" w:hAnsi="Times New Roman" w:cs="Times New Roman"/>
          <w:sz w:val="28"/>
          <w:szCs w:val="28"/>
        </w:rPr>
        <w:t>может быть реализована в раз</w:t>
      </w:r>
      <w:r w:rsidRPr="00A64647">
        <w:rPr>
          <w:rFonts w:ascii="Times New Roman" w:hAnsi="Times New Roman" w:cs="Times New Roman"/>
          <w:sz w:val="28"/>
          <w:szCs w:val="28"/>
        </w:rPr>
        <w:t xml:space="preserve">ных формах: совместно с другими </w:t>
      </w:r>
      <w:r w:rsidR="005779DB" w:rsidRPr="00A64647">
        <w:rPr>
          <w:rFonts w:ascii="Times New Roman" w:hAnsi="Times New Roman" w:cs="Times New Roman"/>
          <w:sz w:val="28"/>
          <w:szCs w:val="28"/>
        </w:rPr>
        <w:t>обучающимися, в отдельных классах, индивидуально на дому по решению ВК.</w:t>
      </w:r>
    </w:p>
    <w:p w:rsidR="005779DB" w:rsidRPr="00A64647" w:rsidRDefault="009F77BF"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 основу разработки А</w:t>
      </w:r>
      <w:r w:rsidR="005779DB" w:rsidRPr="00A64647">
        <w:rPr>
          <w:rFonts w:ascii="Times New Roman" w:hAnsi="Times New Roman" w:cs="Times New Roman"/>
          <w:sz w:val="28"/>
          <w:szCs w:val="28"/>
        </w:rPr>
        <w:t>О</w:t>
      </w:r>
      <w:r w:rsidR="00931D8F">
        <w:rPr>
          <w:rFonts w:ascii="Times New Roman" w:hAnsi="Times New Roman" w:cs="Times New Roman"/>
          <w:sz w:val="28"/>
          <w:szCs w:val="28"/>
        </w:rPr>
        <w:t>О</w:t>
      </w:r>
      <w:r w:rsidR="005779DB" w:rsidRPr="00A64647">
        <w:rPr>
          <w:rFonts w:ascii="Times New Roman" w:hAnsi="Times New Roman" w:cs="Times New Roman"/>
          <w:sz w:val="28"/>
          <w:szCs w:val="28"/>
        </w:rPr>
        <w:t xml:space="preserve">П </w:t>
      </w:r>
      <w:r w:rsidR="00D54773" w:rsidRPr="00A64647">
        <w:rPr>
          <w:rFonts w:ascii="Times New Roman" w:hAnsi="Times New Roman" w:cs="Times New Roman"/>
          <w:sz w:val="28"/>
          <w:szCs w:val="28"/>
        </w:rPr>
        <w:t xml:space="preserve">ООО </w:t>
      </w:r>
      <w:r w:rsidR="005779DB" w:rsidRPr="00A64647">
        <w:rPr>
          <w:rFonts w:ascii="Times New Roman" w:hAnsi="Times New Roman" w:cs="Times New Roman"/>
          <w:sz w:val="28"/>
          <w:szCs w:val="28"/>
        </w:rPr>
        <w:t xml:space="preserve">для обучающихся </w:t>
      </w:r>
      <w:r w:rsidR="00DC189F" w:rsidRPr="00A64647">
        <w:rPr>
          <w:rFonts w:ascii="Times New Roman" w:hAnsi="Times New Roman" w:cs="Times New Roman"/>
          <w:sz w:val="28"/>
          <w:szCs w:val="28"/>
        </w:rPr>
        <w:t xml:space="preserve">с умственной отсталостью </w:t>
      </w:r>
      <w:r w:rsidR="005779DB" w:rsidRPr="00A64647">
        <w:rPr>
          <w:rFonts w:ascii="Times New Roman" w:hAnsi="Times New Roman" w:cs="Times New Roman"/>
          <w:sz w:val="28"/>
          <w:szCs w:val="28"/>
        </w:rPr>
        <w:t>(интеллектуальными нарушениями</w:t>
      </w:r>
      <w:r w:rsidR="00890605">
        <w:rPr>
          <w:rFonts w:ascii="Times New Roman" w:hAnsi="Times New Roman" w:cs="Times New Roman"/>
          <w:sz w:val="28"/>
          <w:szCs w:val="28"/>
        </w:rPr>
        <w:t xml:space="preserve">) заложены </w:t>
      </w:r>
      <w:r w:rsidR="00ED722F">
        <w:rPr>
          <w:rFonts w:ascii="Times New Roman" w:hAnsi="Times New Roman" w:cs="Times New Roman"/>
          <w:sz w:val="28"/>
          <w:szCs w:val="28"/>
        </w:rPr>
        <w:t xml:space="preserve">дифференцированный и </w:t>
      </w:r>
      <w:r w:rsidR="005779DB" w:rsidRPr="00A64647">
        <w:rPr>
          <w:rFonts w:ascii="Times New Roman" w:hAnsi="Times New Roman" w:cs="Times New Roman"/>
          <w:sz w:val="28"/>
          <w:szCs w:val="28"/>
        </w:rPr>
        <w:t>деятельностный подходы.</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Дифференцированный подход к построению</w:t>
      </w:r>
      <w:r w:rsidR="009F77BF" w:rsidRPr="00A64647">
        <w:rPr>
          <w:rFonts w:ascii="Times New Roman" w:hAnsi="Times New Roman" w:cs="Times New Roman"/>
          <w:sz w:val="28"/>
          <w:szCs w:val="28"/>
        </w:rPr>
        <w:t xml:space="preserve"> А</w:t>
      </w:r>
      <w:r w:rsidR="00DC189F" w:rsidRPr="00A64647">
        <w:rPr>
          <w:rFonts w:ascii="Times New Roman" w:hAnsi="Times New Roman" w:cs="Times New Roman"/>
          <w:sz w:val="28"/>
          <w:szCs w:val="28"/>
        </w:rPr>
        <w:t>О</w:t>
      </w:r>
      <w:r w:rsidR="00931D8F">
        <w:rPr>
          <w:rFonts w:ascii="Times New Roman" w:hAnsi="Times New Roman" w:cs="Times New Roman"/>
          <w:sz w:val="28"/>
          <w:szCs w:val="28"/>
        </w:rPr>
        <w:t>О</w:t>
      </w:r>
      <w:r w:rsidR="00DC189F" w:rsidRPr="00A64647">
        <w:rPr>
          <w:rFonts w:ascii="Times New Roman" w:hAnsi="Times New Roman" w:cs="Times New Roman"/>
          <w:sz w:val="28"/>
          <w:szCs w:val="28"/>
        </w:rPr>
        <w:t xml:space="preserve">П </w:t>
      </w:r>
      <w:r w:rsidR="00D54773" w:rsidRPr="00A64647">
        <w:rPr>
          <w:rFonts w:ascii="Times New Roman" w:hAnsi="Times New Roman" w:cs="Times New Roman"/>
          <w:sz w:val="28"/>
          <w:szCs w:val="28"/>
        </w:rPr>
        <w:t xml:space="preserve">ООО </w:t>
      </w:r>
      <w:r w:rsidR="00DC189F" w:rsidRPr="00A64647">
        <w:rPr>
          <w:rFonts w:ascii="Times New Roman" w:hAnsi="Times New Roman" w:cs="Times New Roman"/>
          <w:sz w:val="28"/>
          <w:szCs w:val="28"/>
        </w:rPr>
        <w:t xml:space="preserve">для обучающихся с </w:t>
      </w:r>
      <w:r w:rsidRPr="00A64647">
        <w:rPr>
          <w:rFonts w:ascii="Times New Roman" w:hAnsi="Times New Roman" w:cs="Times New Roman"/>
          <w:sz w:val="28"/>
          <w:szCs w:val="28"/>
        </w:rPr>
        <w:t>умственной отсталостью (интеллектуальными нарушения</w:t>
      </w:r>
      <w:r w:rsidR="00DC189F" w:rsidRPr="00A64647">
        <w:rPr>
          <w:rFonts w:ascii="Times New Roman" w:hAnsi="Times New Roman" w:cs="Times New Roman"/>
          <w:sz w:val="28"/>
          <w:szCs w:val="28"/>
        </w:rPr>
        <w:t xml:space="preserve">ми) предполагает учет их особых </w:t>
      </w:r>
      <w:r w:rsidRPr="00A64647">
        <w:rPr>
          <w:rFonts w:ascii="Times New Roman" w:hAnsi="Times New Roman" w:cs="Times New Roman"/>
          <w:sz w:val="28"/>
          <w:szCs w:val="28"/>
        </w:rPr>
        <w:t>образовательных потребностей, которые проявляютс</w:t>
      </w:r>
      <w:r w:rsidR="00DC189F" w:rsidRPr="00A64647">
        <w:rPr>
          <w:rFonts w:ascii="Times New Roman" w:hAnsi="Times New Roman" w:cs="Times New Roman"/>
          <w:sz w:val="28"/>
          <w:szCs w:val="28"/>
        </w:rPr>
        <w:t xml:space="preserve">я в неоднородности возможностей </w:t>
      </w:r>
      <w:r w:rsidRPr="00A64647">
        <w:rPr>
          <w:rFonts w:ascii="Times New Roman" w:hAnsi="Times New Roman" w:cs="Times New Roman"/>
          <w:sz w:val="28"/>
          <w:szCs w:val="28"/>
        </w:rPr>
        <w:t>освоения содержания образования.</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Деятельностный подход основывается на теорети</w:t>
      </w:r>
      <w:r w:rsidR="00DC189F" w:rsidRPr="00A64647">
        <w:rPr>
          <w:rFonts w:ascii="Times New Roman" w:hAnsi="Times New Roman" w:cs="Times New Roman"/>
          <w:sz w:val="28"/>
          <w:szCs w:val="28"/>
        </w:rPr>
        <w:t xml:space="preserve">ческих положениях отечественной </w:t>
      </w:r>
      <w:r w:rsidRPr="00A64647">
        <w:rPr>
          <w:rFonts w:ascii="Times New Roman" w:hAnsi="Times New Roman" w:cs="Times New Roman"/>
          <w:sz w:val="28"/>
          <w:szCs w:val="28"/>
        </w:rPr>
        <w:t>психологической науки, раскрывающих основные законом</w:t>
      </w:r>
      <w:r w:rsidR="00DC189F" w:rsidRPr="00A64647">
        <w:rPr>
          <w:rFonts w:ascii="Times New Roman" w:hAnsi="Times New Roman" w:cs="Times New Roman"/>
          <w:sz w:val="28"/>
          <w:szCs w:val="28"/>
        </w:rPr>
        <w:t xml:space="preserve">ерности и структуру образования </w:t>
      </w:r>
      <w:r w:rsidRPr="00A64647">
        <w:rPr>
          <w:rFonts w:ascii="Times New Roman" w:hAnsi="Times New Roman" w:cs="Times New Roman"/>
          <w:sz w:val="28"/>
          <w:szCs w:val="28"/>
        </w:rPr>
        <w:t>с учетом специфики развития личности обучаю</w:t>
      </w:r>
      <w:r w:rsidR="00DC189F" w:rsidRPr="00A64647">
        <w:rPr>
          <w:rFonts w:ascii="Times New Roman" w:hAnsi="Times New Roman" w:cs="Times New Roman"/>
          <w:sz w:val="28"/>
          <w:szCs w:val="28"/>
        </w:rPr>
        <w:t xml:space="preserve">щегося с умственной отсталостью </w:t>
      </w:r>
      <w:r w:rsidRPr="00A64647">
        <w:rPr>
          <w:rFonts w:ascii="Times New Roman" w:hAnsi="Times New Roman" w:cs="Times New Roman"/>
          <w:sz w:val="28"/>
          <w:szCs w:val="28"/>
        </w:rPr>
        <w:t>(интеллектуальными нарушениями).</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Основным средством реализации деятельностног</w:t>
      </w:r>
      <w:r w:rsidR="00DC189F" w:rsidRPr="00A64647">
        <w:rPr>
          <w:rFonts w:ascii="Times New Roman" w:hAnsi="Times New Roman" w:cs="Times New Roman"/>
          <w:sz w:val="28"/>
          <w:szCs w:val="28"/>
        </w:rPr>
        <w:t xml:space="preserve">о подхода является обучение как </w:t>
      </w:r>
      <w:r w:rsidRPr="00A64647">
        <w:rPr>
          <w:rFonts w:ascii="Times New Roman" w:hAnsi="Times New Roman" w:cs="Times New Roman"/>
          <w:sz w:val="28"/>
          <w:szCs w:val="28"/>
        </w:rPr>
        <w:t>процесс организации познавательной и пред</w:t>
      </w:r>
      <w:r w:rsidR="00DC189F" w:rsidRPr="00A64647">
        <w:rPr>
          <w:rFonts w:ascii="Times New Roman" w:hAnsi="Times New Roman" w:cs="Times New Roman"/>
          <w:sz w:val="28"/>
          <w:szCs w:val="28"/>
        </w:rPr>
        <w:t xml:space="preserve">метно-практической деятельности </w:t>
      </w:r>
      <w:r w:rsidRPr="00A64647">
        <w:rPr>
          <w:rFonts w:ascii="Times New Roman" w:hAnsi="Times New Roman" w:cs="Times New Roman"/>
          <w:sz w:val="28"/>
          <w:szCs w:val="28"/>
        </w:rPr>
        <w:t>обучающихся, обеспечивающий овладение ими содержанием образования.</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Реализация деятельностного подхода обеспечивает:</w:t>
      </w:r>
    </w:p>
    <w:p w:rsidR="005779DB" w:rsidRPr="00A64647" w:rsidRDefault="00DC189F"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 </w:t>
      </w:r>
      <w:r w:rsidR="005779DB" w:rsidRPr="00A64647">
        <w:rPr>
          <w:rFonts w:ascii="Times New Roman" w:hAnsi="Times New Roman" w:cs="Times New Roman"/>
          <w:sz w:val="28"/>
          <w:szCs w:val="28"/>
        </w:rPr>
        <w:t xml:space="preserve">придание результатам образования </w:t>
      </w:r>
      <w:r w:rsidRPr="00A64647">
        <w:rPr>
          <w:rFonts w:ascii="Times New Roman" w:hAnsi="Times New Roman" w:cs="Times New Roman"/>
          <w:sz w:val="28"/>
          <w:szCs w:val="28"/>
        </w:rPr>
        <w:t xml:space="preserve">социально и личностно значимого </w:t>
      </w:r>
      <w:r w:rsidR="005779DB" w:rsidRPr="00A64647">
        <w:rPr>
          <w:rFonts w:ascii="Times New Roman" w:hAnsi="Times New Roman" w:cs="Times New Roman"/>
          <w:sz w:val="28"/>
          <w:szCs w:val="28"/>
        </w:rPr>
        <w:t>характера;</w:t>
      </w:r>
    </w:p>
    <w:p w:rsidR="005779DB" w:rsidRPr="00A64647" w:rsidRDefault="00DC189F"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 </w:t>
      </w:r>
      <w:r w:rsidR="005779DB" w:rsidRPr="00A64647">
        <w:rPr>
          <w:rFonts w:ascii="Times New Roman" w:hAnsi="Times New Roman" w:cs="Times New Roman"/>
          <w:sz w:val="28"/>
          <w:szCs w:val="28"/>
        </w:rPr>
        <w:t>прочное усвоение обучающимися знаний и о</w:t>
      </w:r>
      <w:r w:rsidRPr="00A64647">
        <w:rPr>
          <w:rFonts w:ascii="Times New Roman" w:hAnsi="Times New Roman" w:cs="Times New Roman"/>
          <w:sz w:val="28"/>
          <w:szCs w:val="28"/>
        </w:rPr>
        <w:t xml:space="preserve">пыта разнообразной деятельности </w:t>
      </w:r>
      <w:r w:rsidR="005779DB" w:rsidRPr="00A64647">
        <w:rPr>
          <w:rFonts w:ascii="Times New Roman" w:hAnsi="Times New Roman" w:cs="Times New Roman"/>
          <w:sz w:val="28"/>
          <w:szCs w:val="28"/>
        </w:rPr>
        <w:t>и поведения, возможность их продвижения в изучаемых предметных областях;</w:t>
      </w:r>
    </w:p>
    <w:p w:rsidR="005779DB" w:rsidRPr="00A64647" w:rsidRDefault="00DC189F"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 </w:t>
      </w:r>
      <w:r w:rsidR="005779DB" w:rsidRPr="00A64647">
        <w:rPr>
          <w:rFonts w:ascii="Times New Roman" w:hAnsi="Times New Roman" w:cs="Times New Roman"/>
          <w:sz w:val="28"/>
          <w:szCs w:val="28"/>
        </w:rPr>
        <w:t xml:space="preserve">существенное повышение мотивации и </w:t>
      </w:r>
      <w:r w:rsidRPr="00A64647">
        <w:rPr>
          <w:rFonts w:ascii="Times New Roman" w:hAnsi="Times New Roman" w:cs="Times New Roman"/>
          <w:sz w:val="28"/>
          <w:szCs w:val="28"/>
        </w:rPr>
        <w:t xml:space="preserve">интереса к учению, приобретению </w:t>
      </w:r>
      <w:r w:rsidR="005779DB" w:rsidRPr="00A64647">
        <w:rPr>
          <w:rFonts w:ascii="Times New Roman" w:hAnsi="Times New Roman" w:cs="Times New Roman"/>
          <w:sz w:val="28"/>
          <w:szCs w:val="28"/>
        </w:rPr>
        <w:t>нового опыта деятельности и поведения;</w:t>
      </w:r>
    </w:p>
    <w:p w:rsidR="005779DB" w:rsidRPr="00A64647" w:rsidRDefault="00DC189F"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 </w:t>
      </w:r>
      <w:r w:rsidR="005779DB" w:rsidRPr="00A64647">
        <w:rPr>
          <w:rFonts w:ascii="Times New Roman" w:hAnsi="Times New Roman" w:cs="Times New Roman"/>
          <w:sz w:val="28"/>
          <w:szCs w:val="28"/>
        </w:rPr>
        <w:t>обеспечение условий для общекультурного и</w:t>
      </w:r>
      <w:r w:rsidRPr="00A64647">
        <w:rPr>
          <w:rFonts w:ascii="Times New Roman" w:hAnsi="Times New Roman" w:cs="Times New Roman"/>
          <w:sz w:val="28"/>
          <w:szCs w:val="28"/>
        </w:rPr>
        <w:t xml:space="preserve"> личностного развития на основе </w:t>
      </w:r>
      <w:r w:rsidR="005779DB" w:rsidRPr="00A64647">
        <w:rPr>
          <w:rFonts w:ascii="Times New Roman" w:hAnsi="Times New Roman" w:cs="Times New Roman"/>
          <w:sz w:val="28"/>
          <w:szCs w:val="28"/>
        </w:rPr>
        <w:t xml:space="preserve">формирования базовых учебных действий, которые обеспечивают не только успешноеусвоение некоторых элементов системы научных знаний, </w:t>
      </w:r>
      <w:r w:rsidRPr="00A64647">
        <w:rPr>
          <w:rFonts w:ascii="Times New Roman" w:hAnsi="Times New Roman" w:cs="Times New Roman"/>
          <w:sz w:val="28"/>
          <w:szCs w:val="28"/>
        </w:rPr>
        <w:t xml:space="preserve">умений и навыков (академических </w:t>
      </w:r>
      <w:r w:rsidR="005779DB" w:rsidRPr="00A64647">
        <w:rPr>
          <w:rFonts w:ascii="Times New Roman" w:hAnsi="Times New Roman" w:cs="Times New Roman"/>
          <w:sz w:val="28"/>
          <w:szCs w:val="28"/>
        </w:rPr>
        <w:t>результатов), но и прежде всего жизненной компетенции,</w:t>
      </w:r>
      <w:r w:rsidRPr="00A64647">
        <w:rPr>
          <w:rFonts w:ascii="Times New Roman" w:hAnsi="Times New Roman" w:cs="Times New Roman"/>
          <w:sz w:val="28"/>
          <w:szCs w:val="28"/>
        </w:rPr>
        <w:t xml:space="preserve"> составляющей основу социальной </w:t>
      </w:r>
      <w:r w:rsidR="005779DB" w:rsidRPr="00A64647">
        <w:rPr>
          <w:rFonts w:ascii="Times New Roman" w:hAnsi="Times New Roman" w:cs="Times New Roman"/>
          <w:sz w:val="28"/>
          <w:szCs w:val="28"/>
        </w:rPr>
        <w:t>успешности.</w:t>
      </w:r>
    </w:p>
    <w:p w:rsidR="005779DB" w:rsidRPr="00A64647" w:rsidRDefault="00DC189F"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В основу А</w:t>
      </w:r>
      <w:r w:rsidR="005779DB" w:rsidRPr="00A64647">
        <w:rPr>
          <w:rFonts w:ascii="Times New Roman" w:hAnsi="Times New Roman" w:cs="Times New Roman"/>
          <w:sz w:val="28"/>
          <w:szCs w:val="28"/>
        </w:rPr>
        <w:t>О</w:t>
      </w:r>
      <w:r w:rsidR="00931D8F">
        <w:rPr>
          <w:rFonts w:ascii="Times New Roman" w:hAnsi="Times New Roman" w:cs="Times New Roman"/>
          <w:sz w:val="28"/>
          <w:szCs w:val="28"/>
        </w:rPr>
        <w:t>О</w:t>
      </w:r>
      <w:r w:rsidR="005779DB" w:rsidRPr="00A64647">
        <w:rPr>
          <w:rFonts w:ascii="Times New Roman" w:hAnsi="Times New Roman" w:cs="Times New Roman"/>
          <w:sz w:val="28"/>
          <w:szCs w:val="28"/>
        </w:rPr>
        <w:t xml:space="preserve">П </w:t>
      </w:r>
      <w:r w:rsidR="00D54773" w:rsidRPr="00A64647">
        <w:rPr>
          <w:rFonts w:ascii="Times New Roman" w:hAnsi="Times New Roman" w:cs="Times New Roman"/>
          <w:sz w:val="28"/>
          <w:szCs w:val="28"/>
        </w:rPr>
        <w:t>ООО</w:t>
      </w:r>
      <w:r w:rsidR="005779DB" w:rsidRPr="00A64647">
        <w:rPr>
          <w:rFonts w:ascii="Times New Roman" w:hAnsi="Times New Roman" w:cs="Times New Roman"/>
          <w:sz w:val="28"/>
          <w:szCs w:val="28"/>
        </w:rPr>
        <w:t xml:space="preserve"> обуча</w:t>
      </w:r>
      <w:r w:rsidRPr="00A64647">
        <w:rPr>
          <w:rFonts w:ascii="Times New Roman" w:hAnsi="Times New Roman" w:cs="Times New Roman"/>
          <w:sz w:val="28"/>
          <w:szCs w:val="28"/>
        </w:rPr>
        <w:t xml:space="preserve">ющихся с умственной отсталостью </w:t>
      </w:r>
      <w:r w:rsidR="005779DB" w:rsidRPr="00A64647">
        <w:rPr>
          <w:rFonts w:ascii="Times New Roman" w:hAnsi="Times New Roman" w:cs="Times New Roman"/>
          <w:sz w:val="28"/>
          <w:szCs w:val="28"/>
        </w:rPr>
        <w:t>(интеллектуальными нарушениями) положены следующие принципы:</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принципы государственной политики РФ в облас</w:t>
      </w:r>
      <w:r w:rsidR="00DC189F" w:rsidRPr="00A64647">
        <w:rPr>
          <w:rFonts w:ascii="Times New Roman" w:hAnsi="Times New Roman" w:cs="Times New Roman"/>
          <w:sz w:val="28"/>
          <w:szCs w:val="28"/>
        </w:rPr>
        <w:t xml:space="preserve">ти образования (гуманистический </w:t>
      </w:r>
      <w:r w:rsidRPr="00A64647">
        <w:rPr>
          <w:rFonts w:ascii="Times New Roman" w:hAnsi="Times New Roman" w:cs="Times New Roman"/>
          <w:sz w:val="28"/>
          <w:szCs w:val="28"/>
        </w:rPr>
        <w:t>характер образования, единство образовательного простр</w:t>
      </w:r>
      <w:r w:rsidR="00DC189F" w:rsidRPr="00A64647">
        <w:rPr>
          <w:rFonts w:ascii="Times New Roman" w:hAnsi="Times New Roman" w:cs="Times New Roman"/>
          <w:sz w:val="28"/>
          <w:szCs w:val="28"/>
        </w:rPr>
        <w:t xml:space="preserve">анства на территории Российской </w:t>
      </w:r>
      <w:r w:rsidRPr="00A64647">
        <w:rPr>
          <w:rFonts w:ascii="Times New Roman" w:hAnsi="Times New Roman" w:cs="Times New Roman"/>
          <w:sz w:val="28"/>
          <w:szCs w:val="28"/>
        </w:rPr>
        <w:t>Федерации, светский характер образования, общедоступ</w:t>
      </w:r>
      <w:r w:rsidR="00DC189F" w:rsidRPr="00A64647">
        <w:rPr>
          <w:rFonts w:ascii="Times New Roman" w:hAnsi="Times New Roman" w:cs="Times New Roman"/>
          <w:sz w:val="28"/>
          <w:szCs w:val="28"/>
        </w:rPr>
        <w:t xml:space="preserve">ность образования, адаптивность </w:t>
      </w:r>
      <w:r w:rsidRPr="00A64647">
        <w:rPr>
          <w:rFonts w:ascii="Times New Roman" w:hAnsi="Times New Roman" w:cs="Times New Roman"/>
          <w:sz w:val="28"/>
          <w:szCs w:val="28"/>
        </w:rPr>
        <w:t>системы образования к уровням и особенностям разв</w:t>
      </w:r>
      <w:r w:rsidR="00DC189F" w:rsidRPr="00A64647">
        <w:rPr>
          <w:rFonts w:ascii="Times New Roman" w:hAnsi="Times New Roman" w:cs="Times New Roman"/>
          <w:sz w:val="28"/>
          <w:szCs w:val="28"/>
        </w:rPr>
        <w:t xml:space="preserve">ития и подготовки обучающихся и </w:t>
      </w:r>
      <w:r w:rsidRPr="00A64647">
        <w:rPr>
          <w:rFonts w:ascii="Times New Roman" w:hAnsi="Times New Roman" w:cs="Times New Roman"/>
          <w:sz w:val="28"/>
          <w:szCs w:val="28"/>
        </w:rPr>
        <w:t>воспитанников и др.);</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принцип коррекци</w:t>
      </w:r>
      <w:r w:rsidR="00DC189F" w:rsidRPr="00A64647">
        <w:rPr>
          <w:rFonts w:ascii="Times New Roman" w:hAnsi="Times New Roman" w:cs="Times New Roman"/>
          <w:sz w:val="28"/>
          <w:szCs w:val="28"/>
        </w:rPr>
        <w:t xml:space="preserve">онно-развивающей направленности </w:t>
      </w:r>
      <w:r w:rsidRPr="00A64647">
        <w:rPr>
          <w:rFonts w:ascii="Times New Roman" w:hAnsi="Times New Roman" w:cs="Times New Roman"/>
          <w:sz w:val="28"/>
          <w:szCs w:val="28"/>
        </w:rPr>
        <w:t>образовательного процесса, обуславливающий р</w:t>
      </w:r>
      <w:r w:rsidR="00DC189F" w:rsidRPr="00A64647">
        <w:rPr>
          <w:rFonts w:ascii="Times New Roman" w:hAnsi="Times New Roman" w:cs="Times New Roman"/>
          <w:sz w:val="28"/>
          <w:szCs w:val="28"/>
        </w:rPr>
        <w:t xml:space="preserve">азвитие личности обучающегося и </w:t>
      </w:r>
      <w:r w:rsidRPr="00A64647">
        <w:rPr>
          <w:rFonts w:ascii="Times New Roman" w:hAnsi="Times New Roman" w:cs="Times New Roman"/>
          <w:sz w:val="28"/>
          <w:szCs w:val="28"/>
        </w:rPr>
        <w:t xml:space="preserve">расширение его «зоны ближайшего развития» </w:t>
      </w:r>
      <w:r w:rsidR="00DC189F" w:rsidRPr="00A64647">
        <w:rPr>
          <w:rFonts w:ascii="Times New Roman" w:hAnsi="Times New Roman" w:cs="Times New Roman"/>
          <w:sz w:val="28"/>
          <w:szCs w:val="28"/>
        </w:rPr>
        <w:t xml:space="preserve">с учетом особых образовательных </w:t>
      </w:r>
      <w:r w:rsidRPr="00A64647">
        <w:rPr>
          <w:rFonts w:ascii="Times New Roman" w:hAnsi="Times New Roman" w:cs="Times New Roman"/>
          <w:sz w:val="28"/>
          <w:szCs w:val="28"/>
        </w:rPr>
        <w:t>потребностей;</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принцип практической направленности, пре</w:t>
      </w:r>
      <w:r w:rsidR="00DC189F" w:rsidRPr="00A64647">
        <w:rPr>
          <w:rFonts w:ascii="Times New Roman" w:hAnsi="Times New Roman" w:cs="Times New Roman"/>
          <w:sz w:val="28"/>
          <w:szCs w:val="28"/>
        </w:rPr>
        <w:t xml:space="preserve">дполагающий установление тесных </w:t>
      </w:r>
      <w:r w:rsidRPr="00A64647">
        <w:rPr>
          <w:rFonts w:ascii="Times New Roman" w:hAnsi="Times New Roman" w:cs="Times New Roman"/>
          <w:sz w:val="28"/>
          <w:szCs w:val="28"/>
        </w:rPr>
        <w:t>связей между изучаемым материалом и практиче</w:t>
      </w:r>
      <w:r w:rsidR="00DC189F" w:rsidRPr="00A64647">
        <w:rPr>
          <w:rFonts w:ascii="Times New Roman" w:hAnsi="Times New Roman" w:cs="Times New Roman"/>
          <w:sz w:val="28"/>
          <w:szCs w:val="28"/>
        </w:rPr>
        <w:t xml:space="preserve">ской деятельностью обучающихся; </w:t>
      </w:r>
      <w:r w:rsidRPr="00A64647">
        <w:rPr>
          <w:rFonts w:ascii="Times New Roman" w:hAnsi="Times New Roman" w:cs="Times New Roman"/>
          <w:sz w:val="28"/>
          <w:szCs w:val="28"/>
        </w:rPr>
        <w:t>формирование знаний и умений, имеющих первостепенно</w:t>
      </w:r>
      <w:r w:rsidR="00DC189F" w:rsidRPr="00A64647">
        <w:rPr>
          <w:rFonts w:ascii="Times New Roman" w:hAnsi="Times New Roman" w:cs="Times New Roman"/>
          <w:sz w:val="28"/>
          <w:szCs w:val="28"/>
        </w:rPr>
        <w:t xml:space="preserve">е значение для решения практико </w:t>
      </w:r>
      <w:r w:rsidRPr="00A64647">
        <w:rPr>
          <w:rFonts w:ascii="Times New Roman" w:hAnsi="Times New Roman" w:cs="Times New Roman"/>
          <w:sz w:val="28"/>
          <w:szCs w:val="28"/>
        </w:rPr>
        <w:t>ориентированных задач;</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принцип воспитывающего обучения,</w:t>
      </w:r>
      <w:r w:rsidR="00DC189F" w:rsidRPr="00A64647">
        <w:rPr>
          <w:rFonts w:ascii="Times New Roman" w:hAnsi="Times New Roman" w:cs="Times New Roman"/>
          <w:sz w:val="28"/>
          <w:szCs w:val="28"/>
        </w:rPr>
        <w:t xml:space="preserve"> направленный на формирование у </w:t>
      </w:r>
      <w:r w:rsidRPr="00A64647">
        <w:rPr>
          <w:rFonts w:ascii="Times New Roman" w:hAnsi="Times New Roman" w:cs="Times New Roman"/>
          <w:sz w:val="28"/>
          <w:szCs w:val="28"/>
        </w:rPr>
        <w:t>обучающихся нравственных представлений (правильно/непра</w:t>
      </w:r>
      <w:r w:rsidR="00DC189F" w:rsidRPr="00A64647">
        <w:rPr>
          <w:rFonts w:ascii="Times New Roman" w:hAnsi="Times New Roman" w:cs="Times New Roman"/>
          <w:sz w:val="28"/>
          <w:szCs w:val="28"/>
        </w:rPr>
        <w:t xml:space="preserve">вильно; хорошо/плохо и т. д.) и </w:t>
      </w:r>
      <w:r w:rsidRPr="00A64647">
        <w:rPr>
          <w:rFonts w:ascii="Times New Roman" w:hAnsi="Times New Roman" w:cs="Times New Roman"/>
          <w:sz w:val="28"/>
          <w:szCs w:val="28"/>
        </w:rPr>
        <w:t>понятий, адекватных способов поведения в разных социальных средах;</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принцип преемственности, предполагаю</w:t>
      </w:r>
      <w:r w:rsidR="00DC189F" w:rsidRPr="00A64647">
        <w:rPr>
          <w:rFonts w:ascii="Times New Roman" w:hAnsi="Times New Roman" w:cs="Times New Roman"/>
          <w:sz w:val="28"/>
          <w:szCs w:val="28"/>
        </w:rPr>
        <w:t xml:space="preserve">щий взаимосвязь и непрерывность </w:t>
      </w:r>
      <w:r w:rsidRPr="00A64647">
        <w:rPr>
          <w:rFonts w:ascii="Times New Roman" w:hAnsi="Times New Roman" w:cs="Times New Roman"/>
          <w:sz w:val="28"/>
          <w:szCs w:val="28"/>
        </w:rPr>
        <w:t>образования обучающихся с умственной отсталостью (интеллектуальными нарушения</w:t>
      </w:r>
      <w:r w:rsidR="00DC189F" w:rsidRPr="00A64647">
        <w:rPr>
          <w:rFonts w:ascii="Times New Roman" w:hAnsi="Times New Roman" w:cs="Times New Roman"/>
          <w:sz w:val="28"/>
          <w:szCs w:val="28"/>
        </w:rPr>
        <w:t xml:space="preserve">ми) на </w:t>
      </w:r>
      <w:r w:rsidRPr="00A64647">
        <w:rPr>
          <w:rFonts w:ascii="Times New Roman" w:hAnsi="Times New Roman" w:cs="Times New Roman"/>
          <w:sz w:val="28"/>
          <w:szCs w:val="28"/>
        </w:rPr>
        <w:t>всех этапах обучения: от младшего до старшего школьного возраста;</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принцип целостности содержания обра</w:t>
      </w:r>
      <w:r w:rsidR="00DC189F" w:rsidRPr="00A64647">
        <w:rPr>
          <w:rFonts w:ascii="Times New Roman" w:hAnsi="Times New Roman" w:cs="Times New Roman"/>
          <w:sz w:val="28"/>
          <w:szCs w:val="28"/>
        </w:rPr>
        <w:t xml:space="preserve">зования, обеспечивающий наличие </w:t>
      </w:r>
      <w:r w:rsidRPr="00A64647">
        <w:rPr>
          <w:rFonts w:ascii="Times New Roman" w:hAnsi="Times New Roman" w:cs="Times New Roman"/>
          <w:sz w:val="28"/>
          <w:szCs w:val="28"/>
        </w:rPr>
        <w:t>внутренних взаимосвязей и взаимозависимост</w:t>
      </w:r>
      <w:r w:rsidR="00DC189F" w:rsidRPr="00A64647">
        <w:rPr>
          <w:rFonts w:ascii="Times New Roman" w:hAnsi="Times New Roman" w:cs="Times New Roman"/>
          <w:sz w:val="28"/>
          <w:szCs w:val="28"/>
        </w:rPr>
        <w:t xml:space="preserve">ей между отдельными предметными </w:t>
      </w:r>
      <w:r w:rsidRPr="00A64647">
        <w:rPr>
          <w:rFonts w:ascii="Times New Roman" w:hAnsi="Times New Roman" w:cs="Times New Roman"/>
          <w:sz w:val="28"/>
          <w:szCs w:val="28"/>
        </w:rPr>
        <w:t>областями и учебными предметами, входящими в их состав;</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принцип учета возрастных особенн</w:t>
      </w:r>
      <w:r w:rsidR="00DC189F" w:rsidRPr="00A64647">
        <w:rPr>
          <w:rFonts w:ascii="Times New Roman" w:hAnsi="Times New Roman" w:cs="Times New Roman"/>
          <w:sz w:val="28"/>
          <w:szCs w:val="28"/>
        </w:rPr>
        <w:t xml:space="preserve">остей обучающихся, определяющий </w:t>
      </w:r>
      <w:r w:rsidRPr="00A64647">
        <w:rPr>
          <w:rFonts w:ascii="Times New Roman" w:hAnsi="Times New Roman" w:cs="Times New Roman"/>
          <w:sz w:val="28"/>
          <w:szCs w:val="28"/>
        </w:rPr>
        <w:t>содержание предметных областей и результаты личностных достижений;</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принцип учета особенностей психического разв</w:t>
      </w:r>
      <w:r w:rsidR="00DC189F" w:rsidRPr="00A64647">
        <w:rPr>
          <w:rFonts w:ascii="Times New Roman" w:hAnsi="Times New Roman" w:cs="Times New Roman"/>
          <w:sz w:val="28"/>
          <w:szCs w:val="28"/>
        </w:rPr>
        <w:t xml:space="preserve">ития разных групп обучающихся с </w:t>
      </w:r>
      <w:r w:rsidRPr="00A64647">
        <w:rPr>
          <w:rFonts w:ascii="Times New Roman" w:hAnsi="Times New Roman" w:cs="Times New Roman"/>
          <w:sz w:val="28"/>
          <w:szCs w:val="28"/>
        </w:rPr>
        <w:t>умственной отсталостью (интеллектуальными нарушениями);</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принцип направленности на формирован</w:t>
      </w:r>
      <w:r w:rsidR="00DC189F" w:rsidRPr="00A64647">
        <w:rPr>
          <w:rFonts w:ascii="Times New Roman" w:hAnsi="Times New Roman" w:cs="Times New Roman"/>
          <w:sz w:val="28"/>
          <w:szCs w:val="28"/>
        </w:rPr>
        <w:t xml:space="preserve">ие деятельности, обеспечивающий </w:t>
      </w:r>
      <w:r w:rsidRPr="00A64647">
        <w:rPr>
          <w:rFonts w:ascii="Times New Roman" w:hAnsi="Times New Roman" w:cs="Times New Roman"/>
          <w:sz w:val="28"/>
          <w:szCs w:val="28"/>
        </w:rPr>
        <w:t>возможность овладения обучающимися с умственной</w:t>
      </w:r>
      <w:r w:rsidR="00DC189F" w:rsidRPr="00A64647">
        <w:rPr>
          <w:rFonts w:ascii="Times New Roman" w:hAnsi="Times New Roman" w:cs="Times New Roman"/>
          <w:sz w:val="28"/>
          <w:szCs w:val="28"/>
        </w:rPr>
        <w:t xml:space="preserve"> отсталостью (интеллектуальными </w:t>
      </w:r>
      <w:r w:rsidRPr="00A64647">
        <w:rPr>
          <w:rFonts w:ascii="Times New Roman" w:hAnsi="Times New Roman" w:cs="Times New Roman"/>
          <w:sz w:val="28"/>
          <w:szCs w:val="28"/>
        </w:rPr>
        <w:t>нарушениями) всеми видами доступной им предм</w:t>
      </w:r>
      <w:r w:rsidR="00DC189F" w:rsidRPr="00A64647">
        <w:rPr>
          <w:rFonts w:ascii="Times New Roman" w:hAnsi="Times New Roman" w:cs="Times New Roman"/>
          <w:sz w:val="28"/>
          <w:szCs w:val="28"/>
        </w:rPr>
        <w:t xml:space="preserve">етно-практической деятельности, </w:t>
      </w:r>
      <w:r w:rsidRPr="00A64647">
        <w:rPr>
          <w:rFonts w:ascii="Times New Roman" w:hAnsi="Times New Roman" w:cs="Times New Roman"/>
          <w:sz w:val="28"/>
          <w:szCs w:val="28"/>
        </w:rPr>
        <w:t>способами и приемами познавательной и учебно</w:t>
      </w:r>
      <w:r w:rsidR="00DC189F" w:rsidRPr="00A64647">
        <w:rPr>
          <w:rFonts w:ascii="Times New Roman" w:hAnsi="Times New Roman" w:cs="Times New Roman"/>
          <w:sz w:val="28"/>
          <w:szCs w:val="28"/>
        </w:rPr>
        <w:t xml:space="preserve">й деятельности, коммуникативной </w:t>
      </w:r>
      <w:r w:rsidRPr="00A64647">
        <w:rPr>
          <w:rFonts w:ascii="Times New Roman" w:hAnsi="Times New Roman" w:cs="Times New Roman"/>
          <w:sz w:val="28"/>
          <w:szCs w:val="28"/>
        </w:rPr>
        <w:t>деятельности и нормативным поведением;</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пр</w:t>
      </w:r>
      <w:r w:rsidR="003972D4" w:rsidRPr="00A64647">
        <w:rPr>
          <w:rFonts w:ascii="Times New Roman" w:hAnsi="Times New Roman" w:cs="Times New Roman"/>
          <w:sz w:val="28"/>
          <w:szCs w:val="28"/>
        </w:rPr>
        <w:t xml:space="preserve">инцип переноса усвоенных знаний, </w:t>
      </w:r>
      <w:r w:rsidR="00DC189F" w:rsidRPr="00A64647">
        <w:rPr>
          <w:rFonts w:ascii="Times New Roman" w:hAnsi="Times New Roman" w:cs="Times New Roman"/>
          <w:sz w:val="28"/>
          <w:szCs w:val="28"/>
        </w:rPr>
        <w:t xml:space="preserve"> умений и навыков и отношений, </w:t>
      </w:r>
      <w:r w:rsidRPr="00A64647">
        <w:rPr>
          <w:rFonts w:ascii="Times New Roman" w:hAnsi="Times New Roman" w:cs="Times New Roman"/>
          <w:sz w:val="28"/>
          <w:szCs w:val="28"/>
        </w:rPr>
        <w:t>сформированных в условиях учебной ситуации, в различные жизненные ситуаци</w:t>
      </w:r>
      <w:r w:rsidR="00DC189F" w:rsidRPr="00A64647">
        <w:rPr>
          <w:rFonts w:ascii="Times New Roman" w:hAnsi="Times New Roman" w:cs="Times New Roman"/>
          <w:sz w:val="28"/>
          <w:szCs w:val="28"/>
        </w:rPr>
        <w:t xml:space="preserve">и, что </w:t>
      </w:r>
      <w:r w:rsidRPr="00A64647">
        <w:rPr>
          <w:rFonts w:ascii="Times New Roman" w:hAnsi="Times New Roman" w:cs="Times New Roman"/>
          <w:sz w:val="28"/>
          <w:szCs w:val="28"/>
        </w:rPr>
        <w:t>позволяет обеспечить готовность обучающегося к</w:t>
      </w:r>
      <w:r w:rsidR="00DC189F" w:rsidRPr="00A64647">
        <w:rPr>
          <w:rFonts w:ascii="Times New Roman" w:hAnsi="Times New Roman" w:cs="Times New Roman"/>
          <w:sz w:val="28"/>
          <w:szCs w:val="28"/>
        </w:rPr>
        <w:t xml:space="preserve"> самостоятельной ориентировке и </w:t>
      </w:r>
      <w:r w:rsidRPr="00A64647">
        <w:rPr>
          <w:rFonts w:ascii="Times New Roman" w:hAnsi="Times New Roman" w:cs="Times New Roman"/>
          <w:sz w:val="28"/>
          <w:szCs w:val="28"/>
        </w:rPr>
        <w:t>активной деятельности в реальном мире;</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принцип сотрудничества с семьей.</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b/>
          <w:sz w:val="28"/>
          <w:szCs w:val="28"/>
        </w:rPr>
        <w:lastRenderedPageBreak/>
        <w:t>Цель</w:t>
      </w:r>
      <w:r w:rsidR="003972D4" w:rsidRPr="00A64647">
        <w:rPr>
          <w:rFonts w:ascii="Times New Roman" w:hAnsi="Times New Roman" w:cs="Times New Roman"/>
          <w:sz w:val="28"/>
          <w:szCs w:val="28"/>
        </w:rPr>
        <w:t xml:space="preserve"> реализации А</w:t>
      </w:r>
      <w:r w:rsidRPr="00A64647">
        <w:rPr>
          <w:rFonts w:ascii="Times New Roman" w:hAnsi="Times New Roman" w:cs="Times New Roman"/>
          <w:sz w:val="28"/>
          <w:szCs w:val="28"/>
        </w:rPr>
        <w:t>О</w:t>
      </w:r>
      <w:r w:rsidR="00D27E42">
        <w:rPr>
          <w:rFonts w:ascii="Times New Roman" w:hAnsi="Times New Roman" w:cs="Times New Roman"/>
          <w:sz w:val="28"/>
          <w:szCs w:val="28"/>
        </w:rPr>
        <w:t>О</w:t>
      </w:r>
      <w:r w:rsidRPr="00A64647">
        <w:rPr>
          <w:rFonts w:ascii="Times New Roman" w:hAnsi="Times New Roman" w:cs="Times New Roman"/>
          <w:sz w:val="28"/>
          <w:szCs w:val="28"/>
        </w:rPr>
        <w:t xml:space="preserve">П </w:t>
      </w:r>
      <w:r w:rsidR="00D54773" w:rsidRPr="00A64647">
        <w:rPr>
          <w:rFonts w:ascii="Times New Roman" w:hAnsi="Times New Roman" w:cs="Times New Roman"/>
          <w:sz w:val="28"/>
          <w:szCs w:val="28"/>
        </w:rPr>
        <w:t>ООО</w:t>
      </w:r>
      <w:r w:rsidRPr="00A64647">
        <w:rPr>
          <w:rFonts w:ascii="Times New Roman" w:hAnsi="Times New Roman" w:cs="Times New Roman"/>
          <w:sz w:val="28"/>
          <w:szCs w:val="28"/>
        </w:rPr>
        <w:t xml:space="preserve"> обучающихся </w:t>
      </w:r>
      <w:r w:rsidR="00DC189F" w:rsidRPr="00A64647">
        <w:rPr>
          <w:rFonts w:ascii="Times New Roman" w:hAnsi="Times New Roman" w:cs="Times New Roman"/>
          <w:sz w:val="28"/>
          <w:szCs w:val="28"/>
        </w:rPr>
        <w:t xml:space="preserve">с легкой умственной отсталостью </w:t>
      </w:r>
      <w:r w:rsidRPr="00A64647">
        <w:rPr>
          <w:rFonts w:ascii="Times New Roman" w:hAnsi="Times New Roman" w:cs="Times New Roman"/>
          <w:sz w:val="28"/>
          <w:szCs w:val="28"/>
        </w:rPr>
        <w:t>(интеллектуальными нарушениями) — создание условий д</w:t>
      </w:r>
      <w:r w:rsidR="00DC189F" w:rsidRPr="00A64647">
        <w:rPr>
          <w:rFonts w:ascii="Times New Roman" w:hAnsi="Times New Roman" w:cs="Times New Roman"/>
          <w:sz w:val="28"/>
          <w:szCs w:val="28"/>
        </w:rPr>
        <w:t xml:space="preserve">ля максимального удовлетворения </w:t>
      </w:r>
      <w:r w:rsidRPr="00A64647">
        <w:rPr>
          <w:rFonts w:ascii="Times New Roman" w:hAnsi="Times New Roman" w:cs="Times New Roman"/>
          <w:sz w:val="28"/>
          <w:szCs w:val="28"/>
        </w:rPr>
        <w:t>особых образовательных потребностей обучающих</w:t>
      </w:r>
      <w:r w:rsidR="00DC189F" w:rsidRPr="00A64647">
        <w:rPr>
          <w:rFonts w:ascii="Times New Roman" w:hAnsi="Times New Roman" w:cs="Times New Roman"/>
          <w:sz w:val="28"/>
          <w:szCs w:val="28"/>
        </w:rPr>
        <w:t xml:space="preserve">ся, обеспечивающих усвоение ими </w:t>
      </w:r>
      <w:r w:rsidRPr="00A64647">
        <w:rPr>
          <w:rFonts w:ascii="Times New Roman" w:hAnsi="Times New Roman" w:cs="Times New Roman"/>
          <w:sz w:val="28"/>
          <w:szCs w:val="28"/>
        </w:rPr>
        <w:t>социального и культурного опыта.</w:t>
      </w:r>
    </w:p>
    <w:p w:rsidR="005779DB" w:rsidRPr="00A64647" w:rsidRDefault="005779DB"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Задачи:</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овладение обучающимися с легкой умственной отсталостью (интеллектуальным</w:t>
      </w:r>
      <w:r w:rsidR="00DC189F" w:rsidRPr="00A64647">
        <w:rPr>
          <w:rFonts w:ascii="Times New Roman" w:hAnsi="Times New Roman" w:cs="Times New Roman"/>
          <w:sz w:val="28"/>
          <w:szCs w:val="28"/>
        </w:rPr>
        <w:t xml:space="preserve">и </w:t>
      </w:r>
      <w:r w:rsidRPr="00A64647">
        <w:rPr>
          <w:rFonts w:ascii="Times New Roman" w:hAnsi="Times New Roman" w:cs="Times New Roman"/>
          <w:sz w:val="28"/>
          <w:szCs w:val="28"/>
        </w:rPr>
        <w:t>нарушениями) учебной деятельностью, обеспе</w:t>
      </w:r>
      <w:r w:rsidR="00DC189F" w:rsidRPr="00A64647">
        <w:rPr>
          <w:rFonts w:ascii="Times New Roman" w:hAnsi="Times New Roman" w:cs="Times New Roman"/>
          <w:sz w:val="28"/>
          <w:szCs w:val="28"/>
        </w:rPr>
        <w:t xml:space="preserve">чивающей формирование жизненных </w:t>
      </w:r>
      <w:r w:rsidRPr="00A64647">
        <w:rPr>
          <w:rFonts w:ascii="Times New Roman" w:hAnsi="Times New Roman" w:cs="Times New Roman"/>
          <w:sz w:val="28"/>
          <w:szCs w:val="28"/>
        </w:rPr>
        <w:t>компетенций;</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формирование общей культуры, обеспечива</w:t>
      </w:r>
      <w:r w:rsidR="00DC189F" w:rsidRPr="00A64647">
        <w:rPr>
          <w:rFonts w:ascii="Times New Roman" w:hAnsi="Times New Roman" w:cs="Times New Roman"/>
          <w:sz w:val="28"/>
          <w:szCs w:val="28"/>
        </w:rPr>
        <w:t xml:space="preserve">ющей разностороннее развитие их </w:t>
      </w:r>
      <w:r w:rsidRPr="00A64647">
        <w:rPr>
          <w:rFonts w:ascii="Times New Roman" w:hAnsi="Times New Roman" w:cs="Times New Roman"/>
          <w:sz w:val="28"/>
          <w:szCs w:val="28"/>
        </w:rPr>
        <w:t>личности (нравственно-эстетическое, социальн</w:t>
      </w:r>
      <w:r w:rsidR="00DC189F" w:rsidRPr="00A64647">
        <w:rPr>
          <w:rFonts w:ascii="Times New Roman" w:hAnsi="Times New Roman" w:cs="Times New Roman"/>
          <w:sz w:val="28"/>
          <w:szCs w:val="28"/>
        </w:rPr>
        <w:t xml:space="preserve">о-личностное, интеллектуальное, </w:t>
      </w:r>
      <w:r w:rsidRPr="00A64647">
        <w:rPr>
          <w:rFonts w:ascii="Times New Roman" w:hAnsi="Times New Roman" w:cs="Times New Roman"/>
          <w:sz w:val="28"/>
          <w:szCs w:val="28"/>
        </w:rPr>
        <w:t>физическое), в соответствии с принятыми в семье и о</w:t>
      </w:r>
      <w:r w:rsidR="00DC189F" w:rsidRPr="00A64647">
        <w:rPr>
          <w:rFonts w:ascii="Times New Roman" w:hAnsi="Times New Roman" w:cs="Times New Roman"/>
          <w:sz w:val="28"/>
          <w:szCs w:val="28"/>
        </w:rPr>
        <w:t xml:space="preserve">бществе духовно-нравственными и </w:t>
      </w:r>
      <w:r w:rsidRPr="00A64647">
        <w:rPr>
          <w:rFonts w:ascii="Times New Roman" w:hAnsi="Times New Roman" w:cs="Times New Roman"/>
          <w:sz w:val="28"/>
          <w:szCs w:val="28"/>
        </w:rPr>
        <w:t>социокультурными ценностями;</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достижение планируемых резуль</w:t>
      </w:r>
      <w:r w:rsidR="009C1151" w:rsidRPr="00A64647">
        <w:rPr>
          <w:rFonts w:ascii="Times New Roman" w:hAnsi="Times New Roman" w:cs="Times New Roman"/>
          <w:sz w:val="28"/>
          <w:szCs w:val="28"/>
        </w:rPr>
        <w:t>татов освоения А</w:t>
      </w:r>
      <w:r w:rsidR="00DC189F" w:rsidRPr="00A64647">
        <w:rPr>
          <w:rFonts w:ascii="Times New Roman" w:hAnsi="Times New Roman" w:cs="Times New Roman"/>
          <w:sz w:val="28"/>
          <w:szCs w:val="28"/>
        </w:rPr>
        <w:t>О</w:t>
      </w:r>
      <w:r w:rsidR="00D27E42">
        <w:rPr>
          <w:rFonts w:ascii="Times New Roman" w:hAnsi="Times New Roman" w:cs="Times New Roman"/>
          <w:sz w:val="28"/>
          <w:szCs w:val="28"/>
        </w:rPr>
        <w:t>О</w:t>
      </w:r>
      <w:r w:rsidR="00DC189F" w:rsidRPr="00A64647">
        <w:rPr>
          <w:rFonts w:ascii="Times New Roman" w:hAnsi="Times New Roman" w:cs="Times New Roman"/>
          <w:sz w:val="28"/>
          <w:szCs w:val="28"/>
        </w:rPr>
        <w:t xml:space="preserve">П </w:t>
      </w:r>
      <w:r w:rsidR="00D54773" w:rsidRPr="00A64647">
        <w:rPr>
          <w:rFonts w:ascii="Times New Roman" w:hAnsi="Times New Roman" w:cs="Times New Roman"/>
          <w:sz w:val="28"/>
          <w:szCs w:val="28"/>
        </w:rPr>
        <w:t>ООО</w:t>
      </w:r>
      <w:r w:rsidRPr="00A64647">
        <w:rPr>
          <w:rFonts w:ascii="Times New Roman" w:hAnsi="Times New Roman" w:cs="Times New Roman"/>
          <w:sz w:val="28"/>
          <w:szCs w:val="28"/>
        </w:rPr>
        <w:t>обучающимися с легкой умственной отсталостью (и</w:t>
      </w:r>
      <w:r w:rsidR="00DC189F" w:rsidRPr="00A64647">
        <w:rPr>
          <w:rFonts w:ascii="Times New Roman" w:hAnsi="Times New Roman" w:cs="Times New Roman"/>
          <w:sz w:val="28"/>
          <w:szCs w:val="28"/>
        </w:rPr>
        <w:t xml:space="preserve">нтеллектуальными нарушениями) с </w:t>
      </w:r>
      <w:r w:rsidRPr="00A64647">
        <w:rPr>
          <w:rFonts w:ascii="Times New Roman" w:hAnsi="Times New Roman" w:cs="Times New Roman"/>
          <w:sz w:val="28"/>
          <w:szCs w:val="28"/>
        </w:rPr>
        <w:t>учетом их особых образовательных потребностей, а такж</w:t>
      </w:r>
      <w:r w:rsidR="00DC189F" w:rsidRPr="00A64647">
        <w:rPr>
          <w:rFonts w:ascii="Times New Roman" w:hAnsi="Times New Roman" w:cs="Times New Roman"/>
          <w:sz w:val="28"/>
          <w:szCs w:val="28"/>
        </w:rPr>
        <w:t xml:space="preserve">е индивидуальных особенностей и </w:t>
      </w:r>
      <w:r w:rsidRPr="00A64647">
        <w:rPr>
          <w:rFonts w:ascii="Times New Roman" w:hAnsi="Times New Roman" w:cs="Times New Roman"/>
          <w:sz w:val="28"/>
          <w:szCs w:val="28"/>
        </w:rPr>
        <w:t>возможностей;</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выявление и развитие возможностей и способн</w:t>
      </w:r>
      <w:r w:rsidR="009C1151" w:rsidRPr="00A64647">
        <w:rPr>
          <w:rFonts w:ascii="Times New Roman" w:hAnsi="Times New Roman" w:cs="Times New Roman"/>
          <w:sz w:val="28"/>
          <w:szCs w:val="28"/>
        </w:rPr>
        <w:t xml:space="preserve">остей, обучающихся с умственной </w:t>
      </w:r>
      <w:r w:rsidRPr="00A64647">
        <w:rPr>
          <w:rFonts w:ascii="Times New Roman" w:hAnsi="Times New Roman" w:cs="Times New Roman"/>
          <w:sz w:val="28"/>
          <w:szCs w:val="28"/>
        </w:rPr>
        <w:t>отсталостью (интеллектуальными нарушениями), ч</w:t>
      </w:r>
      <w:r w:rsidR="009C1151" w:rsidRPr="00A64647">
        <w:rPr>
          <w:rFonts w:ascii="Times New Roman" w:hAnsi="Times New Roman" w:cs="Times New Roman"/>
          <w:sz w:val="28"/>
          <w:szCs w:val="28"/>
        </w:rPr>
        <w:t xml:space="preserve">ерез организацию их общественно </w:t>
      </w:r>
      <w:r w:rsidRPr="00A64647">
        <w:rPr>
          <w:rFonts w:ascii="Times New Roman" w:hAnsi="Times New Roman" w:cs="Times New Roman"/>
          <w:sz w:val="28"/>
          <w:szCs w:val="28"/>
        </w:rPr>
        <w:t>полезной деятельности, проведения спортивно-оздо</w:t>
      </w:r>
      <w:r w:rsidR="009C1151" w:rsidRPr="00A64647">
        <w:rPr>
          <w:rFonts w:ascii="Times New Roman" w:hAnsi="Times New Roman" w:cs="Times New Roman"/>
          <w:sz w:val="28"/>
          <w:szCs w:val="28"/>
        </w:rPr>
        <w:t xml:space="preserve">ровительной работы, организацию </w:t>
      </w:r>
      <w:r w:rsidRPr="00A64647">
        <w:rPr>
          <w:rFonts w:ascii="Times New Roman" w:hAnsi="Times New Roman" w:cs="Times New Roman"/>
          <w:sz w:val="28"/>
          <w:szCs w:val="28"/>
        </w:rPr>
        <w:t>художественного творчества и др. с использованием с</w:t>
      </w:r>
      <w:r w:rsidR="009C1151" w:rsidRPr="00A64647">
        <w:rPr>
          <w:rFonts w:ascii="Times New Roman" w:hAnsi="Times New Roman" w:cs="Times New Roman"/>
          <w:sz w:val="28"/>
          <w:szCs w:val="28"/>
        </w:rPr>
        <w:t xml:space="preserve">истемы клубов, секций, студий и </w:t>
      </w:r>
      <w:r w:rsidR="003972D4" w:rsidRPr="00A64647">
        <w:rPr>
          <w:rFonts w:ascii="Times New Roman" w:hAnsi="Times New Roman" w:cs="Times New Roman"/>
          <w:sz w:val="28"/>
          <w:szCs w:val="28"/>
        </w:rPr>
        <w:t>кружков.</w:t>
      </w:r>
    </w:p>
    <w:p w:rsidR="005779DB" w:rsidRPr="00931D8F" w:rsidRDefault="005779DB" w:rsidP="00DA432F">
      <w:pPr>
        <w:spacing w:line="240" w:lineRule="auto"/>
        <w:jc w:val="center"/>
        <w:rPr>
          <w:rFonts w:ascii="Times New Roman" w:hAnsi="Times New Roman" w:cs="Times New Roman"/>
          <w:b/>
          <w:sz w:val="28"/>
          <w:szCs w:val="28"/>
        </w:rPr>
      </w:pPr>
      <w:r w:rsidRPr="00931D8F">
        <w:rPr>
          <w:rFonts w:ascii="Times New Roman" w:hAnsi="Times New Roman" w:cs="Times New Roman"/>
          <w:b/>
          <w:sz w:val="28"/>
          <w:szCs w:val="28"/>
        </w:rPr>
        <w:t>Особенности учащихся с умственной отсталостью</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Умственная отсталость связана с нарушениями интеллектуального развития, которыевозникают вследствие органического поражения </w:t>
      </w:r>
      <w:r w:rsidR="00AA1D38">
        <w:rPr>
          <w:rFonts w:ascii="Times New Roman" w:hAnsi="Times New Roman" w:cs="Times New Roman"/>
          <w:sz w:val="28"/>
          <w:szCs w:val="28"/>
        </w:rPr>
        <w:t xml:space="preserve">головного мозга на ранних этапа  </w:t>
      </w:r>
      <w:r w:rsidR="003D7437">
        <w:rPr>
          <w:rFonts w:ascii="Times New Roman" w:hAnsi="Times New Roman" w:cs="Times New Roman"/>
          <w:sz w:val="28"/>
          <w:szCs w:val="28"/>
        </w:rPr>
        <w:t>о</w:t>
      </w:r>
      <w:r w:rsidR="003D7437" w:rsidRPr="00A64647">
        <w:rPr>
          <w:rFonts w:ascii="Times New Roman" w:hAnsi="Times New Roman" w:cs="Times New Roman"/>
          <w:sz w:val="28"/>
          <w:szCs w:val="28"/>
        </w:rPr>
        <w:t>нтогенеза</w:t>
      </w:r>
      <w:r w:rsidRPr="00A64647">
        <w:rPr>
          <w:rFonts w:ascii="Times New Roman" w:hAnsi="Times New Roman" w:cs="Times New Roman"/>
          <w:sz w:val="28"/>
          <w:szCs w:val="28"/>
        </w:rPr>
        <w:t xml:space="preserve"> (от момента внутриутробного развития до тр</w:t>
      </w:r>
      <w:r w:rsidR="009C1151" w:rsidRPr="00A64647">
        <w:rPr>
          <w:rFonts w:ascii="Times New Roman" w:hAnsi="Times New Roman" w:cs="Times New Roman"/>
          <w:sz w:val="28"/>
          <w:szCs w:val="28"/>
        </w:rPr>
        <w:t xml:space="preserve">ех лет). Общим признаком у всех </w:t>
      </w:r>
      <w:r w:rsidRPr="00A64647">
        <w:rPr>
          <w:rFonts w:ascii="Times New Roman" w:hAnsi="Times New Roman" w:cs="Times New Roman"/>
          <w:sz w:val="28"/>
          <w:szCs w:val="28"/>
        </w:rPr>
        <w:t>обучающихся с умственной отсталостью выступа</w:t>
      </w:r>
      <w:r w:rsidR="009C1151" w:rsidRPr="00A64647">
        <w:rPr>
          <w:rFonts w:ascii="Times New Roman" w:hAnsi="Times New Roman" w:cs="Times New Roman"/>
          <w:sz w:val="28"/>
          <w:szCs w:val="28"/>
        </w:rPr>
        <w:t xml:space="preserve">ет недоразвитие психики с явным </w:t>
      </w:r>
      <w:r w:rsidRPr="00A64647">
        <w:rPr>
          <w:rFonts w:ascii="Times New Roman" w:hAnsi="Times New Roman" w:cs="Times New Roman"/>
          <w:sz w:val="28"/>
          <w:szCs w:val="28"/>
        </w:rPr>
        <w:t>преобладанием интеллектуальной недостаточности, ко</w:t>
      </w:r>
      <w:r w:rsidR="009C1151" w:rsidRPr="00A64647">
        <w:rPr>
          <w:rFonts w:ascii="Times New Roman" w:hAnsi="Times New Roman" w:cs="Times New Roman"/>
          <w:sz w:val="28"/>
          <w:szCs w:val="28"/>
        </w:rPr>
        <w:t xml:space="preserve">торое приводит к затруднениям в </w:t>
      </w:r>
      <w:r w:rsidRPr="00A64647">
        <w:rPr>
          <w:rFonts w:ascii="Times New Roman" w:hAnsi="Times New Roman" w:cs="Times New Roman"/>
          <w:sz w:val="28"/>
          <w:szCs w:val="28"/>
        </w:rPr>
        <w:t>усвоении содержания школьного образования и социальной адаптации.</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Категория обучающихся с умственной отсталость</w:t>
      </w:r>
      <w:r w:rsidR="009C1151" w:rsidRPr="00A64647">
        <w:rPr>
          <w:rFonts w:ascii="Times New Roman" w:hAnsi="Times New Roman" w:cs="Times New Roman"/>
          <w:sz w:val="28"/>
          <w:szCs w:val="28"/>
        </w:rPr>
        <w:t xml:space="preserve">ю представляет собой </w:t>
      </w:r>
      <w:r w:rsidRPr="00A64647">
        <w:rPr>
          <w:rFonts w:ascii="Times New Roman" w:hAnsi="Times New Roman" w:cs="Times New Roman"/>
          <w:sz w:val="28"/>
          <w:szCs w:val="28"/>
        </w:rPr>
        <w:t>неоднородную группу. В соответствии с междунар</w:t>
      </w:r>
      <w:r w:rsidR="009C1151" w:rsidRPr="00A64647">
        <w:rPr>
          <w:rFonts w:ascii="Times New Roman" w:hAnsi="Times New Roman" w:cs="Times New Roman"/>
          <w:sz w:val="28"/>
          <w:szCs w:val="28"/>
        </w:rPr>
        <w:t xml:space="preserve">одной классификацией умственной </w:t>
      </w:r>
      <w:r w:rsidRPr="00A64647">
        <w:rPr>
          <w:rFonts w:ascii="Times New Roman" w:hAnsi="Times New Roman" w:cs="Times New Roman"/>
          <w:sz w:val="28"/>
          <w:szCs w:val="28"/>
        </w:rPr>
        <w:t>отсталости (МКБ 10) выделяют четыре степени умственной</w:t>
      </w:r>
      <w:r w:rsidR="009C1151" w:rsidRPr="00A64647">
        <w:rPr>
          <w:rFonts w:ascii="Times New Roman" w:hAnsi="Times New Roman" w:cs="Times New Roman"/>
          <w:sz w:val="28"/>
          <w:szCs w:val="28"/>
        </w:rPr>
        <w:t xml:space="preserve"> отсталости: легкую, умеренную, </w:t>
      </w:r>
      <w:r w:rsidRPr="00A64647">
        <w:rPr>
          <w:rFonts w:ascii="Times New Roman" w:hAnsi="Times New Roman" w:cs="Times New Roman"/>
          <w:sz w:val="28"/>
          <w:szCs w:val="28"/>
        </w:rPr>
        <w:t>тяжелую, глубокую.</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Своеобразие развития детей с легкой умственной отста</w:t>
      </w:r>
      <w:r w:rsidR="009C1151" w:rsidRPr="00A64647">
        <w:rPr>
          <w:rFonts w:ascii="Times New Roman" w:hAnsi="Times New Roman" w:cs="Times New Roman"/>
          <w:sz w:val="28"/>
          <w:szCs w:val="28"/>
        </w:rPr>
        <w:t xml:space="preserve">лостью обусловлено </w:t>
      </w:r>
      <w:r w:rsidRPr="00A64647">
        <w:rPr>
          <w:rFonts w:ascii="Times New Roman" w:hAnsi="Times New Roman" w:cs="Times New Roman"/>
          <w:sz w:val="28"/>
          <w:szCs w:val="28"/>
        </w:rPr>
        <w:t>особенностями их высшей нервной дея</w:t>
      </w:r>
      <w:r w:rsidR="009C1151" w:rsidRPr="00A64647">
        <w:rPr>
          <w:rFonts w:ascii="Times New Roman" w:hAnsi="Times New Roman" w:cs="Times New Roman"/>
          <w:sz w:val="28"/>
          <w:szCs w:val="28"/>
        </w:rPr>
        <w:t xml:space="preserve">тельности, которые выражаются в </w:t>
      </w:r>
      <w:r w:rsidRPr="00A64647">
        <w:rPr>
          <w:rFonts w:ascii="Times New Roman" w:hAnsi="Times New Roman" w:cs="Times New Roman"/>
          <w:sz w:val="28"/>
          <w:szCs w:val="28"/>
        </w:rPr>
        <w:t>разбалансированности процессов возбуждения и тормо</w:t>
      </w:r>
      <w:r w:rsidR="009C1151" w:rsidRPr="00A64647">
        <w:rPr>
          <w:rFonts w:ascii="Times New Roman" w:hAnsi="Times New Roman" w:cs="Times New Roman"/>
          <w:sz w:val="28"/>
          <w:szCs w:val="28"/>
        </w:rPr>
        <w:t xml:space="preserve">жения, нарушении взаимодействия </w:t>
      </w:r>
      <w:r w:rsidRPr="00A64647">
        <w:rPr>
          <w:rFonts w:ascii="Times New Roman" w:hAnsi="Times New Roman" w:cs="Times New Roman"/>
          <w:sz w:val="28"/>
          <w:szCs w:val="28"/>
        </w:rPr>
        <w:t>первой и второй сигнальных систем.</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 структуре психики такого ребенка в первую очередь о</w:t>
      </w:r>
      <w:r w:rsidR="009C1151" w:rsidRPr="00A64647">
        <w:rPr>
          <w:rFonts w:ascii="Times New Roman" w:hAnsi="Times New Roman" w:cs="Times New Roman"/>
          <w:sz w:val="28"/>
          <w:szCs w:val="28"/>
        </w:rPr>
        <w:t xml:space="preserve">тмечается недоразвитие </w:t>
      </w:r>
      <w:r w:rsidRPr="00A64647">
        <w:rPr>
          <w:rFonts w:ascii="Times New Roman" w:hAnsi="Times New Roman" w:cs="Times New Roman"/>
          <w:sz w:val="28"/>
          <w:szCs w:val="28"/>
        </w:rPr>
        <w:t>познавательных интересов и снижение познаватель</w:t>
      </w:r>
      <w:r w:rsidR="009C1151" w:rsidRPr="00A64647">
        <w:rPr>
          <w:rFonts w:ascii="Times New Roman" w:hAnsi="Times New Roman" w:cs="Times New Roman"/>
          <w:sz w:val="28"/>
          <w:szCs w:val="28"/>
        </w:rPr>
        <w:t xml:space="preserve">ной активности, что обусловлено </w:t>
      </w:r>
      <w:r w:rsidRPr="00A64647">
        <w:rPr>
          <w:rFonts w:ascii="Times New Roman" w:hAnsi="Times New Roman" w:cs="Times New Roman"/>
          <w:sz w:val="28"/>
          <w:szCs w:val="28"/>
        </w:rPr>
        <w:t>замедленностью темпа психических проц</w:t>
      </w:r>
      <w:r w:rsidR="009C1151" w:rsidRPr="00A64647">
        <w:rPr>
          <w:rFonts w:ascii="Times New Roman" w:hAnsi="Times New Roman" w:cs="Times New Roman"/>
          <w:sz w:val="28"/>
          <w:szCs w:val="28"/>
        </w:rPr>
        <w:t xml:space="preserve">ессов, их слабой подвижностью и </w:t>
      </w:r>
      <w:r w:rsidRPr="00A64647">
        <w:rPr>
          <w:rFonts w:ascii="Times New Roman" w:hAnsi="Times New Roman" w:cs="Times New Roman"/>
          <w:sz w:val="28"/>
          <w:szCs w:val="28"/>
        </w:rPr>
        <w:lastRenderedPageBreak/>
        <w:t>переключаемостью. При умственной отсталости страдают не только высшие психически</w:t>
      </w:r>
      <w:r w:rsidR="009C1151" w:rsidRPr="00A64647">
        <w:rPr>
          <w:rFonts w:ascii="Times New Roman" w:hAnsi="Times New Roman" w:cs="Times New Roman"/>
          <w:sz w:val="28"/>
          <w:szCs w:val="28"/>
        </w:rPr>
        <w:t xml:space="preserve">е </w:t>
      </w:r>
      <w:r w:rsidRPr="00A64647">
        <w:rPr>
          <w:rFonts w:ascii="Times New Roman" w:hAnsi="Times New Roman" w:cs="Times New Roman"/>
          <w:sz w:val="28"/>
          <w:szCs w:val="28"/>
        </w:rPr>
        <w:t xml:space="preserve">функции, но </w:t>
      </w:r>
      <w:r w:rsidR="003972D4" w:rsidRPr="00A64647">
        <w:rPr>
          <w:rFonts w:ascii="Times New Roman" w:hAnsi="Times New Roman" w:cs="Times New Roman"/>
          <w:sz w:val="28"/>
          <w:szCs w:val="28"/>
        </w:rPr>
        <w:t>и эмоции, воля, поведение, в не</w:t>
      </w:r>
      <w:r w:rsidRPr="00A64647">
        <w:rPr>
          <w:rFonts w:ascii="Times New Roman" w:hAnsi="Times New Roman" w:cs="Times New Roman"/>
          <w:sz w:val="28"/>
          <w:szCs w:val="28"/>
        </w:rPr>
        <w:t>которых сл</w:t>
      </w:r>
      <w:r w:rsidR="009C1151" w:rsidRPr="00A64647">
        <w:rPr>
          <w:rFonts w:ascii="Times New Roman" w:hAnsi="Times New Roman" w:cs="Times New Roman"/>
          <w:sz w:val="28"/>
          <w:szCs w:val="28"/>
        </w:rPr>
        <w:t xml:space="preserve">учаях физическое развитие, хотя </w:t>
      </w:r>
      <w:r w:rsidRPr="00A64647">
        <w:rPr>
          <w:rFonts w:ascii="Times New Roman" w:hAnsi="Times New Roman" w:cs="Times New Roman"/>
          <w:sz w:val="28"/>
          <w:szCs w:val="28"/>
        </w:rPr>
        <w:t>наиболее нарушенным является процесс мышления</w:t>
      </w:r>
      <w:r w:rsidR="009C1151" w:rsidRPr="00A64647">
        <w:rPr>
          <w:rFonts w:ascii="Times New Roman" w:hAnsi="Times New Roman" w:cs="Times New Roman"/>
          <w:sz w:val="28"/>
          <w:szCs w:val="28"/>
        </w:rPr>
        <w:t xml:space="preserve">, и прежде всего, способность к </w:t>
      </w:r>
      <w:r w:rsidRPr="00A64647">
        <w:rPr>
          <w:rFonts w:ascii="Times New Roman" w:hAnsi="Times New Roman" w:cs="Times New Roman"/>
          <w:sz w:val="28"/>
          <w:szCs w:val="28"/>
        </w:rPr>
        <w:t>отвлечению и обобщению вследствие чего знания де</w:t>
      </w:r>
      <w:r w:rsidR="009C1151" w:rsidRPr="00A64647">
        <w:rPr>
          <w:rFonts w:ascii="Times New Roman" w:hAnsi="Times New Roman" w:cs="Times New Roman"/>
          <w:sz w:val="28"/>
          <w:szCs w:val="28"/>
        </w:rPr>
        <w:t xml:space="preserve">тей с умственной отсталостью об </w:t>
      </w:r>
      <w:r w:rsidRPr="00A64647">
        <w:rPr>
          <w:rFonts w:ascii="Times New Roman" w:hAnsi="Times New Roman" w:cs="Times New Roman"/>
          <w:sz w:val="28"/>
          <w:szCs w:val="28"/>
        </w:rPr>
        <w:t>окружающем мире являются неполными и, возможно, искаженными, а их</w:t>
      </w:r>
      <w:r w:rsidR="009C1151" w:rsidRPr="00A64647">
        <w:rPr>
          <w:rFonts w:ascii="Times New Roman" w:hAnsi="Times New Roman" w:cs="Times New Roman"/>
          <w:sz w:val="28"/>
          <w:szCs w:val="28"/>
        </w:rPr>
        <w:t xml:space="preserve"> жизненный опыт </w:t>
      </w:r>
      <w:r w:rsidRPr="00A64647">
        <w:rPr>
          <w:rFonts w:ascii="Times New Roman" w:hAnsi="Times New Roman" w:cs="Times New Roman"/>
          <w:sz w:val="28"/>
          <w:szCs w:val="28"/>
        </w:rPr>
        <w:t>крайне беден. В свою очередь, это оказывает негативно</w:t>
      </w:r>
      <w:r w:rsidR="009C1151" w:rsidRPr="00A64647">
        <w:rPr>
          <w:rFonts w:ascii="Times New Roman" w:hAnsi="Times New Roman" w:cs="Times New Roman"/>
          <w:sz w:val="28"/>
          <w:szCs w:val="28"/>
        </w:rPr>
        <w:t xml:space="preserve">е влияние на овладение чтением, </w:t>
      </w:r>
      <w:r w:rsidRPr="00A64647">
        <w:rPr>
          <w:rFonts w:ascii="Times New Roman" w:hAnsi="Times New Roman" w:cs="Times New Roman"/>
          <w:sz w:val="28"/>
          <w:szCs w:val="28"/>
        </w:rPr>
        <w:t>письмом и счетом в процессе школьного обучения.</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Развитие всех психических процессов у детей </w:t>
      </w:r>
      <w:r w:rsidR="009C1151" w:rsidRPr="00A64647">
        <w:rPr>
          <w:rFonts w:ascii="Times New Roman" w:hAnsi="Times New Roman" w:cs="Times New Roman"/>
          <w:sz w:val="28"/>
          <w:szCs w:val="28"/>
        </w:rPr>
        <w:t xml:space="preserve">с легкой умственной отсталостью </w:t>
      </w:r>
      <w:r w:rsidRPr="00A64647">
        <w:rPr>
          <w:rFonts w:ascii="Times New Roman" w:hAnsi="Times New Roman" w:cs="Times New Roman"/>
          <w:sz w:val="28"/>
          <w:szCs w:val="28"/>
        </w:rPr>
        <w:t>отличается качественным своеобразием, при этом на</w:t>
      </w:r>
      <w:r w:rsidR="009C1151" w:rsidRPr="00A64647">
        <w:rPr>
          <w:rFonts w:ascii="Times New Roman" w:hAnsi="Times New Roman" w:cs="Times New Roman"/>
          <w:sz w:val="28"/>
          <w:szCs w:val="28"/>
        </w:rPr>
        <w:t xml:space="preserve">рушенной оказывается уже первая </w:t>
      </w:r>
      <w:r w:rsidRPr="00A64647">
        <w:rPr>
          <w:rFonts w:ascii="Times New Roman" w:hAnsi="Times New Roman" w:cs="Times New Roman"/>
          <w:sz w:val="28"/>
          <w:szCs w:val="28"/>
        </w:rPr>
        <w:t>ступень познания. Неточность и слабость диффер</w:t>
      </w:r>
      <w:r w:rsidR="009C1151" w:rsidRPr="00A64647">
        <w:rPr>
          <w:rFonts w:ascii="Times New Roman" w:hAnsi="Times New Roman" w:cs="Times New Roman"/>
          <w:sz w:val="28"/>
          <w:szCs w:val="28"/>
        </w:rPr>
        <w:t xml:space="preserve">енцировки зрительных, слуховых, </w:t>
      </w:r>
      <w:r w:rsidRPr="00A64647">
        <w:rPr>
          <w:rFonts w:ascii="Times New Roman" w:hAnsi="Times New Roman" w:cs="Times New Roman"/>
          <w:sz w:val="28"/>
          <w:szCs w:val="28"/>
        </w:rPr>
        <w:t xml:space="preserve">кинестетических, тактильных, обонятельных и вкусовых </w:t>
      </w:r>
      <w:r w:rsidR="009C1151" w:rsidRPr="00A64647">
        <w:rPr>
          <w:rFonts w:ascii="Times New Roman" w:hAnsi="Times New Roman" w:cs="Times New Roman"/>
          <w:sz w:val="28"/>
          <w:szCs w:val="28"/>
        </w:rPr>
        <w:t xml:space="preserve">ощущений приводят к затруднению </w:t>
      </w:r>
      <w:r w:rsidRPr="00A64647">
        <w:rPr>
          <w:rFonts w:ascii="Times New Roman" w:hAnsi="Times New Roman" w:cs="Times New Roman"/>
          <w:sz w:val="28"/>
          <w:szCs w:val="28"/>
        </w:rPr>
        <w:t>адекватности ориентировки детей с умственной от</w:t>
      </w:r>
      <w:r w:rsidR="009C1151" w:rsidRPr="00A64647">
        <w:rPr>
          <w:rFonts w:ascii="Times New Roman" w:hAnsi="Times New Roman" w:cs="Times New Roman"/>
          <w:sz w:val="28"/>
          <w:szCs w:val="28"/>
        </w:rPr>
        <w:t xml:space="preserve">сталостью в окружающей среде. В </w:t>
      </w:r>
      <w:r w:rsidRPr="00A64647">
        <w:rPr>
          <w:rFonts w:ascii="Times New Roman" w:hAnsi="Times New Roman" w:cs="Times New Roman"/>
          <w:sz w:val="28"/>
          <w:szCs w:val="28"/>
        </w:rPr>
        <w:t xml:space="preserve">процессе освоения отдельных учебных предметов это </w:t>
      </w:r>
      <w:r w:rsidR="009C1151" w:rsidRPr="00A64647">
        <w:rPr>
          <w:rFonts w:ascii="Times New Roman" w:hAnsi="Times New Roman" w:cs="Times New Roman"/>
          <w:sz w:val="28"/>
          <w:szCs w:val="28"/>
        </w:rPr>
        <w:t xml:space="preserve">проявляется в замедленном темпе </w:t>
      </w:r>
      <w:r w:rsidRPr="00A64647">
        <w:rPr>
          <w:rFonts w:ascii="Times New Roman" w:hAnsi="Times New Roman" w:cs="Times New Roman"/>
          <w:sz w:val="28"/>
          <w:szCs w:val="28"/>
        </w:rPr>
        <w:t>узнавания и понимания учебного материала, в частно</w:t>
      </w:r>
      <w:r w:rsidR="009C1151" w:rsidRPr="00A64647">
        <w:rPr>
          <w:rFonts w:ascii="Times New Roman" w:hAnsi="Times New Roman" w:cs="Times New Roman"/>
          <w:sz w:val="28"/>
          <w:szCs w:val="28"/>
        </w:rPr>
        <w:t xml:space="preserve">сти смешении графически сходных </w:t>
      </w:r>
      <w:r w:rsidRPr="00A64647">
        <w:rPr>
          <w:rFonts w:ascii="Times New Roman" w:hAnsi="Times New Roman" w:cs="Times New Roman"/>
          <w:sz w:val="28"/>
          <w:szCs w:val="28"/>
        </w:rPr>
        <w:t>букв, цифр, отдельных звуков или слов.</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Вместе с тем, несмотря на имеющиеся недостатки</w:t>
      </w:r>
      <w:r w:rsidR="009C1151" w:rsidRPr="00A64647">
        <w:rPr>
          <w:rFonts w:ascii="Times New Roman" w:hAnsi="Times New Roman" w:cs="Times New Roman"/>
          <w:sz w:val="28"/>
          <w:szCs w:val="28"/>
        </w:rPr>
        <w:t xml:space="preserve">, восприятие умственно отсталых </w:t>
      </w:r>
      <w:r w:rsidRPr="00A64647">
        <w:rPr>
          <w:rFonts w:ascii="Times New Roman" w:hAnsi="Times New Roman" w:cs="Times New Roman"/>
          <w:sz w:val="28"/>
          <w:szCs w:val="28"/>
        </w:rPr>
        <w:t>обучающихся оказывается значительно более сохранны</w:t>
      </w:r>
      <w:r w:rsidR="009C1151" w:rsidRPr="00A64647">
        <w:rPr>
          <w:rFonts w:ascii="Times New Roman" w:hAnsi="Times New Roman" w:cs="Times New Roman"/>
          <w:sz w:val="28"/>
          <w:szCs w:val="28"/>
        </w:rPr>
        <w:t xml:space="preserve">м, чем процесс, основу которого </w:t>
      </w:r>
      <w:r w:rsidRPr="00A64647">
        <w:rPr>
          <w:rFonts w:ascii="Times New Roman" w:hAnsi="Times New Roman" w:cs="Times New Roman"/>
          <w:sz w:val="28"/>
          <w:szCs w:val="28"/>
        </w:rPr>
        <w:t>составляют такие операции, как анализ, синтез, ср</w:t>
      </w:r>
      <w:r w:rsidR="009C1151" w:rsidRPr="00A64647">
        <w:rPr>
          <w:rFonts w:ascii="Times New Roman" w:hAnsi="Times New Roman" w:cs="Times New Roman"/>
          <w:sz w:val="28"/>
          <w:szCs w:val="28"/>
        </w:rPr>
        <w:t xml:space="preserve">авнение, обобщение, абстракция, </w:t>
      </w:r>
      <w:r w:rsidRPr="00A64647">
        <w:rPr>
          <w:rFonts w:ascii="Times New Roman" w:hAnsi="Times New Roman" w:cs="Times New Roman"/>
          <w:sz w:val="28"/>
          <w:szCs w:val="28"/>
        </w:rPr>
        <w:t>конкретизация. Названные логические операции у этой</w:t>
      </w:r>
      <w:r w:rsidR="009C1151" w:rsidRPr="00A64647">
        <w:rPr>
          <w:rFonts w:ascii="Times New Roman" w:hAnsi="Times New Roman" w:cs="Times New Roman"/>
          <w:sz w:val="28"/>
          <w:szCs w:val="28"/>
        </w:rPr>
        <w:t xml:space="preserve"> категории детей обладают целым </w:t>
      </w:r>
      <w:r w:rsidRPr="00A64647">
        <w:rPr>
          <w:rFonts w:ascii="Times New Roman" w:hAnsi="Times New Roman" w:cs="Times New Roman"/>
          <w:sz w:val="28"/>
          <w:szCs w:val="28"/>
        </w:rPr>
        <w:t>рядом своеобразных черт, проявляющихся в трудност</w:t>
      </w:r>
      <w:r w:rsidR="009C1151" w:rsidRPr="00A64647">
        <w:rPr>
          <w:rFonts w:ascii="Times New Roman" w:hAnsi="Times New Roman" w:cs="Times New Roman"/>
          <w:sz w:val="28"/>
          <w:szCs w:val="28"/>
        </w:rPr>
        <w:t xml:space="preserve">ях установления отношений между </w:t>
      </w:r>
      <w:r w:rsidRPr="00A64647">
        <w:rPr>
          <w:rFonts w:ascii="Times New Roman" w:hAnsi="Times New Roman" w:cs="Times New Roman"/>
          <w:sz w:val="28"/>
          <w:szCs w:val="28"/>
        </w:rPr>
        <w:t>частями предмета, выделении его существенных п</w:t>
      </w:r>
      <w:r w:rsidR="009C1151" w:rsidRPr="00A64647">
        <w:rPr>
          <w:rFonts w:ascii="Times New Roman" w:hAnsi="Times New Roman" w:cs="Times New Roman"/>
          <w:sz w:val="28"/>
          <w:szCs w:val="28"/>
        </w:rPr>
        <w:t xml:space="preserve">ризнаков и дифференциации их от </w:t>
      </w:r>
      <w:r w:rsidRPr="00A64647">
        <w:rPr>
          <w:rFonts w:ascii="Times New Roman" w:hAnsi="Times New Roman" w:cs="Times New Roman"/>
          <w:sz w:val="28"/>
          <w:szCs w:val="28"/>
        </w:rPr>
        <w:t>несущественных, нахождении и сравнении предметов по пр</w:t>
      </w:r>
      <w:r w:rsidR="009C1151" w:rsidRPr="00A64647">
        <w:rPr>
          <w:rFonts w:ascii="Times New Roman" w:hAnsi="Times New Roman" w:cs="Times New Roman"/>
          <w:sz w:val="28"/>
          <w:szCs w:val="28"/>
        </w:rPr>
        <w:t>изнакам сходства и отличия и т.</w:t>
      </w:r>
      <w:r w:rsidRPr="00A64647">
        <w:rPr>
          <w:rFonts w:ascii="Times New Roman" w:hAnsi="Times New Roman" w:cs="Times New Roman"/>
          <w:sz w:val="28"/>
          <w:szCs w:val="28"/>
        </w:rPr>
        <w:t>д.</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У этой категории обучающихся из всех видов </w:t>
      </w:r>
      <w:r w:rsidR="009C1151" w:rsidRPr="00A64647">
        <w:rPr>
          <w:rFonts w:ascii="Times New Roman" w:hAnsi="Times New Roman" w:cs="Times New Roman"/>
          <w:sz w:val="28"/>
          <w:szCs w:val="28"/>
        </w:rPr>
        <w:t xml:space="preserve">мышления (наглядно действенное, </w:t>
      </w:r>
      <w:r w:rsidRPr="00A64647">
        <w:rPr>
          <w:rFonts w:ascii="Times New Roman" w:hAnsi="Times New Roman" w:cs="Times New Roman"/>
          <w:sz w:val="28"/>
          <w:szCs w:val="28"/>
        </w:rPr>
        <w:t>наглядно образное и словесно логическое) в больш</w:t>
      </w:r>
      <w:r w:rsidR="003419D0" w:rsidRPr="00A64647">
        <w:rPr>
          <w:rFonts w:ascii="Times New Roman" w:hAnsi="Times New Roman" w:cs="Times New Roman"/>
          <w:sz w:val="28"/>
          <w:szCs w:val="28"/>
        </w:rPr>
        <w:t>ей степени на</w:t>
      </w:r>
      <w:r w:rsidR="009C1151" w:rsidRPr="00A64647">
        <w:rPr>
          <w:rFonts w:ascii="Times New Roman" w:hAnsi="Times New Roman" w:cs="Times New Roman"/>
          <w:sz w:val="28"/>
          <w:szCs w:val="28"/>
        </w:rPr>
        <w:t xml:space="preserve">рушено логическое </w:t>
      </w:r>
      <w:r w:rsidRPr="00A64647">
        <w:rPr>
          <w:rFonts w:ascii="Times New Roman" w:hAnsi="Times New Roman" w:cs="Times New Roman"/>
          <w:sz w:val="28"/>
          <w:szCs w:val="28"/>
        </w:rPr>
        <w:t>мышление, что выражается в слабости обобщения, труд</w:t>
      </w:r>
      <w:r w:rsidR="009C1151" w:rsidRPr="00A64647">
        <w:rPr>
          <w:rFonts w:ascii="Times New Roman" w:hAnsi="Times New Roman" w:cs="Times New Roman"/>
          <w:sz w:val="28"/>
          <w:szCs w:val="28"/>
        </w:rPr>
        <w:t xml:space="preserve">ностях понимания смысла явления </w:t>
      </w:r>
      <w:r w:rsidRPr="00A64647">
        <w:rPr>
          <w:rFonts w:ascii="Times New Roman" w:hAnsi="Times New Roman" w:cs="Times New Roman"/>
          <w:sz w:val="28"/>
          <w:szCs w:val="28"/>
        </w:rPr>
        <w:t>или факта. Особые сложности возникают у обучаю</w:t>
      </w:r>
      <w:r w:rsidR="009C1151" w:rsidRPr="00A64647">
        <w:rPr>
          <w:rFonts w:ascii="Times New Roman" w:hAnsi="Times New Roman" w:cs="Times New Roman"/>
          <w:sz w:val="28"/>
          <w:szCs w:val="28"/>
        </w:rPr>
        <w:t xml:space="preserve">щихся при понимании переносного </w:t>
      </w:r>
      <w:r w:rsidRPr="00A64647">
        <w:rPr>
          <w:rFonts w:ascii="Times New Roman" w:hAnsi="Times New Roman" w:cs="Times New Roman"/>
          <w:sz w:val="28"/>
          <w:szCs w:val="28"/>
        </w:rPr>
        <w:t>смысла отдельных фраз или целых текстов. В цело</w:t>
      </w:r>
      <w:r w:rsidR="009C1151" w:rsidRPr="00A64647">
        <w:rPr>
          <w:rFonts w:ascii="Times New Roman" w:hAnsi="Times New Roman" w:cs="Times New Roman"/>
          <w:sz w:val="28"/>
          <w:szCs w:val="28"/>
        </w:rPr>
        <w:t xml:space="preserve">м мышление ребенка с умственной </w:t>
      </w:r>
      <w:r w:rsidRPr="00A64647">
        <w:rPr>
          <w:rFonts w:ascii="Times New Roman" w:hAnsi="Times New Roman" w:cs="Times New Roman"/>
          <w:sz w:val="28"/>
          <w:szCs w:val="28"/>
        </w:rPr>
        <w:t>отсталостью характеризуется конкретностью, некр</w:t>
      </w:r>
      <w:r w:rsidR="009C1151" w:rsidRPr="00A64647">
        <w:rPr>
          <w:rFonts w:ascii="Times New Roman" w:hAnsi="Times New Roman" w:cs="Times New Roman"/>
          <w:sz w:val="28"/>
          <w:szCs w:val="28"/>
        </w:rPr>
        <w:t xml:space="preserve">итичностью, ригидностью (плохой </w:t>
      </w:r>
      <w:r w:rsidRPr="00A64647">
        <w:rPr>
          <w:rFonts w:ascii="Times New Roman" w:hAnsi="Times New Roman" w:cs="Times New Roman"/>
          <w:sz w:val="28"/>
          <w:szCs w:val="28"/>
        </w:rPr>
        <w:t xml:space="preserve">переключаемостью с одного вида деятельности </w:t>
      </w:r>
      <w:r w:rsidR="00E41C0C">
        <w:rPr>
          <w:rFonts w:ascii="Times New Roman" w:hAnsi="Times New Roman" w:cs="Times New Roman"/>
          <w:sz w:val="28"/>
          <w:szCs w:val="28"/>
        </w:rPr>
        <w:t xml:space="preserve">на другой). Обучающимся с легко </w:t>
      </w:r>
      <w:r w:rsidRPr="00A64647">
        <w:rPr>
          <w:rFonts w:ascii="Times New Roman" w:hAnsi="Times New Roman" w:cs="Times New Roman"/>
          <w:sz w:val="28"/>
          <w:szCs w:val="28"/>
        </w:rPr>
        <w:t xml:space="preserve">умственной отсталостью присуща сниженная активность мыслительных процессов и </w:t>
      </w:r>
      <w:r w:rsidR="009C1151" w:rsidRPr="00A64647">
        <w:rPr>
          <w:rFonts w:ascii="Times New Roman" w:hAnsi="Times New Roman" w:cs="Times New Roman"/>
          <w:sz w:val="28"/>
          <w:szCs w:val="28"/>
        </w:rPr>
        <w:t xml:space="preserve">слаба </w:t>
      </w:r>
      <w:r w:rsidRPr="00A64647">
        <w:rPr>
          <w:rFonts w:ascii="Times New Roman" w:hAnsi="Times New Roman" w:cs="Times New Roman"/>
          <w:sz w:val="28"/>
          <w:szCs w:val="28"/>
        </w:rPr>
        <w:t>регулирующая роль мышления: как правило, они начинают выполнять работу, не дослушавинструкции, не поняв цели задания, не имея внутреннего плана действия.</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Особенности восприятия и осмысления детьм</w:t>
      </w:r>
      <w:r w:rsidR="009C1151" w:rsidRPr="00A64647">
        <w:rPr>
          <w:rFonts w:ascii="Times New Roman" w:hAnsi="Times New Roman" w:cs="Times New Roman"/>
          <w:sz w:val="28"/>
          <w:szCs w:val="28"/>
        </w:rPr>
        <w:t xml:space="preserve">и учебного материала неразрывно </w:t>
      </w:r>
      <w:r w:rsidRPr="00A64647">
        <w:rPr>
          <w:rFonts w:ascii="Times New Roman" w:hAnsi="Times New Roman" w:cs="Times New Roman"/>
          <w:sz w:val="28"/>
          <w:szCs w:val="28"/>
        </w:rPr>
        <w:t xml:space="preserve">связаны с </w:t>
      </w:r>
      <w:r w:rsidR="003419D0" w:rsidRPr="00A64647">
        <w:rPr>
          <w:rFonts w:ascii="Times New Roman" w:hAnsi="Times New Roman" w:cs="Times New Roman"/>
          <w:sz w:val="28"/>
          <w:szCs w:val="28"/>
        </w:rPr>
        <w:t xml:space="preserve">их </w:t>
      </w:r>
      <w:r w:rsidRPr="00A64647">
        <w:rPr>
          <w:rFonts w:ascii="Times New Roman" w:hAnsi="Times New Roman" w:cs="Times New Roman"/>
          <w:sz w:val="28"/>
          <w:szCs w:val="28"/>
        </w:rPr>
        <w:t>особенностями. Запоминание, сохранен</w:t>
      </w:r>
      <w:r w:rsidR="009C1151" w:rsidRPr="00A64647">
        <w:rPr>
          <w:rFonts w:ascii="Times New Roman" w:hAnsi="Times New Roman" w:cs="Times New Roman"/>
          <w:sz w:val="28"/>
          <w:szCs w:val="28"/>
        </w:rPr>
        <w:t xml:space="preserve">ие и воспроизведение полученной </w:t>
      </w:r>
      <w:r w:rsidRPr="00A64647">
        <w:rPr>
          <w:rFonts w:ascii="Times New Roman" w:hAnsi="Times New Roman" w:cs="Times New Roman"/>
          <w:sz w:val="28"/>
          <w:szCs w:val="28"/>
        </w:rPr>
        <w:t>информации обучающимися с умственной отстало</w:t>
      </w:r>
      <w:r w:rsidR="009C1151" w:rsidRPr="00A64647">
        <w:rPr>
          <w:rFonts w:ascii="Times New Roman" w:hAnsi="Times New Roman" w:cs="Times New Roman"/>
          <w:sz w:val="28"/>
          <w:szCs w:val="28"/>
        </w:rPr>
        <w:t xml:space="preserve">стью также обладает целым рядом </w:t>
      </w:r>
      <w:r w:rsidRPr="00A64647">
        <w:rPr>
          <w:rFonts w:ascii="Times New Roman" w:hAnsi="Times New Roman" w:cs="Times New Roman"/>
          <w:sz w:val="28"/>
          <w:szCs w:val="28"/>
        </w:rPr>
        <w:t>специфических особенностей: они лучше запоми</w:t>
      </w:r>
      <w:r w:rsidR="009C1151" w:rsidRPr="00A64647">
        <w:rPr>
          <w:rFonts w:ascii="Times New Roman" w:hAnsi="Times New Roman" w:cs="Times New Roman"/>
          <w:sz w:val="28"/>
          <w:szCs w:val="28"/>
        </w:rPr>
        <w:t xml:space="preserve">нают внешние, иногда случайные, </w:t>
      </w:r>
      <w:r w:rsidRPr="00A64647">
        <w:rPr>
          <w:rFonts w:ascii="Times New Roman" w:hAnsi="Times New Roman" w:cs="Times New Roman"/>
          <w:sz w:val="28"/>
          <w:szCs w:val="28"/>
        </w:rPr>
        <w:t>зрительно воспринимаемые признаки, при этом, тр</w:t>
      </w:r>
      <w:r w:rsidR="009C1151" w:rsidRPr="00A64647">
        <w:rPr>
          <w:rFonts w:ascii="Times New Roman" w:hAnsi="Times New Roman" w:cs="Times New Roman"/>
          <w:sz w:val="28"/>
          <w:szCs w:val="28"/>
        </w:rPr>
        <w:t xml:space="preserve">уднее осознаются и запоминаются </w:t>
      </w:r>
      <w:r w:rsidRPr="00A64647">
        <w:rPr>
          <w:rFonts w:ascii="Times New Roman" w:hAnsi="Times New Roman" w:cs="Times New Roman"/>
          <w:sz w:val="28"/>
          <w:szCs w:val="28"/>
        </w:rPr>
        <w:t>внутренние логические связи; позже, чем у норм</w:t>
      </w:r>
      <w:r w:rsidR="009C1151" w:rsidRPr="00A64647">
        <w:rPr>
          <w:rFonts w:ascii="Times New Roman" w:hAnsi="Times New Roman" w:cs="Times New Roman"/>
          <w:sz w:val="28"/>
          <w:szCs w:val="28"/>
        </w:rPr>
        <w:t xml:space="preserve">альных сверстников, формируется </w:t>
      </w:r>
      <w:r w:rsidRPr="00A64647">
        <w:rPr>
          <w:rFonts w:ascii="Times New Roman" w:hAnsi="Times New Roman" w:cs="Times New Roman"/>
          <w:sz w:val="28"/>
          <w:szCs w:val="28"/>
        </w:rPr>
        <w:t>произвольное запоминание, которое требует многокра</w:t>
      </w:r>
      <w:r w:rsidR="009C1151" w:rsidRPr="00A64647">
        <w:rPr>
          <w:rFonts w:ascii="Times New Roman" w:hAnsi="Times New Roman" w:cs="Times New Roman"/>
          <w:sz w:val="28"/>
          <w:szCs w:val="28"/>
        </w:rPr>
        <w:t xml:space="preserve">тных повторений. </w:t>
      </w:r>
      <w:r w:rsidR="009C1151" w:rsidRPr="00A64647">
        <w:rPr>
          <w:rFonts w:ascii="Times New Roman" w:hAnsi="Times New Roman" w:cs="Times New Roman"/>
          <w:sz w:val="28"/>
          <w:szCs w:val="28"/>
        </w:rPr>
        <w:lastRenderedPageBreak/>
        <w:t xml:space="preserve">Менее развитым </w:t>
      </w:r>
      <w:r w:rsidRPr="00A64647">
        <w:rPr>
          <w:rFonts w:ascii="Times New Roman" w:hAnsi="Times New Roman" w:cs="Times New Roman"/>
          <w:sz w:val="28"/>
          <w:szCs w:val="28"/>
        </w:rPr>
        <w:t>оказывается логическое опосредованное запоминание, хотя</w:t>
      </w:r>
      <w:r w:rsidR="009C1151" w:rsidRPr="00A64647">
        <w:rPr>
          <w:rFonts w:ascii="Times New Roman" w:hAnsi="Times New Roman" w:cs="Times New Roman"/>
          <w:sz w:val="28"/>
          <w:szCs w:val="28"/>
        </w:rPr>
        <w:t xml:space="preserve"> механическая память может быть </w:t>
      </w:r>
      <w:r w:rsidRPr="00A64647">
        <w:rPr>
          <w:rFonts w:ascii="Times New Roman" w:hAnsi="Times New Roman" w:cs="Times New Roman"/>
          <w:sz w:val="28"/>
          <w:szCs w:val="28"/>
        </w:rPr>
        <w:t xml:space="preserve">сформирована на более высоком уровне. Недостатки </w:t>
      </w:r>
      <w:r w:rsidR="009C1151" w:rsidRPr="00A64647">
        <w:rPr>
          <w:rFonts w:ascii="Times New Roman" w:hAnsi="Times New Roman" w:cs="Times New Roman"/>
          <w:sz w:val="28"/>
          <w:szCs w:val="28"/>
        </w:rPr>
        <w:t xml:space="preserve">памяти обучающихся с умственной </w:t>
      </w:r>
      <w:r w:rsidRPr="00A64647">
        <w:rPr>
          <w:rFonts w:ascii="Times New Roman" w:hAnsi="Times New Roman" w:cs="Times New Roman"/>
          <w:sz w:val="28"/>
          <w:szCs w:val="28"/>
        </w:rPr>
        <w:t>отсталостью проявляются не столько в трудностях пол</w:t>
      </w:r>
      <w:r w:rsidR="009C1151" w:rsidRPr="00A64647">
        <w:rPr>
          <w:rFonts w:ascii="Times New Roman" w:hAnsi="Times New Roman" w:cs="Times New Roman"/>
          <w:sz w:val="28"/>
          <w:szCs w:val="28"/>
        </w:rPr>
        <w:t xml:space="preserve">учения и сохранения информации, </w:t>
      </w:r>
      <w:r w:rsidRPr="00A64647">
        <w:rPr>
          <w:rFonts w:ascii="Times New Roman" w:hAnsi="Times New Roman" w:cs="Times New Roman"/>
          <w:sz w:val="28"/>
          <w:szCs w:val="28"/>
        </w:rPr>
        <w:t>сколько ее воспроизведения: вследствие трудностей ус</w:t>
      </w:r>
      <w:r w:rsidR="009C1151" w:rsidRPr="00A64647">
        <w:rPr>
          <w:rFonts w:ascii="Times New Roman" w:hAnsi="Times New Roman" w:cs="Times New Roman"/>
          <w:sz w:val="28"/>
          <w:szCs w:val="28"/>
        </w:rPr>
        <w:t xml:space="preserve">тановления логических отношений </w:t>
      </w:r>
      <w:r w:rsidRPr="00A64647">
        <w:rPr>
          <w:rFonts w:ascii="Times New Roman" w:hAnsi="Times New Roman" w:cs="Times New Roman"/>
          <w:sz w:val="28"/>
          <w:szCs w:val="28"/>
        </w:rPr>
        <w:t>полученная информация может воспроизводиться бес</w:t>
      </w:r>
      <w:r w:rsidR="009C1151" w:rsidRPr="00A64647">
        <w:rPr>
          <w:rFonts w:ascii="Times New Roman" w:hAnsi="Times New Roman" w:cs="Times New Roman"/>
          <w:sz w:val="28"/>
          <w:szCs w:val="28"/>
        </w:rPr>
        <w:t xml:space="preserve">системно, с большим количество </w:t>
      </w:r>
      <w:r w:rsidRPr="00A64647">
        <w:rPr>
          <w:rFonts w:ascii="Times New Roman" w:hAnsi="Times New Roman" w:cs="Times New Roman"/>
          <w:sz w:val="28"/>
          <w:szCs w:val="28"/>
        </w:rPr>
        <w:t>искажений; при этом наибольшие трудности вызы</w:t>
      </w:r>
      <w:r w:rsidR="009C1151" w:rsidRPr="00A64647">
        <w:rPr>
          <w:rFonts w:ascii="Times New Roman" w:hAnsi="Times New Roman" w:cs="Times New Roman"/>
          <w:sz w:val="28"/>
          <w:szCs w:val="28"/>
        </w:rPr>
        <w:t xml:space="preserve">вает воспроизведение словесного </w:t>
      </w:r>
      <w:r w:rsidRPr="00A64647">
        <w:rPr>
          <w:rFonts w:ascii="Times New Roman" w:hAnsi="Times New Roman" w:cs="Times New Roman"/>
          <w:sz w:val="28"/>
          <w:szCs w:val="28"/>
        </w:rPr>
        <w:t>материала.</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Особенности нервной системы школьников с умств</w:t>
      </w:r>
      <w:r w:rsidR="009C1151" w:rsidRPr="00A64647">
        <w:rPr>
          <w:rFonts w:ascii="Times New Roman" w:hAnsi="Times New Roman" w:cs="Times New Roman"/>
          <w:sz w:val="28"/>
          <w:szCs w:val="28"/>
        </w:rPr>
        <w:t xml:space="preserve">енной отсталостью проявляются и </w:t>
      </w:r>
      <w:r w:rsidRPr="00A64647">
        <w:rPr>
          <w:rFonts w:ascii="Times New Roman" w:hAnsi="Times New Roman" w:cs="Times New Roman"/>
          <w:sz w:val="28"/>
          <w:szCs w:val="28"/>
        </w:rPr>
        <w:t>в особенностях их</w:t>
      </w:r>
      <w:r w:rsidR="003419D0" w:rsidRPr="00A64647">
        <w:rPr>
          <w:rFonts w:ascii="Times New Roman" w:hAnsi="Times New Roman" w:cs="Times New Roman"/>
          <w:sz w:val="28"/>
          <w:szCs w:val="28"/>
        </w:rPr>
        <w:t xml:space="preserve"> внимания,</w:t>
      </w:r>
      <w:r w:rsidRPr="00A64647">
        <w:rPr>
          <w:rFonts w:ascii="Times New Roman" w:hAnsi="Times New Roman" w:cs="Times New Roman"/>
          <w:sz w:val="28"/>
          <w:szCs w:val="28"/>
        </w:rPr>
        <w:t xml:space="preserve"> которое отличается сужением объема, м</w:t>
      </w:r>
      <w:r w:rsidR="009C1151" w:rsidRPr="00A64647">
        <w:rPr>
          <w:rFonts w:ascii="Times New Roman" w:hAnsi="Times New Roman" w:cs="Times New Roman"/>
          <w:sz w:val="28"/>
          <w:szCs w:val="28"/>
        </w:rPr>
        <w:t xml:space="preserve">алой устойчивостью, трудностями </w:t>
      </w:r>
      <w:r w:rsidRPr="00A64647">
        <w:rPr>
          <w:rFonts w:ascii="Times New Roman" w:hAnsi="Times New Roman" w:cs="Times New Roman"/>
          <w:sz w:val="28"/>
          <w:szCs w:val="28"/>
        </w:rPr>
        <w:t xml:space="preserve">его распределения, замедленностью переключения. </w:t>
      </w:r>
      <w:r w:rsidR="009C1151" w:rsidRPr="00A64647">
        <w:rPr>
          <w:rFonts w:ascii="Times New Roman" w:hAnsi="Times New Roman" w:cs="Times New Roman"/>
          <w:sz w:val="28"/>
          <w:szCs w:val="28"/>
        </w:rPr>
        <w:t xml:space="preserve">В значительной степени нарушено </w:t>
      </w:r>
      <w:r w:rsidRPr="00A64647">
        <w:rPr>
          <w:rFonts w:ascii="Times New Roman" w:hAnsi="Times New Roman" w:cs="Times New Roman"/>
          <w:sz w:val="28"/>
          <w:szCs w:val="28"/>
        </w:rPr>
        <w:t>произвольное внимание, которое связано с волев</w:t>
      </w:r>
      <w:r w:rsidR="009C1151" w:rsidRPr="00A64647">
        <w:rPr>
          <w:rFonts w:ascii="Times New Roman" w:hAnsi="Times New Roman" w:cs="Times New Roman"/>
          <w:sz w:val="28"/>
          <w:szCs w:val="28"/>
        </w:rPr>
        <w:t xml:space="preserve">ым напряжением, направленным на </w:t>
      </w:r>
      <w:r w:rsidRPr="00A64647">
        <w:rPr>
          <w:rFonts w:ascii="Times New Roman" w:hAnsi="Times New Roman" w:cs="Times New Roman"/>
          <w:sz w:val="28"/>
          <w:szCs w:val="28"/>
        </w:rPr>
        <w:t>преодоление трудностей, что выражается в его нест</w:t>
      </w:r>
      <w:r w:rsidR="009C1151" w:rsidRPr="00A64647">
        <w:rPr>
          <w:rFonts w:ascii="Times New Roman" w:hAnsi="Times New Roman" w:cs="Times New Roman"/>
          <w:sz w:val="28"/>
          <w:szCs w:val="28"/>
        </w:rPr>
        <w:t xml:space="preserve">ойкости и быстрой истощаемости. </w:t>
      </w:r>
      <w:r w:rsidRPr="00A64647">
        <w:rPr>
          <w:rFonts w:ascii="Times New Roman" w:hAnsi="Times New Roman" w:cs="Times New Roman"/>
          <w:sz w:val="28"/>
          <w:szCs w:val="28"/>
        </w:rPr>
        <w:t>Однако, если задание посильно и интересно для обуча</w:t>
      </w:r>
      <w:r w:rsidR="009C1151" w:rsidRPr="00A64647">
        <w:rPr>
          <w:rFonts w:ascii="Times New Roman" w:hAnsi="Times New Roman" w:cs="Times New Roman"/>
          <w:sz w:val="28"/>
          <w:szCs w:val="28"/>
        </w:rPr>
        <w:t xml:space="preserve">ющегося, то его внимание может  </w:t>
      </w:r>
      <w:r w:rsidRPr="00A64647">
        <w:rPr>
          <w:rFonts w:ascii="Times New Roman" w:hAnsi="Times New Roman" w:cs="Times New Roman"/>
          <w:sz w:val="28"/>
          <w:szCs w:val="28"/>
        </w:rPr>
        <w:t>определенное время поддерживаться на должном ур</w:t>
      </w:r>
      <w:r w:rsidR="009C1151" w:rsidRPr="00A64647">
        <w:rPr>
          <w:rFonts w:ascii="Times New Roman" w:hAnsi="Times New Roman" w:cs="Times New Roman"/>
          <w:sz w:val="28"/>
          <w:szCs w:val="28"/>
        </w:rPr>
        <w:t xml:space="preserve">овне. Также в процессе обучения </w:t>
      </w:r>
      <w:r w:rsidRPr="00A64647">
        <w:rPr>
          <w:rFonts w:ascii="Times New Roman" w:hAnsi="Times New Roman" w:cs="Times New Roman"/>
          <w:sz w:val="28"/>
          <w:szCs w:val="28"/>
        </w:rPr>
        <w:t>обнаруживаются трудности сосредоточения на ка</w:t>
      </w:r>
      <w:r w:rsidR="009C1151" w:rsidRPr="00A64647">
        <w:rPr>
          <w:rFonts w:ascii="Times New Roman" w:hAnsi="Times New Roman" w:cs="Times New Roman"/>
          <w:sz w:val="28"/>
          <w:szCs w:val="28"/>
        </w:rPr>
        <w:t xml:space="preserve">ком-либо одном объекте или виде </w:t>
      </w:r>
      <w:r w:rsidRPr="00A64647">
        <w:rPr>
          <w:rFonts w:ascii="Times New Roman" w:hAnsi="Times New Roman" w:cs="Times New Roman"/>
          <w:sz w:val="28"/>
          <w:szCs w:val="28"/>
        </w:rPr>
        <w:t>деятельности. Под влиянием обучения и воспитания об</w:t>
      </w:r>
      <w:r w:rsidR="009C1151" w:rsidRPr="00A64647">
        <w:rPr>
          <w:rFonts w:ascii="Times New Roman" w:hAnsi="Times New Roman" w:cs="Times New Roman"/>
          <w:sz w:val="28"/>
          <w:szCs w:val="28"/>
        </w:rPr>
        <w:t xml:space="preserve">ъем внимания и его устойчивость </w:t>
      </w:r>
      <w:r w:rsidRPr="00A64647">
        <w:rPr>
          <w:rFonts w:ascii="Times New Roman" w:hAnsi="Times New Roman" w:cs="Times New Roman"/>
          <w:sz w:val="28"/>
          <w:szCs w:val="28"/>
        </w:rPr>
        <w:t>несколько улучшаются, но при этом не достигают возрастной нормы.</w:t>
      </w:r>
    </w:p>
    <w:p w:rsidR="005779DB" w:rsidRPr="00A64647" w:rsidRDefault="009C115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Представлениям детей </w:t>
      </w:r>
      <w:r w:rsidR="005779DB" w:rsidRPr="00A64647">
        <w:rPr>
          <w:rFonts w:ascii="Times New Roman" w:hAnsi="Times New Roman" w:cs="Times New Roman"/>
          <w:sz w:val="28"/>
          <w:szCs w:val="28"/>
        </w:rPr>
        <w:t>с умственной отсталостью свойственна недиффере</w:t>
      </w:r>
      <w:r w:rsidR="00AA1D38">
        <w:rPr>
          <w:rFonts w:ascii="Times New Roman" w:hAnsi="Times New Roman" w:cs="Times New Roman"/>
          <w:sz w:val="28"/>
          <w:szCs w:val="28"/>
        </w:rPr>
        <w:t>нцированно</w:t>
      </w:r>
      <w:r w:rsidRPr="00A64647">
        <w:rPr>
          <w:rFonts w:ascii="Times New Roman" w:hAnsi="Times New Roman" w:cs="Times New Roman"/>
          <w:sz w:val="28"/>
          <w:szCs w:val="28"/>
        </w:rPr>
        <w:t xml:space="preserve">сть, фрагментарность, </w:t>
      </w:r>
      <w:r w:rsidR="005779DB" w:rsidRPr="00A64647">
        <w:rPr>
          <w:rFonts w:ascii="Times New Roman" w:hAnsi="Times New Roman" w:cs="Times New Roman"/>
          <w:sz w:val="28"/>
          <w:szCs w:val="28"/>
        </w:rPr>
        <w:t>уподобление образов, что, в свою очередь, сказывается на</w:t>
      </w:r>
      <w:r w:rsidRPr="00A64647">
        <w:rPr>
          <w:rFonts w:ascii="Times New Roman" w:hAnsi="Times New Roman" w:cs="Times New Roman"/>
          <w:sz w:val="28"/>
          <w:szCs w:val="28"/>
        </w:rPr>
        <w:t xml:space="preserve"> узнавании и понимании учебного </w:t>
      </w:r>
      <w:r w:rsidR="005779DB" w:rsidRPr="00A64647">
        <w:rPr>
          <w:rFonts w:ascii="Times New Roman" w:hAnsi="Times New Roman" w:cs="Times New Roman"/>
          <w:sz w:val="28"/>
          <w:szCs w:val="28"/>
        </w:rPr>
        <w:t>материала. Воображение как один из наиболее сложных процессов отл</w:t>
      </w:r>
      <w:r w:rsidRPr="00A64647">
        <w:rPr>
          <w:rFonts w:ascii="Times New Roman" w:hAnsi="Times New Roman" w:cs="Times New Roman"/>
          <w:sz w:val="28"/>
          <w:szCs w:val="28"/>
        </w:rPr>
        <w:t xml:space="preserve">ичается значительной </w:t>
      </w:r>
      <w:r w:rsidR="005779DB" w:rsidRPr="00A64647">
        <w:rPr>
          <w:rFonts w:ascii="Times New Roman" w:hAnsi="Times New Roman" w:cs="Times New Roman"/>
          <w:sz w:val="28"/>
          <w:szCs w:val="28"/>
        </w:rPr>
        <w:t>несформированностью, что выражается в его примитивнос</w:t>
      </w:r>
      <w:r w:rsidRPr="00A64647">
        <w:rPr>
          <w:rFonts w:ascii="Times New Roman" w:hAnsi="Times New Roman" w:cs="Times New Roman"/>
          <w:sz w:val="28"/>
          <w:szCs w:val="28"/>
        </w:rPr>
        <w:t xml:space="preserve">ти, неточности и схематичности. </w:t>
      </w:r>
      <w:r w:rsidR="005779DB" w:rsidRPr="00A64647">
        <w:rPr>
          <w:rFonts w:ascii="Times New Roman" w:hAnsi="Times New Roman" w:cs="Times New Roman"/>
          <w:sz w:val="28"/>
          <w:szCs w:val="28"/>
        </w:rPr>
        <w:t>У школьников с умственной отсталостью от</w:t>
      </w:r>
      <w:r w:rsidRPr="00A64647">
        <w:rPr>
          <w:rFonts w:ascii="Times New Roman" w:hAnsi="Times New Roman" w:cs="Times New Roman"/>
          <w:sz w:val="28"/>
          <w:szCs w:val="28"/>
        </w:rPr>
        <w:t xml:space="preserve">мечаются недостатки в развитии, </w:t>
      </w:r>
      <w:r w:rsidR="005779DB" w:rsidRPr="00A64647">
        <w:rPr>
          <w:rFonts w:ascii="Times New Roman" w:hAnsi="Times New Roman" w:cs="Times New Roman"/>
          <w:sz w:val="28"/>
          <w:szCs w:val="28"/>
        </w:rPr>
        <w:t>физиологической основой которых является нарушение взаимодействия между первой</w:t>
      </w:r>
      <w:r w:rsidRPr="00A64647">
        <w:rPr>
          <w:rFonts w:ascii="Times New Roman" w:hAnsi="Times New Roman" w:cs="Times New Roman"/>
          <w:sz w:val="28"/>
          <w:szCs w:val="28"/>
        </w:rPr>
        <w:t xml:space="preserve"> и </w:t>
      </w:r>
      <w:r w:rsidR="005779DB" w:rsidRPr="00A64647">
        <w:rPr>
          <w:rFonts w:ascii="Times New Roman" w:hAnsi="Times New Roman" w:cs="Times New Roman"/>
          <w:sz w:val="28"/>
          <w:szCs w:val="28"/>
        </w:rPr>
        <w:t xml:space="preserve">второй сигнальными системами, что, в свою очередь, </w:t>
      </w:r>
      <w:r w:rsidRPr="00A64647">
        <w:rPr>
          <w:rFonts w:ascii="Times New Roman" w:hAnsi="Times New Roman" w:cs="Times New Roman"/>
          <w:sz w:val="28"/>
          <w:szCs w:val="28"/>
        </w:rPr>
        <w:t xml:space="preserve">проявляется в недоразвитии всех </w:t>
      </w:r>
      <w:r w:rsidR="005779DB" w:rsidRPr="00A64647">
        <w:rPr>
          <w:rFonts w:ascii="Times New Roman" w:hAnsi="Times New Roman" w:cs="Times New Roman"/>
          <w:sz w:val="28"/>
          <w:szCs w:val="28"/>
        </w:rPr>
        <w:t>сторон речи: фонетической, лексической, грамматичес</w:t>
      </w:r>
      <w:r w:rsidRPr="00A64647">
        <w:rPr>
          <w:rFonts w:ascii="Times New Roman" w:hAnsi="Times New Roman" w:cs="Times New Roman"/>
          <w:sz w:val="28"/>
          <w:szCs w:val="28"/>
        </w:rPr>
        <w:t xml:space="preserve">кой. Трудности звукобуквенного </w:t>
      </w:r>
      <w:r w:rsidR="005779DB" w:rsidRPr="00A64647">
        <w:rPr>
          <w:rFonts w:ascii="Times New Roman" w:hAnsi="Times New Roman" w:cs="Times New Roman"/>
          <w:sz w:val="28"/>
          <w:szCs w:val="28"/>
        </w:rPr>
        <w:t>анализа и синтеза, восприятия и понимания речи обуслов</w:t>
      </w:r>
      <w:r w:rsidRPr="00A64647">
        <w:rPr>
          <w:rFonts w:ascii="Times New Roman" w:hAnsi="Times New Roman" w:cs="Times New Roman"/>
          <w:sz w:val="28"/>
          <w:szCs w:val="28"/>
        </w:rPr>
        <w:t xml:space="preserve">ливают различные виды нарушений </w:t>
      </w:r>
      <w:r w:rsidR="005779DB" w:rsidRPr="00A64647">
        <w:rPr>
          <w:rFonts w:ascii="Times New Roman" w:hAnsi="Times New Roman" w:cs="Times New Roman"/>
          <w:sz w:val="28"/>
          <w:szCs w:val="28"/>
        </w:rPr>
        <w:t>письменной речи. Снижение потребности в речевом общени</w:t>
      </w:r>
      <w:r w:rsidRPr="00A64647">
        <w:rPr>
          <w:rFonts w:ascii="Times New Roman" w:hAnsi="Times New Roman" w:cs="Times New Roman"/>
          <w:sz w:val="28"/>
          <w:szCs w:val="28"/>
        </w:rPr>
        <w:t xml:space="preserve">и приводит к тому, что слово не </w:t>
      </w:r>
      <w:r w:rsidR="005779DB" w:rsidRPr="00A64647">
        <w:rPr>
          <w:rFonts w:ascii="Times New Roman" w:hAnsi="Times New Roman" w:cs="Times New Roman"/>
          <w:sz w:val="28"/>
          <w:szCs w:val="28"/>
        </w:rPr>
        <w:t>используется в полной мере как средство общения; активн</w:t>
      </w:r>
      <w:r w:rsidRPr="00A64647">
        <w:rPr>
          <w:rFonts w:ascii="Times New Roman" w:hAnsi="Times New Roman" w:cs="Times New Roman"/>
          <w:sz w:val="28"/>
          <w:szCs w:val="28"/>
        </w:rPr>
        <w:t xml:space="preserve">ый словарь не только ограничен, </w:t>
      </w:r>
      <w:r w:rsidR="005779DB" w:rsidRPr="00A64647">
        <w:rPr>
          <w:rFonts w:ascii="Times New Roman" w:hAnsi="Times New Roman" w:cs="Times New Roman"/>
          <w:sz w:val="28"/>
          <w:szCs w:val="28"/>
        </w:rPr>
        <w:t>но и наполнен штампами; фразы однотипны по с</w:t>
      </w:r>
      <w:r w:rsidRPr="00A64647">
        <w:rPr>
          <w:rFonts w:ascii="Times New Roman" w:hAnsi="Times New Roman" w:cs="Times New Roman"/>
          <w:sz w:val="28"/>
          <w:szCs w:val="28"/>
        </w:rPr>
        <w:t xml:space="preserve">труктуре и бедны по содержанию. </w:t>
      </w:r>
      <w:r w:rsidR="005779DB" w:rsidRPr="00A64647">
        <w:rPr>
          <w:rFonts w:ascii="Times New Roman" w:hAnsi="Times New Roman" w:cs="Times New Roman"/>
          <w:sz w:val="28"/>
          <w:szCs w:val="28"/>
        </w:rPr>
        <w:t>Недостатки речевой деятельности этой категории</w:t>
      </w:r>
      <w:r w:rsidR="00E41C0C">
        <w:rPr>
          <w:rFonts w:ascii="Times New Roman" w:hAnsi="Times New Roman" w:cs="Times New Roman"/>
          <w:sz w:val="28"/>
          <w:szCs w:val="28"/>
        </w:rPr>
        <w:t xml:space="preserve">, </w:t>
      </w:r>
      <w:r w:rsidRPr="00A64647">
        <w:rPr>
          <w:rFonts w:ascii="Times New Roman" w:hAnsi="Times New Roman" w:cs="Times New Roman"/>
          <w:sz w:val="28"/>
          <w:szCs w:val="28"/>
        </w:rPr>
        <w:t xml:space="preserve">обучающихся напрямую связаны с </w:t>
      </w:r>
      <w:r w:rsidR="005779DB" w:rsidRPr="00A64647">
        <w:rPr>
          <w:rFonts w:ascii="Times New Roman" w:hAnsi="Times New Roman" w:cs="Times New Roman"/>
          <w:sz w:val="28"/>
          <w:szCs w:val="28"/>
        </w:rPr>
        <w:t xml:space="preserve">нарушением абстрактно логического мышления. Следует </w:t>
      </w:r>
      <w:r w:rsidRPr="00A64647">
        <w:rPr>
          <w:rFonts w:ascii="Times New Roman" w:hAnsi="Times New Roman" w:cs="Times New Roman"/>
          <w:sz w:val="28"/>
          <w:szCs w:val="28"/>
        </w:rPr>
        <w:t xml:space="preserve">отметить, что речь школьников с </w:t>
      </w:r>
      <w:r w:rsidR="005779DB" w:rsidRPr="00A64647">
        <w:rPr>
          <w:rFonts w:ascii="Times New Roman" w:hAnsi="Times New Roman" w:cs="Times New Roman"/>
          <w:sz w:val="28"/>
          <w:szCs w:val="28"/>
        </w:rPr>
        <w:t>умственной отсталостью в должной мере не выполн</w:t>
      </w:r>
      <w:r w:rsidRPr="00A64647">
        <w:rPr>
          <w:rFonts w:ascii="Times New Roman" w:hAnsi="Times New Roman" w:cs="Times New Roman"/>
          <w:sz w:val="28"/>
          <w:szCs w:val="28"/>
        </w:rPr>
        <w:t xml:space="preserve">яет своей регулирующей функции, </w:t>
      </w:r>
      <w:r w:rsidR="005779DB" w:rsidRPr="00A64647">
        <w:rPr>
          <w:rFonts w:ascii="Times New Roman" w:hAnsi="Times New Roman" w:cs="Times New Roman"/>
          <w:sz w:val="28"/>
          <w:szCs w:val="28"/>
        </w:rPr>
        <w:t>поскольку зачастую словесная инструкция оказыв</w:t>
      </w:r>
      <w:r w:rsidRPr="00A64647">
        <w:rPr>
          <w:rFonts w:ascii="Times New Roman" w:hAnsi="Times New Roman" w:cs="Times New Roman"/>
          <w:sz w:val="28"/>
          <w:szCs w:val="28"/>
        </w:rPr>
        <w:t xml:space="preserve">ается непонятой, что приводит к </w:t>
      </w:r>
      <w:r w:rsidR="005779DB" w:rsidRPr="00A64647">
        <w:rPr>
          <w:rFonts w:ascii="Times New Roman" w:hAnsi="Times New Roman" w:cs="Times New Roman"/>
          <w:sz w:val="28"/>
          <w:szCs w:val="28"/>
        </w:rPr>
        <w:t>неверному осмысливанию и выполнению задания. Однак</w:t>
      </w:r>
      <w:r w:rsidRPr="00A64647">
        <w:rPr>
          <w:rFonts w:ascii="Times New Roman" w:hAnsi="Times New Roman" w:cs="Times New Roman"/>
          <w:sz w:val="28"/>
          <w:szCs w:val="28"/>
        </w:rPr>
        <w:t xml:space="preserve">о в повседневной практике такие </w:t>
      </w:r>
      <w:r w:rsidR="005779DB" w:rsidRPr="00A64647">
        <w:rPr>
          <w:rFonts w:ascii="Times New Roman" w:hAnsi="Times New Roman" w:cs="Times New Roman"/>
          <w:sz w:val="28"/>
          <w:szCs w:val="28"/>
        </w:rPr>
        <w:t xml:space="preserve">дети способны </w:t>
      </w:r>
      <w:r w:rsidRPr="00A64647">
        <w:rPr>
          <w:rFonts w:ascii="Times New Roman" w:hAnsi="Times New Roman" w:cs="Times New Roman"/>
          <w:sz w:val="28"/>
          <w:szCs w:val="28"/>
        </w:rPr>
        <w:t>поддержать беседу на темы, близ</w:t>
      </w:r>
      <w:r w:rsidR="005779DB" w:rsidRPr="00A64647">
        <w:rPr>
          <w:rFonts w:ascii="Times New Roman" w:hAnsi="Times New Roman" w:cs="Times New Roman"/>
          <w:sz w:val="28"/>
          <w:szCs w:val="28"/>
        </w:rPr>
        <w:t>кие их ли</w:t>
      </w:r>
      <w:r w:rsidRPr="00A64647">
        <w:rPr>
          <w:rFonts w:ascii="Times New Roman" w:hAnsi="Times New Roman" w:cs="Times New Roman"/>
          <w:sz w:val="28"/>
          <w:szCs w:val="28"/>
        </w:rPr>
        <w:t xml:space="preserve">чному опыту, используя при этом </w:t>
      </w:r>
      <w:r w:rsidR="005779DB" w:rsidRPr="00A64647">
        <w:rPr>
          <w:rFonts w:ascii="Times New Roman" w:hAnsi="Times New Roman" w:cs="Times New Roman"/>
          <w:sz w:val="28"/>
          <w:szCs w:val="28"/>
        </w:rPr>
        <w:t>несложные конструкции предложений.</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Психологические особенности умственно отст</w:t>
      </w:r>
      <w:r w:rsidR="009C1151" w:rsidRPr="00A64647">
        <w:rPr>
          <w:rFonts w:ascii="Times New Roman" w:hAnsi="Times New Roman" w:cs="Times New Roman"/>
          <w:sz w:val="28"/>
          <w:szCs w:val="28"/>
        </w:rPr>
        <w:t xml:space="preserve">алых школьников проявляются и в </w:t>
      </w:r>
      <w:r w:rsidRPr="00A64647">
        <w:rPr>
          <w:rFonts w:ascii="Times New Roman" w:hAnsi="Times New Roman" w:cs="Times New Roman"/>
          <w:sz w:val="28"/>
          <w:szCs w:val="28"/>
        </w:rPr>
        <w:t xml:space="preserve">нарушении </w:t>
      </w:r>
      <w:r w:rsidR="009C1151" w:rsidRPr="00A64647">
        <w:rPr>
          <w:rFonts w:ascii="Times New Roman" w:hAnsi="Times New Roman" w:cs="Times New Roman"/>
          <w:sz w:val="28"/>
          <w:szCs w:val="28"/>
        </w:rPr>
        <w:t xml:space="preserve">эмоциональной </w:t>
      </w:r>
      <w:r w:rsidRPr="00A64647">
        <w:rPr>
          <w:rFonts w:ascii="Times New Roman" w:hAnsi="Times New Roman" w:cs="Times New Roman"/>
          <w:sz w:val="28"/>
          <w:szCs w:val="28"/>
        </w:rPr>
        <w:t xml:space="preserve">сферы. При легкой умственной отсталости эмоции в целом сохранны, однако ониотличаются отсутствием оттенков переживаний, неустойчивостью и поверхностью.Отсутствуют или очень слабо выражены </w:t>
      </w:r>
      <w:r w:rsidRPr="00A64647">
        <w:rPr>
          <w:rFonts w:ascii="Times New Roman" w:hAnsi="Times New Roman" w:cs="Times New Roman"/>
          <w:sz w:val="28"/>
          <w:szCs w:val="28"/>
        </w:rPr>
        <w:lastRenderedPageBreak/>
        <w:t>переживания, оп</w:t>
      </w:r>
      <w:r w:rsidR="009C1151" w:rsidRPr="00A64647">
        <w:rPr>
          <w:rFonts w:ascii="Times New Roman" w:hAnsi="Times New Roman" w:cs="Times New Roman"/>
          <w:sz w:val="28"/>
          <w:szCs w:val="28"/>
        </w:rPr>
        <w:t xml:space="preserve">ределяющие интерес и побуждение </w:t>
      </w:r>
      <w:r w:rsidRPr="00A64647">
        <w:rPr>
          <w:rFonts w:ascii="Times New Roman" w:hAnsi="Times New Roman" w:cs="Times New Roman"/>
          <w:sz w:val="28"/>
          <w:szCs w:val="28"/>
        </w:rPr>
        <w:t>к познавательной деятельности, а также с больши</w:t>
      </w:r>
      <w:r w:rsidR="009C1151" w:rsidRPr="00A64647">
        <w:rPr>
          <w:rFonts w:ascii="Times New Roman" w:hAnsi="Times New Roman" w:cs="Times New Roman"/>
          <w:sz w:val="28"/>
          <w:szCs w:val="28"/>
        </w:rPr>
        <w:t xml:space="preserve">ми затруднениями осуществляется </w:t>
      </w:r>
      <w:r w:rsidRPr="00A64647">
        <w:rPr>
          <w:rFonts w:ascii="Times New Roman" w:hAnsi="Times New Roman" w:cs="Times New Roman"/>
          <w:sz w:val="28"/>
          <w:szCs w:val="28"/>
        </w:rPr>
        <w:t>воспитание высших психических чувств: нравственных и эстетических сфера учащи</w:t>
      </w:r>
      <w:r w:rsidR="009C1151" w:rsidRPr="00A64647">
        <w:rPr>
          <w:rFonts w:ascii="Times New Roman" w:hAnsi="Times New Roman" w:cs="Times New Roman"/>
          <w:sz w:val="28"/>
          <w:szCs w:val="28"/>
        </w:rPr>
        <w:t xml:space="preserve">хся с </w:t>
      </w:r>
      <w:r w:rsidRPr="00A64647">
        <w:rPr>
          <w:rFonts w:ascii="Times New Roman" w:hAnsi="Times New Roman" w:cs="Times New Roman"/>
          <w:sz w:val="28"/>
          <w:szCs w:val="28"/>
        </w:rPr>
        <w:t>умственной отсталостью характеризуется слабостью собс</w:t>
      </w:r>
      <w:r w:rsidR="009C1151" w:rsidRPr="00A64647">
        <w:rPr>
          <w:rFonts w:ascii="Times New Roman" w:hAnsi="Times New Roman" w:cs="Times New Roman"/>
          <w:sz w:val="28"/>
          <w:szCs w:val="28"/>
        </w:rPr>
        <w:t xml:space="preserve">твенных намерений и побуждений, </w:t>
      </w:r>
      <w:r w:rsidRPr="00A64647">
        <w:rPr>
          <w:rFonts w:ascii="Times New Roman" w:hAnsi="Times New Roman" w:cs="Times New Roman"/>
          <w:sz w:val="28"/>
          <w:szCs w:val="28"/>
        </w:rPr>
        <w:t>большой внушаемостью. Такие школьники предпочит</w:t>
      </w:r>
      <w:r w:rsidR="009C1151" w:rsidRPr="00A64647">
        <w:rPr>
          <w:rFonts w:ascii="Times New Roman" w:hAnsi="Times New Roman" w:cs="Times New Roman"/>
          <w:sz w:val="28"/>
          <w:szCs w:val="28"/>
        </w:rPr>
        <w:t xml:space="preserve">ают выбирать путь, не требующий </w:t>
      </w:r>
      <w:r w:rsidRPr="00A64647">
        <w:rPr>
          <w:rFonts w:ascii="Times New Roman" w:hAnsi="Times New Roman" w:cs="Times New Roman"/>
          <w:sz w:val="28"/>
          <w:szCs w:val="28"/>
        </w:rPr>
        <w:t>волевых усилий, а вследствие непосильности предъявляемых требований у некоторых из нихразвиваются такие отрицательные черты личности, как нега</w:t>
      </w:r>
      <w:r w:rsidR="009C1151" w:rsidRPr="00A64647">
        <w:rPr>
          <w:rFonts w:ascii="Times New Roman" w:hAnsi="Times New Roman" w:cs="Times New Roman"/>
          <w:sz w:val="28"/>
          <w:szCs w:val="28"/>
        </w:rPr>
        <w:t xml:space="preserve">тивизм и упрямство. Своеобразие </w:t>
      </w:r>
      <w:r w:rsidRPr="00A64647">
        <w:rPr>
          <w:rFonts w:ascii="Times New Roman" w:hAnsi="Times New Roman" w:cs="Times New Roman"/>
          <w:sz w:val="28"/>
          <w:szCs w:val="28"/>
        </w:rPr>
        <w:t>протекания психических процессов и особенности волево</w:t>
      </w:r>
      <w:r w:rsidR="009C1151" w:rsidRPr="00A64647">
        <w:rPr>
          <w:rFonts w:ascii="Times New Roman" w:hAnsi="Times New Roman" w:cs="Times New Roman"/>
          <w:sz w:val="28"/>
          <w:szCs w:val="28"/>
        </w:rPr>
        <w:t xml:space="preserve">й сферы школьников с умственной </w:t>
      </w:r>
      <w:r w:rsidRPr="00A64647">
        <w:rPr>
          <w:rFonts w:ascii="Times New Roman" w:hAnsi="Times New Roman" w:cs="Times New Roman"/>
          <w:sz w:val="28"/>
          <w:szCs w:val="28"/>
        </w:rPr>
        <w:t>отсталостью оказывают отрицательное влияние на характер их</w:t>
      </w:r>
      <w:r w:rsidR="003419D0" w:rsidRPr="00A64647">
        <w:rPr>
          <w:rFonts w:ascii="Times New Roman" w:hAnsi="Times New Roman" w:cs="Times New Roman"/>
          <w:sz w:val="28"/>
          <w:szCs w:val="28"/>
        </w:rPr>
        <w:t xml:space="preserve"> памяти</w:t>
      </w:r>
      <w:r w:rsidRPr="00A64647">
        <w:rPr>
          <w:rFonts w:ascii="Times New Roman" w:hAnsi="Times New Roman" w:cs="Times New Roman"/>
          <w:sz w:val="28"/>
          <w:szCs w:val="28"/>
        </w:rPr>
        <w:t>, особенно произвольной,</w:t>
      </w:r>
      <w:r w:rsidR="009C1151" w:rsidRPr="00A64647">
        <w:rPr>
          <w:rFonts w:ascii="Times New Roman" w:hAnsi="Times New Roman" w:cs="Times New Roman"/>
          <w:sz w:val="28"/>
          <w:szCs w:val="28"/>
        </w:rPr>
        <w:t xml:space="preserve"> что </w:t>
      </w:r>
      <w:r w:rsidRPr="00A64647">
        <w:rPr>
          <w:rFonts w:ascii="Times New Roman" w:hAnsi="Times New Roman" w:cs="Times New Roman"/>
          <w:sz w:val="28"/>
          <w:szCs w:val="28"/>
        </w:rPr>
        <w:t>выражается в недоразвитии мотивационной сферы, слабо</w:t>
      </w:r>
      <w:r w:rsidR="009C1151" w:rsidRPr="00A64647">
        <w:rPr>
          <w:rFonts w:ascii="Times New Roman" w:hAnsi="Times New Roman" w:cs="Times New Roman"/>
          <w:sz w:val="28"/>
          <w:szCs w:val="28"/>
        </w:rPr>
        <w:t xml:space="preserve">сти побуждений, недостаточности </w:t>
      </w:r>
      <w:r w:rsidRPr="00A64647">
        <w:rPr>
          <w:rFonts w:ascii="Times New Roman" w:hAnsi="Times New Roman" w:cs="Times New Roman"/>
          <w:sz w:val="28"/>
          <w:szCs w:val="28"/>
        </w:rPr>
        <w:t xml:space="preserve">инициативы. Эти недостатки особенно ярко проявляются в </w:t>
      </w:r>
      <w:r w:rsidR="009C1151" w:rsidRPr="00A64647">
        <w:rPr>
          <w:rFonts w:ascii="Times New Roman" w:hAnsi="Times New Roman" w:cs="Times New Roman"/>
          <w:sz w:val="28"/>
          <w:szCs w:val="28"/>
        </w:rPr>
        <w:t xml:space="preserve">учебной деятельности, поскольку </w:t>
      </w:r>
      <w:r w:rsidRPr="00A64647">
        <w:rPr>
          <w:rFonts w:ascii="Times New Roman" w:hAnsi="Times New Roman" w:cs="Times New Roman"/>
          <w:sz w:val="28"/>
          <w:szCs w:val="28"/>
        </w:rPr>
        <w:t xml:space="preserve">учащиеся приступают к ее выполнению без необходимой предшествующей ориентировки </w:t>
      </w:r>
      <w:r w:rsidR="009C1151" w:rsidRPr="00A64647">
        <w:rPr>
          <w:rFonts w:ascii="Times New Roman" w:hAnsi="Times New Roman" w:cs="Times New Roman"/>
          <w:sz w:val="28"/>
          <w:szCs w:val="28"/>
        </w:rPr>
        <w:t xml:space="preserve">в </w:t>
      </w:r>
      <w:r w:rsidRPr="00A64647">
        <w:rPr>
          <w:rFonts w:ascii="Times New Roman" w:hAnsi="Times New Roman" w:cs="Times New Roman"/>
          <w:sz w:val="28"/>
          <w:szCs w:val="28"/>
        </w:rPr>
        <w:t>задании и, не сопоставляя ход ее выполнения, с конечн</w:t>
      </w:r>
      <w:r w:rsidR="009C1151" w:rsidRPr="00A64647">
        <w:rPr>
          <w:rFonts w:ascii="Times New Roman" w:hAnsi="Times New Roman" w:cs="Times New Roman"/>
          <w:sz w:val="28"/>
          <w:szCs w:val="28"/>
        </w:rPr>
        <w:t xml:space="preserve">ой целью. В процессе выполнения </w:t>
      </w:r>
      <w:r w:rsidRPr="00A64647">
        <w:rPr>
          <w:rFonts w:ascii="Times New Roman" w:hAnsi="Times New Roman" w:cs="Times New Roman"/>
          <w:sz w:val="28"/>
          <w:szCs w:val="28"/>
        </w:rPr>
        <w:t>учебного задания они часто уходят от правильн</w:t>
      </w:r>
      <w:r w:rsidR="009C1151" w:rsidRPr="00A64647">
        <w:rPr>
          <w:rFonts w:ascii="Times New Roman" w:hAnsi="Times New Roman" w:cs="Times New Roman"/>
          <w:sz w:val="28"/>
          <w:szCs w:val="28"/>
        </w:rPr>
        <w:t xml:space="preserve">о начатого выполнения действия, </w:t>
      </w:r>
      <w:r w:rsidRPr="00A64647">
        <w:rPr>
          <w:rFonts w:ascii="Times New Roman" w:hAnsi="Times New Roman" w:cs="Times New Roman"/>
          <w:sz w:val="28"/>
          <w:szCs w:val="28"/>
        </w:rPr>
        <w:t>«соскальзывают» на действия, произведенные ранее, прич</w:t>
      </w:r>
      <w:r w:rsidR="009C1151" w:rsidRPr="00A64647">
        <w:rPr>
          <w:rFonts w:ascii="Times New Roman" w:hAnsi="Times New Roman" w:cs="Times New Roman"/>
          <w:sz w:val="28"/>
          <w:szCs w:val="28"/>
        </w:rPr>
        <w:t xml:space="preserve">ем переносят их в прежнем виде, </w:t>
      </w:r>
      <w:r w:rsidRPr="00A64647">
        <w:rPr>
          <w:rFonts w:ascii="Times New Roman" w:hAnsi="Times New Roman" w:cs="Times New Roman"/>
          <w:sz w:val="28"/>
          <w:szCs w:val="28"/>
        </w:rPr>
        <w:t>не учитывая изменения условий. Вместе с тем, при проведе</w:t>
      </w:r>
      <w:r w:rsidR="009C1151" w:rsidRPr="00A64647">
        <w:rPr>
          <w:rFonts w:ascii="Times New Roman" w:hAnsi="Times New Roman" w:cs="Times New Roman"/>
          <w:sz w:val="28"/>
          <w:szCs w:val="28"/>
        </w:rPr>
        <w:t xml:space="preserve">нии длительной, систематической </w:t>
      </w:r>
      <w:r w:rsidRPr="00A64647">
        <w:rPr>
          <w:rFonts w:ascii="Times New Roman" w:hAnsi="Times New Roman" w:cs="Times New Roman"/>
          <w:sz w:val="28"/>
          <w:szCs w:val="28"/>
        </w:rPr>
        <w:t xml:space="preserve">и специально организованной работы, направленной на </w:t>
      </w:r>
      <w:r w:rsidR="009C1151" w:rsidRPr="00A64647">
        <w:rPr>
          <w:rFonts w:ascii="Times New Roman" w:hAnsi="Times New Roman" w:cs="Times New Roman"/>
          <w:sz w:val="28"/>
          <w:szCs w:val="28"/>
        </w:rPr>
        <w:t xml:space="preserve">обучение этой группы школьников </w:t>
      </w:r>
      <w:r w:rsidRPr="00A64647">
        <w:rPr>
          <w:rFonts w:ascii="Times New Roman" w:hAnsi="Times New Roman" w:cs="Times New Roman"/>
          <w:sz w:val="28"/>
          <w:szCs w:val="28"/>
        </w:rPr>
        <w:t>целеполаганию, планированию и контролю, им о</w:t>
      </w:r>
      <w:r w:rsidR="009C1151" w:rsidRPr="00A64647">
        <w:rPr>
          <w:rFonts w:ascii="Times New Roman" w:hAnsi="Times New Roman" w:cs="Times New Roman"/>
          <w:sz w:val="28"/>
          <w:szCs w:val="28"/>
        </w:rPr>
        <w:t xml:space="preserve">казываются доступны разные виды </w:t>
      </w:r>
      <w:r w:rsidRPr="00A64647">
        <w:rPr>
          <w:rFonts w:ascii="Times New Roman" w:hAnsi="Times New Roman" w:cs="Times New Roman"/>
          <w:sz w:val="28"/>
          <w:szCs w:val="28"/>
        </w:rPr>
        <w:t xml:space="preserve">деятельности: изобразительная и конструктивная </w:t>
      </w:r>
      <w:r w:rsidR="009C1151" w:rsidRPr="00A64647">
        <w:rPr>
          <w:rFonts w:ascii="Times New Roman" w:hAnsi="Times New Roman" w:cs="Times New Roman"/>
          <w:sz w:val="28"/>
          <w:szCs w:val="28"/>
        </w:rPr>
        <w:t xml:space="preserve">деятельность, игра, в том числе </w:t>
      </w:r>
      <w:r w:rsidRPr="00A64647">
        <w:rPr>
          <w:rFonts w:ascii="Times New Roman" w:hAnsi="Times New Roman" w:cs="Times New Roman"/>
          <w:sz w:val="28"/>
          <w:szCs w:val="28"/>
        </w:rPr>
        <w:t>дидактическая, ручной труд, а в старшем школьном возрас</w:t>
      </w:r>
      <w:r w:rsidR="009C1151" w:rsidRPr="00A64647">
        <w:rPr>
          <w:rFonts w:ascii="Times New Roman" w:hAnsi="Times New Roman" w:cs="Times New Roman"/>
          <w:sz w:val="28"/>
          <w:szCs w:val="28"/>
        </w:rPr>
        <w:t xml:space="preserve">те и некоторые виды профильного </w:t>
      </w:r>
      <w:r w:rsidRPr="00A64647">
        <w:rPr>
          <w:rFonts w:ascii="Times New Roman" w:hAnsi="Times New Roman" w:cs="Times New Roman"/>
          <w:sz w:val="28"/>
          <w:szCs w:val="28"/>
        </w:rPr>
        <w:t>труда. Следует отметить независимость и самостоятельно</w:t>
      </w:r>
      <w:r w:rsidR="009C1151" w:rsidRPr="00A64647">
        <w:rPr>
          <w:rFonts w:ascii="Times New Roman" w:hAnsi="Times New Roman" w:cs="Times New Roman"/>
          <w:sz w:val="28"/>
          <w:szCs w:val="28"/>
        </w:rPr>
        <w:t>сть этой категории школьников в уходе за с</w:t>
      </w:r>
      <w:r w:rsidR="003419D0" w:rsidRPr="00A64647">
        <w:rPr>
          <w:rFonts w:ascii="Times New Roman" w:hAnsi="Times New Roman" w:cs="Times New Roman"/>
          <w:sz w:val="28"/>
          <w:szCs w:val="28"/>
        </w:rPr>
        <w:t>о</w:t>
      </w:r>
      <w:r w:rsidRPr="00A64647">
        <w:rPr>
          <w:rFonts w:ascii="Times New Roman" w:hAnsi="Times New Roman" w:cs="Times New Roman"/>
          <w:sz w:val="28"/>
          <w:szCs w:val="28"/>
        </w:rPr>
        <w:t>бой, благодаря овладению необходимыми социально бытовыми навыками.</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Нарушения высшей нервной деятельности, недор</w:t>
      </w:r>
      <w:r w:rsidR="009C1151" w:rsidRPr="00A64647">
        <w:rPr>
          <w:rFonts w:ascii="Times New Roman" w:hAnsi="Times New Roman" w:cs="Times New Roman"/>
          <w:sz w:val="28"/>
          <w:szCs w:val="28"/>
        </w:rPr>
        <w:t xml:space="preserve">азвитие психических процессов и </w:t>
      </w:r>
      <w:r w:rsidRPr="00A64647">
        <w:rPr>
          <w:rFonts w:ascii="Times New Roman" w:hAnsi="Times New Roman" w:cs="Times New Roman"/>
          <w:sz w:val="28"/>
          <w:szCs w:val="28"/>
        </w:rPr>
        <w:t>эмоционально волевой сферы обусловливают про</w:t>
      </w:r>
      <w:r w:rsidR="009C1151" w:rsidRPr="00A64647">
        <w:rPr>
          <w:rFonts w:ascii="Times New Roman" w:hAnsi="Times New Roman" w:cs="Times New Roman"/>
          <w:sz w:val="28"/>
          <w:szCs w:val="28"/>
        </w:rPr>
        <w:t xml:space="preserve">явление некоторых специфических </w:t>
      </w:r>
      <w:r w:rsidRPr="00A64647">
        <w:rPr>
          <w:rFonts w:ascii="Times New Roman" w:hAnsi="Times New Roman" w:cs="Times New Roman"/>
          <w:sz w:val="28"/>
          <w:szCs w:val="28"/>
        </w:rPr>
        <w:t>особенностей личности обучающихся с умственно</w:t>
      </w:r>
      <w:r w:rsidR="009C1151" w:rsidRPr="00A64647">
        <w:rPr>
          <w:rFonts w:ascii="Times New Roman" w:hAnsi="Times New Roman" w:cs="Times New Roman"/>
          <w:sz w:val="28"/>
          <w:szCs w:val="28"/>
        </w:rPr>
        <w:t xml:space="preserve">й отсталостью, проявляющиеся в </w:t>
      </w:r>
      <w:r w:rsidRPr="00A64647">
        <w:rPr>
          <w:rFonts w:ascii="Times New Roman" w:hAnsi="Times New Roman" w:cs="Times New Roman"/>
          <w:sz w:val="28"/>
          <w:szCs w:val="28"/>
        </w:rPr>
        <w:t>примитивности интересов, потребностей и мотив</w:t>
      </w:r>
      <w:r w:rsidR="009C1151" w:rsidRPr="00A64647">
        <w:rPr>
          <w:rFonts w:ascii="Times New Roman" w:hAnsi="Times New Roman" w:cs="Times New Roman"/>
          <w:sz w:val="28"/>
          <w:szCs w:val="28"/>
        </w:rPr>
        <w:t xml:space="preserve">ов, что затрудняет формирование </w:t>
      </w:r>
      <w:r w:rsidRPr="00A64647">
        <w:rPr>
          <w:rFonts w:ascii="Times New Roman" w:hAnsi="Times New Roman" w:cs="Times New Roman"/>
          <w:sz w:val="28"/>
          <w:szCs w:val="28"/>
        </w:rPr>
        <w:t>правильных отношений со сверстниками и взрослыми.</w:t>
      </w:r>
    </w:p>
    <w:p w:rsidR="005779DB" w:rsidRPr="00A64647" w:rsidRDefault="00035928"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1.</w:t>
      </w:r>
      <w:r w:rsidR="005779DB" w:rsidRPr="00A64647">
        <w:rPr>
          <w:rFonts w:ascii="Times New Roman" w:hAnsi="Times New Roman" w:cs="Times New Roman"/>
          <w:b/>
          <w:sz w:val="28"/>
          <w:szCs w:val="28"/>
        </w:rPr>
        <w:t>2. Планируемые результаты освоения</w:t>
      </w:r>
      <w:r w:rsidR="00E41C0C">
        <w:rPr>
          <w:rFonts w:ascii="Times New Roman" w:hAnsi="Times New Roman" w:cs="Times New Roman"/>
          <w:b/>
          <w:sz w:val="28"/>
          <w:szCs w:val="28"/>
        </w:rPr>
        <w:t>,</w:t>
      </w:r>
      <w:r w:rsidR="005779DB" w:rsidRPr="00A64647">
        <w:rPr>
          <w:rFonts w:ascii="Times New Roman" w:hAnsi="Times New Roman" w:cs="Times New Roman"/>
          <w:b/>
          <w:sz w:val="28"/>
          <w:szCs w:val="28"/>
        </w:rPr>
        <w:t>обучающимися ад</w:t>
      </w:r>
      <w:r w:rsidR="009C1151" w:rsidRPr="00A64647">
        <w:rPr>
          <w:rFonts w:ascii="Times New Roman" w:hAnsi="Times New Roman" w:cs="Times New Roman"/>
          <w:b/>
          <w:sz w:val="28"/>
          <w:szCs w:val="28"/>
        </w:rPr>
        <w:t xml:space="preserve">аптированной </w:t>
      </w:r>
      <w:r w:rsidR="005779DB" w:rsidRPr="00A64647">
        <w:rPr>
          <w:rFonts w:ascii="Times New Roman" w:hAnsi="Times New Roman" w:cs="Times New Roman"/>
          <w:b/>
          <w:sz w:val="28"/>
          <w:szCs w:val="28"/>
        </w:rPr>
        <w:t>образовательной программы</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Основной задачей образовани</w:t>
      </w:r>
      <w:r w:rsidR="00035928" w:rsidRPr="00A64647">
        <w:rPr>
          <w:rFonts w:ascii="Times New Roman" w:hAnsi="Times New Roman" w:cs="Times New Roman"/>
          <w:sz w:val="28"/>
          <w:szCs w:val="28"/>
        </w:rPr>
        <w:t xml:space="preserve">я детей с выраженным нарушением </w:t>
      </w:r>
      <w:r w:rsidRPr="00A64647">
        <w:rPr>
          <w:rFonts w:ascii="Times New Roman" w:hAnsi="Times New Roman" w:cs="Times New Roman"/>
          <w:sz w:val="28"/>
          <w:szCs w:val="28"/>
        </w:rPr>
        <w:t>интеллекта становится развитие их жизненной компе</w:t>
      </w:r>
      <w:r w:rsidR="00035928" w:rsidRPr="00A64647">
        <w:rPr>
          <w:rFonts w:ascii="Times New Roman" w:hAnsi="Times New Roman" w:cs="Times New Roman"/>
          <w:sz w:val="28"/>
          <w:szCs w:val="28"/>
        </w:rPr>
        <w:t xml:space="preserve">тенции, а знакомству с базовыми </w:t>
      </w:r>
      <w:r w:rsidRPr="00A64647">
        <w:rPr>
          <w:rFonts w:ascii="Times New Roman" w:hAnsi="Times New Roman" w:cs="Times New Roman"/>
          <w:sz w:val="28"/>
          <w:szCs w:val="28"/>
        </w:rPr>
        <w:t>академическими знаниями отводится очень скромное место. В результат</w:t>
      </w:r>
      <w:r w:rsidR="00035928" w:rsidRPr="00A64647">
        <w:rPr>
          <w:rFonts w:ascii="Times New Roman" w:hAnsi="Times New Roman" w:cs="Times New Roman"/>
          <w:sz w:val="28"/>
          <w:szCs w:val="28"/>
        </w:rPr>
        <w:t xml:space="preserve">е изучения всех </w:t>
      </w:r>
      <w:r w:rsidRPr="00A64647">
        <w:rPr>
          <w:rFonts w:ascii="Times New Roman" w:hAnsi="Times New Roman" w:cs="Times New Roman"/>
          <w:sz w:val="28"/>
          <w:szCs w:val="28"/>
        </w:rPr>
        <w:t>предметов основной школы получит дальнейшее</w:t>
      </w:r>
      <w:r w:rsidR="00035928" w:rsidRPr="00A64647">
        <w:rPr>
          <w:rFonts w:ascii="Times New Roman" w:hAnsi="Times New Roman" w:cs="Times New Roman"/>
          <w:sz w:val="28"/>
          <w:szCs w:val="28"/>
        </w:rPr>
        <w:t xml:space="preserve"> развитие жизненная компетенция </w:t>
      </w:r>
      <w:r w:rsidRPr="00A64647">
        <w:rPr>
          <w:rFonts w:ascii="Times New Roman" w:hAnsi="Times New Roman" w:cs="Times New Roman"/>
          <w:sz w:val="28"/>
          <w:szCs w:val="28"/>
        </w:rPr>
        <w:t>учащихся, поскольку только с помощью целенаправленн</w:t>
      </w:r>
      <w:r w:rsidR="00035928" w:rsidRPr="00A64647">
        <w:rPr>
          <w:rFonts w:ascii="Times New Roman" w:hAnsi="Times New Roman" w:cs="Times New Roman"/>
          <w:sz w:val="28"/>
          <w:szCs w:val="28"/>
        </w:rPr>
        <w:t xml:space="preserve">ого коррекционного обучения эти </w:t>
      </w:r>
      <w:r w:rsidRPr="00A64647">
        <w:rPr>
          <w:rFonts w:ascii="Times New Roman" w:hAnsi="Times New Roman" w:cs="Times New Roman"/>
          <w:sz w:val="28"/>
          <w:szCs w:val="28"/>
        </w:rPr>
        <w:t>дети могут научиться жить в социуме и избежать кат</w:t>
      </w:r>
      <w:r w:rsidR="00035928" w:rsidRPr="00A64647">
        <w:rPr>
          <w:rFonts w:ascii="Times New Roman" w:hAnsi="Times New Roman" w:cs="Times New Roman"/>
          <w:sz w:val="28"/>
          <w:szCs w:val="28"/>
        </w:rPr>
        <w:t xml:space="preserve">астроф социального характера. В </w:t>
      </w:r>
      <w:r w:rsidRPr="00A64647">
        <w:rPr>
          <w:rFonts w:ascii="Times New Roman" w:hAnsi="Times New Roman" w:cs="Times New Roman"/>
          <w:sz w:val="28"/>
          <w:szCs w:val="28"/>
        </w:rPr>
        <w:t>небольшом объеме они смогут освоить и академические з</w:t>
      </w:r>
      <w:r w:rsidR="00035928" w:rsidRPr="00A64647">
        <w:rPr>
          <w:rFonts w:ascii="Times New Roman" w:hAnsi="Times New Roman" w:cs="Times New Roman"/>
          <w:sz w:val="28"/>
          <w:szCs w:val="28"/>
        </w:rPr>
        <w:t xml:space="preserve">нания, по разработанным для них </w:t>
      </w:r>
      <w:r w:rsidRPr="00A64647">
        <w:rPr>
          <w:rFonts w:ascii="Times New Roman" w:hAnsi="Times New Roman" w:cs="Times New Roman"/>
          <w:sz w:val="28"/>
          <w:szCs w:val="28"/>
        </w:rPr>
        <w:t>специальным программам с помощью специальных мет</w:t>
      </w:r>
      <w:r w:rsidR="00035928" w:rsidRPr="00A64647">
        <w:rPr>
          <w:rFonts w:ascii="Times New Roman" w:hAnsi="Times New Roman" w:cs="Times New Roman"/>
          <w:sz w:val="28"/>
          <w:szCs w:val="28"/>
        </w:rPr>
        <w:t xml:space="preserve">одик и специально разработанных </w:t>
      </w:r>
      <w:r w:rsidRPr="00A64647">
        <w:rPr>
          <w:rFonts w:ascii="Times New Roman" w:hAnsi="Times New Roman" w:cs="Times New Roman"/>
          <w:sz w:val="28"/>
          <w:szCs w:val="28"/>
        </w:rPr>
        <w:t>учебников, поддерживающие социализацию.</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Процесс обучения детей с отклонениями в развитии им</w:t>
      </w:r>
      <w:r w:rsidR="00035928" w:rsidRPr="00A64647">
        <w:rPr>
          <w:rFonts w:ascii="Times New Roman" w:hAnsi="Times New Roman" w:cs="Times New Roman"/>
          <w:sz w:val="28"/>
          <w:szCs w:val="28"/>
        </w:rPr>
        <w:t xml:space="preserve">еет существенную специфику, </w:t>
      </w:r>
      <w:r w:rsidRPr="00A64647">
        <w:rPr>
          <w:rFonts w:ascii="Times New Roman" w:hAnsi="Times New Roman" w:cs="Times New Roman"/>
          <w:sz w:val="28"/>
          <w:szCs w:val="28"/>
        </w:rPr>
        <w:t>которая проявляется в более низком, чем в массовой ш</w:t>
      </w:r>
      <w:r w:rsidR="00035928" w:rsidRPr="00A64647">
        <w:rPr>
          <w:rFonts w:ascii="Times New Roman" w:hAnsi="Times New Roman" w:cs="Times New Roman"/>
          <w:sz w:val="28"/>
          <w:szCs w:val="28"/>
        </w:rPr>
        <w:t xml:space="preserve">коле, уровне сложности </w:t>
      </w:r>
      <w:r w:rsidR="00035928" w:rsidRPr="00A64647">
        <w:rPr>
          <w:rFonts w:ascii="Times New Roman" w:hAnsi="Times New Roman" w:cs="Times New Roman"/>
          <w:sz w:val="28"/>
          <w:szCs w:val="28"/>
        </w:rPr>
        <w:lastRenderedPageBreak/>
        <w:t xml:space="preserve">учебного </w:t>
      </w:r>
      <w:r w:rsidRPr="00A64647">
        <w:rPr>
          <w:rFonts w:ascii="Times New Roman" w:hAnsi="Times New Roman" w:cs="Times New Roman"/>
          <w:sz w:val="28"/>
          <w:szCs w:val="28"/>
        </w:rPr>
        <w:t>материала, в замедленном темпе обучения, меньше</w:t>
      </w:r>
      <w:r w:rsidR="00035928" w:rsidRPr="00A64647">
        <w:rPr>
          <w:rFonts w:ascii="Times New Roman" w:hAnsi="Times New Roman" w:cs="Times New Roman"/>
          <w:sz w:val="28"/>
          <w:szCs w:val="28"/>
        </w:rPr>
        <w:t xml:space="preserve">й плотности учебной нагрузки на </w:t>
      </w:r>
      <w:r w:rsidRPr="00A64647">
        <w:rPr>
          <w:rFonts w:ascii="Times New Roman" w:hAnsi="Times New Roman" w:cs="Times New Roman"/>
          <w:sz w:val="28"/>
          <w:szCs w:val="28"/>
        </w:rPr>
        <w:t>занятиях для учащихся, преимущественном использовании наглядных м</w:t>
      </w:r>
      <w:r w:rsidR="00E7253B" w:rsidRPr="00A64647">
        <w:rPr>
          <w:rFonts w:ascii="Times New Roman" w:hAnsi="Times New Roman" w:cs="Times New Roman"/>
          <w:sz w:val="28"/>
          <w:szCs w:val="28"/>
        </w:rPr>
        <w:t xml:space="preserve">етодов обучения. </w:t>
      </w:r>
      <w:r w:rsidRPr="00A64647">
        <w:rPr>
          <w:rFonts w:ascii="Times New Roman" w:hAnsi="Times New Roman" w:cs="Times New Roman"/>
          <w:sz w:val="28"/>
          <w:szCs w:val="28"/>
        </w:rPr>
        <w:t>Поэтому очень важно применять дифференцированный п</w:t>
      </w:r>
      <w:r w:rsidR="00E7253B" w:rsidRPr="00A64647">
        <w:rPr>
          <w:rFonts w:ascii="Times New Roman" w:hAnsi="Times New Roman" w:cs="Times New Roman"/>
          <w:sz w:val="28"/>
          <w:szCs w:val="28"/>
        </w:rPr>
        <w:t xml:space="preserve">одход к обучению ребѐнка с УО в </w:t>
      </w:r>
      <w:r w:rsidRPr="00A64647">
        <w:rPr>
          <w:rFonts w:ascii="Times New Roman" w:hAnsi="Times New Roman" w:cs="Times New Roman"/>
          <w:sz w:val="28"/>
          <w:szCs w:val="28"/>
        </w:rPr>
        <w:t>услови</w:t>
      </w:r>
      <w:r w:rsidR="00E7253B" w:rsidRPr="00A64647">
        <w:rPr>
          <w:rFonts w:ascii="Times New Roman" w:hAnsi="Times New Roman" w:cs="Times New Roman"/>
          <w:sz w:val="28"/>
          <w:szCs w:val="28"/>
        </w:rPr>
        <w:t xml:space="preserve">ях общеобразовательного класса. </w:t>
      </w:r>
      <w:r w:rsidRPr="00A64647">
        <w:rPr>
          <w:rFonts w:ascii="Times New Roman" w:hAnsi="Times New Roman" w:cs="Times New Roman"/>
          <w:sz w:val="28"/>
          <w:szCs w:val="28"/>
        </w:rPr>
        <w:t>Обучение учащихся с нарушениями и</w:t>
      </w:r>
      <w:r w:rsidR="00E7253B" w:rsidRPr="00A64647">
        <w:rPr>
          <w:rFonts w:ascii="Times New Roman" w:hAnsi="Times New Roman" w:cs="Times New Roman"/>
          <w:sz w:val="28"/>
          <w:szCs w:val="28"/>
        </w:rPr>
        <w:t xml:space="preserve">нтеллектуального развития носит </w:t>
      </w:r>
      <w:r w:rsidRPr="00A64647">
        <w:rPr>
          <w:rFonts w:ascii="Times New Roman" w:hAnsi="Times New Roman" w:cs="Times New Roman"/>
          <w:sz w:val="28"/>
          <w:szCs w:val="28"/>
        </w:rPr>
        <w:t>коррекционно-обучающий и воспитывающий характер. Анома</w:t>
      </w:r>
      <w:r w:rsidR="00E7253B" w:rsidRPr="00A64647">
        <w:rPr>
          <w:rFonts w:ascii="Times New Roman" w:hAnsi="Times New Roman" w:cs="Times New Roman"/>
          <w:sz w:val="28"/>
          <w:szCs w:val="28"/>
        </w:rPr>
        <w:t xml:space="preserve">льное состояние ребенка </w:t>
      </w:r>
      <w:r w:rsidRPr="00A64647">
        <w:rPr>
          <w:rFonts w:ascii="Times New Roman" w:hAnsi="Times New Roman" w:cs="Times New Roman"/>
          <w:sz w:val="28"/>
          <w:szCs w:val="28"/>
        </w:rPr>
        <w:t>затрудняет решение задач обучения, но не снимает их. П</w:t>
      </w:r>
      <w:r w:rsidR="00E7253B" w:rsidRPr="00A64647">
        <w:rPr>
          <w:rFonts w:ascii="Times New Roman" w:hAnsi="Times New Roman" w:cs="Times New Roman"/>
          <w:sz w:val="28"/>
          <w:szCs w:val="28"/>
        </w:rPr>
        <w:t xml:space="preserve">оэтому, при отборе программного </w:t>
      </w:r>
      <w:r w:rsidRPr="00A64647">
        <w:rPr>
          <w:rFonts w:ascii="Times New Roman" w:hAnsi="Times New Roman" w:cs="Times New Roman"/>
          <w:sz w:val="28"/>
          <w:szCs w:val="28"/>
        </w:rPr>
        <w:t>учебного материала учтена необходимость формирова</w:t>
      </w:r>
      <w:r w:rsidR="00E7253B" w:rsidRPr="00A64647">
        <w:rPr>
          <w:rFonts w:ascii="Times New Roman" w:hAnsi="Times New Roman" w:cs="Times New Roman"/>
          <w:sz w:val="28"/>
          <w:szCs w:val="28"/>
        </w:rPr>
        <w:t xml:space="preserve">ния таких черт характера и всей </w:t>
      </w:r>
      <w:r w:rsidRPr="00A64647">
        <w:rPr>
          <w:rFonts w:ascii="Times New Roman" w:hAnsi="Times New Roman" w:cs="Times New Roman"/>
          <w:sz w:val="28"/>
          <w:szCs w:val="28"/>
        </w:rPr>
        <w:t>личности в целом, которые помогут выпускникам стать полезными членами общества.</w:t>
      </w:r>
    </w:p>
    <w:p w:rsidR="005779DB" w:rsidRPr="00A64647" w:rsidRDefault="005779DB"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Основные ожидаемые результаты освоени</w:t>
      </w:r>
      <w:r w:rsidR="00E7253B" w:rsidRPr="00A64647">
        <w:rPr>
          <w:rFonts w:ascii="Times New Roman" w:hAnsi="Times New Roman" w:cs="Times New Roman"/>
          <w:sz w:val="28"/>
          <w:szCs w:val="28"/>
        </w:rPr>
        <w:t xml:space="preserve">я Программы рассматриваются как </w:t>
      </w:r>
      <w:r w:rsidRPr="00A64647">
        <w:rPr>
          <w:rFonts w:ascii="Times New Roman" w:hAnsi="Times New Roman" w:cs="Times New Roman"/>
          <w:sz w:val="28"/>
          <w:szCs w:val="28"/>
        </w:rPr>
        <w:t>описание результатов, которые могут быть реально достигнуты школьниками сразличными нарушениями интеллекта в ходе учебно</w:t>
      </w:r>
      <w:r w:rsidR="00E7253B" w:rsidRPr="00A64647">
        <w:rPr>
          <w:rFonts w:ascii="Times New Roman" w:hAnsi="Times New Roman" w:cs="Times New Roman"/>
          <w:sz w:val="28"/>
          <w:szCs w:val="28"/>
        </w:rPr>
        <w:t xml:space="preserve">го процесса. Ожидаемые конечные </w:t>
      </w:r>
      <w:r w:rsidRPr="00A64647">
        <w:rPr>
          <w:rFonts w:ascii="Times New Roman" w:hAnsi="Times New Roman" w:cs="Times New Roman"/>
          <w:sz w:val="28"/>
          <w:szCs w:val="28"/>
        </w:rPr>
        <w:t>результаты реализации адаптированной образовательн</w:t>
      </w:r>
      <w:r w:rsidR="00E7253B" w:rsidRPr="00A64647">
        <w:rPr>
          <w:rFonts w:ascii="Times New Roman" w:hAnsi="Times New Roman" w:cs="Times New Roman"/>
          <w:sz w:val="28"/>
          <w:szCs w:val="28"/>
        </w:rPr>
        <w:t xml:space="preserve">ой программы учащимися основной </w:t>
      </w:r>
      <w:r w:rsidRPr="00A64647">
        <w:rPr>
          <w:rFonts w:ascii="Times New Roman" w:hAnsi="Times New Roman" w:cs="Times New Roman"/>
          <w:sz w:val="28"/>
          <w:szCs w:val="28"/>
        </w:rPr>
        <w:t>школы на завершающем этапе обучения должны адекват</w:t>
      </w:r>
      <w:r w:rsidR="00E7253B" w:rsidRPr="00A64647">
        <w:rPr>
          <w:rFonts w:ascii="Times New Roman" w:hAnsi="Times New Roman" w:cs="Times New Roman"/>
          <w:sz w:val="28"/>
          <w:szCs w:val="28"/>
        </w:rPr>
        <w:t xml:space="preserve">но отражать требования Программ </w:t>
      </w:r>
      <w:r w:rsidRPr="00A64647">
        <w:rPr>
          <w:rFonts w:ascii="Times New Roman" w:hAnsi="Times New Roman" w:cs="Times New Roman"/>
          <w:sz w:val="28"/>
          <w:szCs w:val="28"/>
        </w:rPr>
        <w:t>для специальных (коррекционных) образовательных у</w:t>
      </w:r>
      <w:r w:rsidR="00E7253B" w:rsidRPr="00A64647">
        <w:rPr>
          <w:rFonts w:ascii="Times New Roman" w:hAnsi="Times New Roman" w:cs="Times New Roman"/>
          <w:sz w:val="28"/>
          <w:szCs w:val="28"/>
        </w:rPr>
        <w:t xml:space="preserve">чреждений, передавать специфику </w:t>
      </w:r>
      <w:r w:rsidRPr="00A64647">
        <w:rPr>
          <w:rFonts w:ascii="Times New Roman" w:hAnsi="Times New Roman" w:cs="Times New Roman"/>
          <w:sz w:val="28"/>
          <w:szCs w:val="28"/>
        </w:rPr>
        <w:t>образовательного процесса умственно отсталых дете</w:t>
      </w:r>
      <w:r w:rsidR="00E7253B" w:rsidRPr="00A64647">
        <w:rPr>
          <w:rFonts w:ascii="Times New Roman" w:hAnsi="Times New Roman" w:cs="Times New Roman"/>
          <w:sz w:val="28"/>
          <w:szCs w:val="28"/>
        </w:rPr>
        <w:t xml:space="preserve">й, соответствовать возрастным и </w:t>
      </w:r>
      <w:r w:rsidRPr="00A64647">
        <w:rPr>
          <w:rFonts w:ascii="Times New Roman" w:hAnsi="Times New Roman" w:cs="Times New Roman"/>
          <w:sz w:val="28"/>
          <w:szCs w:val="28"/>
        </w:rPr>
        <w:t>психическим возможностям обучающихся.</w:t>
      </w:r>
    </w:p>
    <w:p w:rsidR="006F11E0" w:rsidRDefault="006F11E0" w:rsidP="00DA432F">
      <w:pPr>
        <w:spacing w:line="240" w:lineRule="auto"/>
        <w:jc w:val="center"/>
        <w:rPr>
          <w:rFonts w:ascii="Times New Roman" w:hAnsi="Times New Roman" w:cs="Times New Roman"/>
          <w:b/>
          <w:sz w:val="28"/>
          <w:szCs w:val="28"/>
        </w:rPr>
      </w:pPr>
    </w:p>
    <w:p w:rsidR="006F11E0" w:rsidRDefault="006F11E0" w:rsidP="00DA432F">
      <w:pPr>
        <w:spacing w:line="240" w:lineRule="auto"/>
        <w:jc w:val="center"/>
        <w:rPr>
          <w:rFonts w:ascii="Times New Roman" w:hAnsi="Times New Roman" w:cs="Times New Roman"/>
          <w:b/>
          <w:sz w:val="28"/>
          <w:szCs w:val="28"/>
        </w:rPr>
      </w:pPr>
    </w:p>
    <w:p w:rsidR="005779DB" w:rsidRPr="00A64647" w:rsidRDefault="005779DB"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Основные требования к результатам освое</w:t>
      </w:r>
      <w:r w:rsidR="00E7253B" w:rsidRPr="00A64647">
        <w:rPr>
          <w:rFonts w:ascii="Times New Roman" w:hAnsi="Times New Roman" w:cs="Times New Roman"/>
          <w:b/>
          <w:sz w:val="28"/>
          <w:szCs w:val="28"/>
        </w:rPr>
        <w:t xml:space="preserve">ния образовательных программ по </w:t>
      </w:r>
      <w:r w:rsidRPr="00A64647">
        <w:rPr>
          <w:rFonts w:ascii="Times New Roman" w:hAnsi="Times New Roman" w:cs="Times New Roman"/>
          <w:b/>
          <w:sz w:val="28"/>
          <w:szCs w:val="28"/>
        </w:rPr>
        <w:t>предметам и годам обучения (классам)</w:t>
      </w:r>
    </w:p>
    <w:p w:rsidR="005779DB" w:rsidRPr="00A64647" w:rsidRDefault="008864CD" w:rsidP="00DA432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Чтение </w:t>
      </w:r>
    </w:p>
    <w:tbl>
      <w:tblPr>
        <w:tblStyle w:val="a3"/>
        <w:tblW w:w="10314" w:type="dxa"/>
        <w:tblLook w:val="04A0"/>
      </w:tblPr>
      <w:tblGrid>
        <w:gridCol w:w="1838"/>
        <w:gridCol w:w="2835"/>
        <w:gridCol w:w="5641"/>
      </w:tblGrid>
      <w:tr w:rsidR="005779DB" w:rsidRPr="00A64647" w:rsidTr="006F11E0">
        <w:tc>
          <w:tcPr>
            <w:tcW w:w="10314" w:type="dxa"/>
            <w:gridSpan w:val="3"/>
          </w:tcPr>
          <w:p w:rsidR="005779DB" w:rsidRPr="00A64647" w:rsidRDefault="005779DB" w:rsidP="00DA432F">
            <w:pPr>
              <w:jc w:val="center"/>
              <w:rPr>
                <w:rFonts w:ascii="Times New Roman" w:hAnsi="Times New Roman" w:cs="Times New Roman"/>
                <w:sz w:val="28"/>
                <w:szCs w:val="28"/>
              </w:rPr>
            </w:pPr>
            <w:r w:rsidRPr="00A64647">
              <w:rPr>
                <w:rFonts w:ascii="Times New Roman" w:hAnsi="Times New Roman" w:cs="Times New Roman"/>
                <w:sz w:val="28"/>
                <w:szCs w:val="28"/>
              </w:rPr>
              <w:t>Учащиеся должны</w:t>
            </w:r>
          </w:p>
          <w:p w:rsidR="005779DB" w:rsidRPr="00A64647" w:rsidRDefault="005779DB" w:rsidP="00DA432F">
            <w:pPr>
              <w:rPr>
                <w:rFonts w:ascii="Times New Roman" w:hAnsi="Times New Roman" w:cs="Times New Roman"/>
                <w:sz w:val="28"/>
                <w:szCs w:val="28"/>
              </w:rPr>
            </w:pPr>
          </w:p>
        </w:tc>
      </w:tr>
      <w:tr w:rsidR="005779DB" w:rsidRPr="00A64647" w:rsidTr="006F11E0">
        <w:tc>
          <w:tcPr>
            <w:tcW w:w="1838"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Классы</w:t>
            </w:r>
          </w:p>
        </w:tc>
        <w:tc>
          <w:tcPr>
            <w:tcW w:w="2835"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Знать</w:t>
            </w:r>
          </w:p>
        </w:tc>
        <w:tc>
          <w:tcPr>
            <w:tcW w:w="5641"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Уметь</w:t>
            </w:r>
          </w:p>
          <w:p w:rsidR="005779DB" w:rsidRPr="00A64647" w:rsidRDefault="005779DB" w:rsidP="00DA432F">
            <w:pPr>
              <w:rPr>
                <w:rFonts w:ascii="Times New Roman" w:hAnsi="Times New Roman" w:cs="Times New Roman"/>
                <w:sz w:val="28"/>
                <w:szCs w:val="28"/>
              </w:rPr>
            </w:pPr>
          </w:p>
        </w:tc>
      </w:tr>
      <w:tr w:rsidR="005779DB" w:rsidRPr="00A64647" w:rsidTr="006F11E0">
        <w:tc>
          <w:tcPr>
            <w:tcW w:w="1838"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5 класс</w:t>
            </w:r>
          </w:p>
        </w:tc>
        <w:tc>
          <w:tcPr>
            <w:tcW w:w="2835"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6—8 стихотворений читать осознанно,</w:t>
            </w:r>
          </w:p>
        </w:tc>
        <w:tc>
          <w:tcPr>
            <w:tcW w:w="5641"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наизусть правильно, выразительно, целыми</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словами вслух;</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читать «про себя», выполняя задания учителя;</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отвечать на вопросы учителя;</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пересказывать те</w:t>
            </w:r>
            <w:r w:rsidR="003419D0" w:rsidRPr="00A64647">
              <w:rPr>
                <w:rFonts w:ascii="Times New Roman" w:hAnsi="Times New Roman" w:cs="Times New Roman"/>
                <w:sz w:val="28"/>
                <w:szCs w:val="28"/>
              </w:rPr>
              <w:t xml:space="preserve">кст по плану с помощью учителя, </w:t>
            </w:r>
            <w:r w:rsidRPr="00A64647">
              <w:rPr>
                <w:rFonts w:ascii="Times New Roman" w:hAnsi="Times New Roman" w:cs="Times New Roman"/>
                <w:sz w:val="28"/>
                <w:szCs w:val="28"/>
              </w:rPr>
              <w:t>несложные по содержанию тексты — самостоятельно.</w:t>
            </w:r>
          </w:p>
        </w:tc>
      </w:tr>
      <w:tr w:rsidR="005779DB" w:rsidRPr="00A64647" w:rsidTr="006F11E0">
        <w:tc>
          <w:tcPr>
            <w:tcW w:w="1838"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6 класс</w:t>
            </w:r>
          </w:p>
        </w:tc>
        <w:tc>
          <w:tcPr>
            <w:tcW w:w="2835"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наизусть 8—10</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стихотворений.</w:t>
            </w:r>
          </w:p>
          <w:p w:rsidR="005779DB" w:rsidRPr="00A64647" w:rsidRDefault="005779DB" w:rsidP="00DA432F">
            <w:pPr>
              <w:rPr>
                <w:rFonts w:ascii="Times New Roman" w:hAnsi="Times New Roman" w:cs="Times New Roman"/>
                <w:sz w:val="28"/>
                <w:szCs w:val="28"/>
              </w:rPr>
            </w:pPr>
          </w:p>
        </w:tc>
        <w:tc>
          <w:tcPr>
            <w:tcW w:w="5641"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читать вслух осознанно, правильно, выразительно;</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читать «про себя»;</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выделять главную мысль произведения;</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определять основные черты характера действующих лиц;</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пересказывать текст по плану полно и выборочно.</w:t>
            </w:r>
          </w:p>
        </w:tc>
      </w:tr>
      <w:tr w:rsidR="005779DB" w:rsidRPr="00A64647" w:rsidTr="006F11E0">
        <w:trPr>
          <w:trHeight w:val="1667"/>
        </w:trPr>
        <w:tc>
          <w:tcPr>
            <w:tcW w:w="1838"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7 класс</w:t>
            </w:r>
          </w:p>
        </w:tc>
        <w:tc>
          <w:tcPr>
            <w:tcW w:w="2835"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наизусть 10 стихотворений</w:t>
            </w:r>
          </w:p>
        </w:tc>
        <w:tc>
          <w:tcPr>
            <w:tcW w:w="5641"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читать осознанно, правильно, бегло, выразительно вслух;</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читать «про себя»;</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выделять главную мысль произведения;</w:t>
            </w:r>
          </w:p>
          <w:p w:rsidR="008864CD"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характеризовать главных действующих лиц; пересказывать содержание прочитанного.</w:t>
            </w:r>
          </w:p>
        </w:tc>
      </w:tr>
      <w:tr w:rsidR="005779DB" w:rsidRPr="00A64647" w:rsidTr="006F11E0">
        <w:tc>
          <w:tcPr>
            <w:tcW w:w="1838"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8 класс</w:t>
            </w:r>
          </w:p>
        </w:tc>
        <w:tc>
          <w:tcPr>
            <w:tcW w:w="2835" w:type="dxa"/>
          </w:tcPr>
          <w:p w:rsidR="005779DB" w:rsidRPr="00A64647" w:rsidRDefault="003419D0" w:rsidP="00DA432F">
            <w:pPr>
              <w:rPr>
                <w:rFonts w:ascii="Times New Roman" w:hAnsi="Times New Roman" w:cs="Times New Roman"/>
                <w:sz w:val="28"/>
                <w:szCs w:val="28"/>
              </w:rPr>
            </w:pPr>
            <w:r w:rsidRPr="00A64647">
              <w:rPr>
                <w:rFonts w:ascii="Times New Roman" w:hAnsi="Times New Roman" w:cs="Times New Roman"/>
                <w:sz w:val="28"/>
                <w:szCs w:val="28"/>
              </w:rPr>
              <w:t>наизусть 10</w:t>
            </w:r>
            <w:r w:rsidR="005779DB" w:rsidRPr="00A64647">
              <w:rPr>
                <w:rFonts w:ascii="Times New Roman" w:hAnsi="Times New Roman" w:cs="Times New Roman"/>
                <w:sz w:val="28"/>
                <w:szCs w:val="28"/>
              </w:rPr>
              <w:t>стихотворений,</w:t>
            </w:r>
          </w:p>
          <w:p w:rsidR="005779DB" w:rsidRPr="00A64647" w:rsidRDefault="003419D0" w:rsidP="00DA432F">
            <w:pPr>
              <w:rPr>
                <w:rFonts w:ascii="Times New Roman" w:hAnsi="Times New Roman" w:cs="Times New Roman"/>
                <w:sz w:val="28"/>
                <w:szCs w:val="28"/>
              </w:rPr>
            </w:pPr>
            <w:r w:rsidRPr="00A64647">
              <w:rPr>
                <w:rFonts w:ascii="Times New Roman" w:hAnsi="Times New Roman" w:cs="Times New Roman"/>
                <w:sz w:val="28"/>
                <w:szCs w:val="28"/>
              </w:rPr>
              <w:t xml:space="preserve">прозаический </w:t>
            </w:r>
            <w:r w:rsidR="005779DB" w:rsidRPr="00A64647">
              <w:rPr>
                <w:rFonts w:ascii="Times New Roman" w:hAnsi="Times New Roman" w:cs="Times New Roman"/>
                <w:sz w:val="28"/>
                <w:szCs w:val="28"/>
              </w:rPr>
              <w:t>отрывок.</w:t>
            </w:r>
          </w:p>
          <w:p w:rsidR="005779DB" w:rsidRPr="00A64647" w:rsidRDefault="005779DB" w:rsidP="00DA432F">
            <w:pPr>
              <w:rPr>
                <w:rFonts w:ascii="Times New Roman" w:hAnsi="Times New Roman" w:cs="Times New Roman"/>
                <w:sz w:val="28"/>
                <w:szCs w:val="28"/>
              </w:rPr>
            </w:pPr>
          </w:p>
        </w:tc>
        <w:tc>
          <w:tcPr>
            <w:tcW w:w="5641"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читать осознанно, правильно, бегло, выразительно вслух;</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читать «про себя»;</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выделять главную мысль произведения;</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давать характеристику главным действующим лицам,</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оценивать их поступк</w:t>
            </w:r>
            <w:r w:rsidR="003419D0" w:rsidRPr="00A64647">
              <w:rPr>
                <w:rFonts w:ascii="Times New Roman" w:hAnsi="Times New Roman" w:cs="Times New Roman"/>
                <w:sz w:val="28"/>
                <w:szCs w:val="28"/>
              </w:rPr>
              <w:t xml:space="preserve">и, обосновывая свое отношение к </w:t>
            </w:r>
            <w:r w:rsidRPr="00A64647">
              <w:rPr>
                <w:rFonts w:ascii="Times New Roman" w:hAnsi="Times New Roman" w:cs="Times New Roman"/>
                <w:sz w:val="28"/>
                <w:szCs w:val="28"/>
              </w:rPr>
              <w:t>ним;</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пересказывать сод</w:t>
            </w:r>
            <w:r w:rsidR="003419D0" w:rsidRPr="00A64647">
              <w:rPr>
                <w:rFonts w:ascii="Times New Roman" w:hAnsi="Times New Roman" w:cs="Times New Roman"/>
                <w:sz w:val="28"/>
                <w:szCs w:val="28"/>
              </w:rPr>
              <w:t xml:space="preserve">ержание прочитанного, используя </w:t>
            </w:r>
            <w:r w:rsidRPr="00A64647">
              <w:rPr>
                <w:rFonts w:ascii="Times New Roman" w:hAnsi="Times New Roman" w:cs="Times New Roman"/>
                <w:sz w:val="28"/>
                <w:szCs w:val="28"/>
              </w:rPr>
              <w:t>слова и выражения, взятые из текста.</w:t>
            </w:r>
          </w:p>
          <w:p w:rsidR="005779DB" w:rsidRPr="00A64647" w:rsidRDefault="005779DB" w:rsidP="00DA432F">
            <w:pPr>
              <w:rPr>
                <w:rFonts w:ascii="Times New Roman" w:hAnsi="Times New Roman" w:cs="Times New Roman"/>
                <w:sz w:val="28"/>
                <w:szCs w:val="28"/>
              </w:rPr>
            </w:pPr>
          </w:p>
        </w:tc>
      </w:tr>
      <w:tr w:rsidR="005779DB" w:rsidRPr="00A64647" w:rsidTr="006F11E0">
        <w:tc>
          <w:tcPr>
            <w:tcW w:w="1838"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9 класс</w:t>
            </w:r>
          </w:p>
        </w:tc>
        <w:tc>
          <w:tcPr>
            <w:tcW w:w="2835"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наизусть 10 стихотворений,</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2 прозаических отрывка.</w:t>
            </w:r>
          </w:p>
          <w:p w:rsidR="005779DB" w:rsidRPr="00A64647" w:rsidRDefault="005779DB" w:rsidP="00DA432F">
            <w:pPr>
              <w:rPr>
                <w:rFonts w:ascii="Times New Roman" w:hAnsi="Times New Roman" w:cs="Times New Roman"/>
                <w:sz w:val="28"/>
                <w:szCs w:val="28"/>
              </w:rPr>
            </w:pPr>
          </w:p>
        </w:tc>
        <w:tc>
          <w:tcPr>
            <w:tcW w:w="5641" w:type="dxa"/>
          </w:tcPr>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читать осознанно, правильно, бегло, выразительно вслух;</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читать «про себя»;</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выделять главную мысль произведения;</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давать характеристику главным героям;</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высказывать свое отношение к героям и их поступкам;</w:t>
            </w:r>
          </w:p>
          <w:p w:rsidR="005779DB" w:rsidRPr="00A64647" w:rsidRDefault="005779DB" w:rsidP="00DA432F">
            <w:pPr>
              <w:rPr>
                <w:rFonts w:ascii="Times New Roman" w:hAnsi="Times New Roman" w:cs="Times New Roman"/>
                <w:sz w:val="28"/>
                <w:szCs w:val="28"/>
              </w:rPr>
            </w:pPr>
            <w:r w:rsidRPr="00A64647">
              <w:rPr>
                <w:rFonts w:ascii="Times New Roman" w:hAnsi="Times New Roman" w:cs="Times New Roman"/>
                <w:sz w:val="28"/>
                <w:szCs w:val="28"/>
              </w:rPr>
              <w:t>пересказывать содерж</w:t>
            </w:r>
            <w:r w:rsidR="003419D0" w:rsidRPr="00A64647">
              <w:rPr>
                <w:rFonts w:ascii="Times New Roman" w:hAnsi="Times New Roman" w:cs="Times New Roman"/>
                <w:sz w:val="28"/>
                <w:szCs w:val="28"/>
              </w:rPr>
              <w:t xml:space="preserve">ание произведения, рассказывать </w:t>
            </w:r>
            <w:r w:rsidRPr="00A64647">
              <w:rPr>
                <w:rFonts w:ascii="Times New Roman" w:hAnsi="Times New Roman" w:cs="Times New Roman"/>
                <w:sz w:val="28"/>
                <w:szCs w:val="28"/>
              </w:rPr>
              <w:t>по предложенной теме в связи с прочитанным</w:t>
            </w:r>
          </w:p>
          <w:p w:rsidR="005779DB" w:rsidRPr="00A64647" w:rsidRDefault="005779DB" w:rsidP="00DA432F">
            <w:pPr>
              <w:rPr>
                <w:rFonts w:ascii="Times New Roman" w:hAnsi="Times New Roman" w:cs="Times New Roman"/>
                <w:sz w:val="28"/>
                <w:szCs w:val="28"/>
              </w:rPr>
            </w:pPr>
          </w:p>
        </w:tc>
      </w:tr>
    </w:tbl>
    <w:p w:rsidR="005779DB" w:rsidRPr="00A64647" w:rsidRDefault="005779DB" w:rsidP="00DA432F">
      <w:pPr>
        <w:spacing w:line="240" w:lineRule="auto"/>
        <w:rPr>
          <w:rFonts w:ascii="Times New Roman" w:hAnsi="Times New Roman" w:cs="Times New Roman"/>
          <w:sz w:val="28"/>
          <w:szCs w:val="28"/>
        </w:rPr>
      </w:pPr>
    </w:p>
    <w:p w:rsidR="005779DB" w:rsidRPr="00A64647" w:rsidRDefault="00E7253B" w:rsidP="00DA432F">
      <w:pPr>
        <w:spacing w:line="240" w:lineRule="auto"/>
        <w:jc w:val="center"/>
        <w:rPr>
          <w:rFonts w:ascii="Times New Roman" w:hAnsi="Times New Roman" w:cs="Times New Roman"/>
          <w:sz w:val="28"/>
          <w:szCs w:val="28"/>
        </w:rPr>
      </w:pPr>
      <w:r w:rsidRPr="00A64647">
        <w:rPr>
          <w:rFonts w:ascii="Times New Roman" w:hAnsi="Times New Roman" w:cs="Times New Roman"/>
          <w:b/>
          <w:sz w:val="28"/>
          <w:szCs w:val="28"/>
        </w:rPr>
        <w:t>Русский язык</w:t>
      </w:r>
    </w:p>
    <w:tbl>
      <w:tblPr>
        <w:tblStyle w:val="a3"/>
        <w:tblW w:w="0" w:type="auto"/>
        <w:tblLook w:val="04A0"/>
      </w:tblPr>
      <w:tblGrid>
        <w:gridCol w:w="1696"/>
        <w:gridCol w:w="2977"/>
        <w:gridCol w:w="5641"/>
      </w:tblGrid>
      <w:tr w:rsidR="00E7253B" w:rsidRPr="00A64647" w:rsidTr="006F11E0">
        <w:tc>
          <w:tcPr>
            <w:tcW w:w="10314" w:type="dxa"/>
            <w:gridSpan w:val="3"/>
          </w:tcPr>
          <w:p w:rsidR="00E7253B" w:rsidRPr="00A64647" w:rsidRDefault="00E7253B" w:rsidP="00DA432F">
            <w:pPr>
              <w:jc w:val="center"/>
              <w:rPr>
                <w:rFonts w:ascii="Times New Roman" w:hAnsi="Times New Roman" w:cs="Times New Roman"/>
                <w:sz w:val="28"/>
                <w:szCs w:val="28"/>
              </w:rPr>
            </w:pPr>
            <w:r w:rsidRPr="00A64647">
              <w:rPr>
                <w:rFonts w:ascii="Times New Roman" w:hAnsi="Times New Roman" w:cs="Times New Roman"/>
                <w:sz w:val="28"/>
                <w:szCs w:val="28"/>
              </w:rPr>
              <w:t>Учащиеся должны</w:t>
            </w:r>
          </w:p>
          <w:p w:rsidR="00E7253B" w:rsidRPr="00A64647" w:rsidRDefault="00E7253B" w:rsidP="00DA432F">
            <w:pPr>
              <w:rPr>
                <w:rFonts w:ascii="Times New Roman" w:hAnsi="Times New Roman" w:cs="Times New Roman"/>
                <w:sz w:val="28"/>
                <w:szCs w:val="28"/>
              </w:rPr>
            </w:pPr>
          </w:p>
        </w:tc>
      </w:tr>
      <w:tr w:rsidR="00E7253B" w:rsidRPr="00A64647" w:rsidTr="006F11E0">
        <w:tc>
          <w:tcPr>
            <w:tcW w:w="1696"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Классы</w:t>
            </w:r>
          </w:p>
        </w:tc>
        <w:tc>
          <w:tcPr>
            <w:tcW w:w="2977"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Знать</w:t>
            </w:r>
          </w:p>
        </w:tc>
        <w:tc>
          <w:tcPr>
            <w:tcW w:w="5641"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Уметь</w:t>
            </w:r>
          </w:p>
          <w:p w:rsidR="00E7253B" w:rsidRPr="00A64647" w:rsidRDefault="00E7253B" w:rsidP="00DA432F">
            <w:pPr>
              <w:rPr>
                <w:rFonts w:ascii="Times New Roman" w:hAnsi="Times New Roman" w:cs="Times New Roman"/>
                <w:sz w:val="28"/>
                <w:szCs w:val="28"/>
              </w:rPr>
            </w:pPr>
          </w:p>
        </w:tc>
      </w:tr>
      <w:tr w:rsidR="00E7253B" w:rsidRPr="00A64647" w:rsidTr="006F11E0">
        <w:tc>
          <w:tcPr>
            <w:tcW w:w="1696"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5 класс</w:t>
            </w:r>
          </w:p>
        </w:tc>
        <w:tc>
          <w:tcPr>
            <w:tcW w:w="2977"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алфавит;</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способ проверки написания</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гласных и согласных (путем изменения формы слова).</w:t>
            </w:r>
          </w:p>
        </w:tc>
        <w:tc>
          <w:tcPr>
            <w:tcW w:w="5641"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различать звуки и буквы, звуки гласные и</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согласные, обозначать их на письме;</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подбирать группы родственных слов</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(несложные случаи);</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проверять написание безударных гласных,</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 xml:space="preserve">звонких и глухих согласных путем </w:t>
            </w:r>
            <w:r w:rsidRPr="00A64647">
              <w:rPr>
                <w:rFonts w:ascii="Times New Roman" w:hAnsi="Times New Roman" w:cs="Times New Roman"/>
                <w:sz w:val="28"/>
                <w:szCs w:val="28"/>
              </w:rPr>
              <w:lastRenderedPageBreak/>
              <w:t>изменения</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формы слова;</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обозначать мягкость согласных буквой ь;</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разбирать слово по составу;</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выделять имя существительное как часть речи;</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строить простое распространенное</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предложение;</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связно высказываться устно, письменно (спомощью учителя);</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пользоваться школьным орфографическим словарем</w:t>
            </w:r>
          </w:p>
        </w:tc>
      </w:tr>
      <w:tr w:rsidR="00E7253B" w:rsidRPr="00A64647" w:rsidTr="006F11E0">
        <w:tc>
          <w:tcPr>
            <w:tcW w:w="1696"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6 класс</w:t>
            </w:r>
          </w:p>
        </w:tc>
        <w:tc>
          <w:tcPr>
            <w:tcW w:w="2977"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способы проверки написания</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 xml:space="preserve">гласных и согласных в корне слов. </w:t>
            </w:r>
          </w:p>
        </w:tc>
        <w:tc>
          <w:tcPr>
            <w:tcW w:w="5641"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правильно обозначать звуки буквами на письме;</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подбирать группы родственных слов</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(несложные случаи);</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проверять написание в корне безударныхгласных звонких и глухих согласных путем</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подбора родственных слов;</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разбирать слово по составу;</w:t>
            </w:r>
          </w:p>
          <w:p w:rsidR="00E7253B" w:rsidRPr="00A64647" w:rsidRDefault="008864CD" w:rsidP="00DA432F">
            <w:pPr>
              <w:rPr>
                <w:rFonts w:ascii="Times New Roman" w:hAnsi="Times New Roman" w:cs="Times New Roman"/>
                <w:sz w:val="28"/>
                <w:szCs w:val="28"/>
              </w:rPr>
            </w:pPr>
            <w:r>
              <w:rPr>
                <w:rFonts w:ascii="Times New Roman" w:hAnsi="Times New Roman" w:cs="Times New Roman"/>
                <w:sz w:val="28"/>
                <w:szCs w:val="28"/>
              </w:rPr>
              <w:t>выделять имя сущест</w:t>
            </w:r>
            <w:r w:rsidR="00E7253B" w:rsidRPr="00A64647">
              <w:rPr>
                <w:rFonts w:ascii="Times New Roman" w:hAnsi="Times New Roman" w:cs="Times New Roman"/>
                <w:sz w:val="28"/>
                <w:szCs w:val="28"/>
              </w:rPr>
              <w:t>вительное и имя</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прилагательное как части речи;</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строить простое распространенное</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предложение с однородными членами;</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связно высказываться устно и письменно (поплану);</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пользоваться школьным орфографическим словарем</w:t>
            </w:r>
          </w:p>
        </w:tc>
      </w:tr>
      <w:tr w:rsidR="00E7253B" w:rsidRPr="00A64647" w:rsidTr="006F11E0">
        <w:trPr>
          <w:trHeight w:val="556"/>
        </w:trPr>
        <w:tc>
          <w:tcPr>
            <w:tcW w:w="1696"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7 класс</w:t>
            </w:r>
          </w:p>
        </w:tc>
        <w:tc>
          <w:tcPr>
            <w:tcW w:w="2977" w:type="dxa"/>
          </w:tcPr>
          <w:p w:rsidR="00E7253B" w:rsidRPr="00A64647" w:rsidRDefault="003419D0" w:rsidP="00DA432F">
            <w:pPr>
              <w:rPr>
                <w:rFonts w:ascii="Times New Roman" w:hAnsi="Times New Roman" w:cs="Times New Roman"/>
                <w:sz w:val="28"/>
                <w:szCs w:val="28"/>
              </w:rPr>
            </w:pPr>
            <w:r w:rsidRPr="00A64647">
              <w:rPr>
                <w:rFonts w:ascii="Times New Roman" w:hAnsi="Times New Roman" w:cs="Times New Roman"/>
                <w:sz w:val="28"/>
                <w:szCs w:val="28"/>
              </w:rPr>
              <w:t xml:space="preserve">главные и второстепенные (без </w:t>
            </w:r>
            <w:r w:rsidR="00E7253B" w:rsidRPr="00A64647">
              <w:rPr>
                <w:rFonts w:ascii="Times New Roman" w:hAnsi="Times New Roman" w:cs="Times New Roman"/>
                <w:sz w:val="28"/>
                <w:szCs w:val="28"/>
              </w:rPr>
              <w:t>конкретизации) члены</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предложения;</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название частей речи, их значение;</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наиболее распространенные</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правила правописания слов.</w:t>
            </w:r>
          </w:p>
        </w:tc>
        <w:tc>
          <w:tcPr>
            <w:tcW w:w="5641"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писать под диктовку текст, применять правила</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проверки написания слов;</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разбирать слова</w:t>
            </w:r>
            <w:r w:rsidR="003419D0" w:rsidRPr="00A64647">
              <w:rPr>
                <w:rFonts w:ascii="Times New Roman" w:hAnsi="Times New Roman" w:cs="Times New Roman"/>
                <w:sz w:val="28"/>
                <w:szCs w:val="28"/>
              </w:rPr>
              <w:t xml:space="preserve"> по составу, образовывать слова</w:t>
            </w:r>
            <w:r w:rsidRPr="00A64647">
              <w:rPr>
                <w:rFonts w:ascii="Times New Roman" w:hAnsi="Times New Roman" w:cs="Times New Roman"/>
                <w:sz w:val="28"/>
                <w:szCs w:val="28"/>
              </w:rPr>
              <w:t>с помощью приставок и суффиксов;</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различать части речи;</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строить простое распространенное</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пред</w:t>
            </w:r>
            <w:r w:rsidR="003419D0" w:rsidRPr="00A64647">
              <w:rPr>
                <w:rFonts w:ascii="Times New Roman" w:hAnsi="Times New Roman" w:cs="Times New Roman"/>
                <w:sz w:val="28"/>
                <w:szCs w:val="28"/>
              </w:rPr>
              <w:t xml:space="preserve">ложение, простое предложение </w:t>
            </w:r>
            <w:r w:rsidR="00CF4933">
              <w:rPr>
                <w:rFonts w:ascii="Times New Roman" w:hAnsi="Times New Roman" w:cs="Times New Roman"/>
                <w:sz w:val="28"/>
                <w:szCs w:val="28"/>
              </w:rPr>
              <w:t xml:space="preserve">  с </w:t>
            </w:r>
            <w:r w:rsidRPr="00A64647">
              <w:rPr>
                <w:rFonts w:ascii="Times New Roman" w:hAnsi="Times New Roman" w:cs="Times New Roman"/>
                <w:sz w:val="28"/>
                <w:szCs w:val="28"/>
              </w:rPr>
              <w:t>однородными членами, сложное предложение;</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писать изложение и сочинение;</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оформлять деловые бумаги;</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пользоваться школьным орфографическим словарем</w:t>
            </w:r>
          </w:p>
        </w:tc>
      </w:tr>
      <w:tr w:rsidR="00E7253B" w:rsidRPr="00A64647" w:rsidTr="006F11E0">
        <w:tc>
          <w:tcPr>
            <w:tcW w:w="1696"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8 класс</w:t>
            </w:r>
          </w:p>
        </w:tc>
        <w:tc>
          <w:tcPr>
            <w:tcW w:w="2977"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части речи;</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наиболее распространенные</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 xml:space="preserve">правила правописания слов. </w:t>
            </w:r>
          </w:p>
        </w:tc>
        <w:tc>
          <w:tcPr>
            <w:tcW w:w="5641"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писать п</w:t>
            </w:r>
            <w:r w:rsidR="00CF4933">
              <w:rPr>
                <w:rFonts w:ascii="Times New Roman" w:hAnsi="Times New Roman" w:cs="Times New Roman"/>
                <w:sz w:val="28"/>
                <w:szCs w:val="28"/>
              </w:rPr>
              <w:t xml:space="preserve">од диктовку текст с соблюдением </w:t>
            </w:r>
            <w:r w:rsidRPr="00A64647">
              <w:rPr>
                <w:rFonts w:ascii="Times New Roman" w:hAnsi="Times New Roman" w:cs="Times New Roman"/>
                <w:sz w:val="28"/>
                <w:szCs w:val="28"/>
              </w:rPr>
              <w:lastRenderedPageBreak/>
              <w:t>знаков препинания в конце предложения;</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разбирать слова</w:t>
            </w:r>
            <w:r w:rsidR="003419D0" w:rsidRPr="00A64647">
              <w:rPr>
                <w:rFonts w:ascii="Times New Roman" w:hAnsi="Times New Roman" w:cs="Times New Roman"/>
                <w:sz w:val="28"/>
                <w:szCs w:val="28"/>
              </w:rPr>
              <w:t xml:space="preserve">по составу, образовывать слова </w:t>
            </w:r>
            <w:r w:rsidRPr="00A64647">
              <w:rPr>
                <w:rFonts w:ascii="Times New Roman" w:hAnsi="Times New Roman" w:cs="Times New Roman"/>
                <w:sz w:val="28"/>
                <w:szCs w:val="28"/>
              </w:rPr>
              <w:t>с помощью приставок и суффиксов;</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различать части речи;</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строить простое распространенное</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предложение, простое предложение с</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однородными членами, сложное предложение;</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писать изложение и сочинение;</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оформлять деловые бумаги;</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пользоваться школьным орфографическим словарем</w:t>
            </w:r>
          </w:p>
        </w:tc>
      </w:tr>
      <w:tr w:rsidR="00E7253B" w:rsidRPr="00A64647" w:rsidTr="006F11E0">
        <w:tc>
          <w:tcPr>
            <w:tcW w:w="1696"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9 класс</w:t>
            </w:r>
          </w:p>
        </w:tc>
        <w:tc>
          <w:tcPr>
            <w:tcW w:w="2977" w:type="dxa"/>
          </w:tcPr>
          <w:p w:rsidR="00E7253B" w:rsidRPr="00A64647" w:rsidRDefault="003419D0" w:rsidP="00DA432F">
            <w:pPr>
              <w:rPr>
                <w:rFonts w:ascii="Times New Roman" w:hAnsi="Times New Roman" w:cs="Times New Roman"/>
                <w:sz w:val="28"/>
                <w:szCs w:val="28"/>
              </w:rPr>
            </w:pPr>
            <w:r w:rsidRPr="00A64647">
              <w:rPr>
                <w:rFonts w:ascii="Times New Roman" w:hAnsi="Times New Roman" w:cs="Times New Roman"/>
                <w:sz w:val="28"/>
                <w:szCs w:val="28"/>
              </w:rPr>
              <w:t xml:space="preserve">части речи, использование их в </w:t>
            </w:r>
            <w:r w:rsidR="00E7253B" w:rsidRPr="00A64647">
              <w:rPr>
                <w:rFonts w:ascii="Times New Roman" w:hAnsi="Times New Roman" w:cs="Times New Roman"/>
                <w:sz w:val="28"/>
                <w:szCs w:val="28"/>
              </w:rPr>
              <w:t>речи;</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наиболее распро</w:t>
            </w:r>
            <w:r w:rsidR="00CF4933">
              <w:rPr>
                <w:rFonts w:ascii="Times New Roman" w:hAnsi="Times New Roman" w:cs="Times New Roman"/>
                <w:sz w:val="28"/>
                <w:szCs w:val="28"/>
              </w:rPr>
              <w:t xml:space="preserve">стра- ненные   </w:t>
            </w:r>
            <w:r w:rsidRPr="00A64647">
              <w:rPr>
                <w:rFonts w:ascii="Times New Roman" w:hAnsi="Times New Roman" w:cs="Times New Roman"/>
                <w:sz w:val="28"/>
                <w:szCs w:val="28"/>
              </w:rPr>
              <w:t xml:space="preserve">правила правописания слов. </w:t>
            </w:r>
          </w:p>
        </w:tc>
        <w:tc>
          <w:tcPr>
            <w:tcW w:w="5641" w:type="dxa"/>
          </w:tcPr>
          <w:p w:rsidR="00E7253B" w:rsidRPr="00A64647" w:rsidRDefault="00E41C0C" w:rsidP="00DA432F">
            <w:pPr>
              <w:rPr>
                <w:rFonts w:ascii="Times New Roman" w:hAnsi="Times New Roman" w:cs="Times New Roman"/>
                <w:sz w:val="28"/>
                <w:szCs w:val="28"/>
              </w:rPr>
            </w:pPr>
            <w:r w:rsidRPr="00A64647">
              <w:rPr>
                <w:rFonts w:ascii="Times New Roman" w:hAnsi="Times New Roman" w:cs="Times New Roman"/>
                <w:sz w:val="28"/>
                <w:szCs w:val="28"/>
              </w:rPr>
              <w:t>П</w:t>
            </w:r>
            <w:r w:rsidR="00E7253B" w:rsidRPr="00A64647">
              <w:rPr>
                <w:rFonts w:ascii="Times New Roman" w:hAnsi="Times New Roman" w:cs="Times New Roman"/>
                <w:sz w:val="28"/>
                <w:szCs w:val="28"/>
              </w:rPr>
              <w:t>исать</w:t>
            </w:r>
            <w:r>
              <w:rPr>
                <w:rFonts w:ascii="Times New Roman" w:hAnsi="Times New Roman" w:cs="Times New Roman"/>
                <w:sz w:val="28"/>
                <w:szCs w:val="28"/>
              </w:rPr>
              <w:t>,</w:t>
            </w:r>
            <w:r w:rsidR="00E7253B" w:rsidRPr="00A64647">
              <w:rPr>
                <w:rFonts w:ascii="Times New Roman" w:hAnsi="Times New Roman" w:cs="Times New Roman"/>
                <w:sz w:val="28"/>
                <w:szCs w:val="28"/>
              </w:rPr>
              <w:t>небольшиепо объему изложение и</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сочинения творческого характера;</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оформлять все виды деловых бумаг;</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пользо</w:t>
            </w:r>
            <w:r w:rsidR="00CF4933">
              <w:rPr>
                <w:rFonts w:ascii="Times New Roman" w:hAnsi="Times New Roman" w:cs="Times New Roman"/>
                <w:sz w:val="28"/>
                <w:szCs w:val="28"/>
              </w:rPr>
              <w:t xml:space="preserve">ваться школьным орфографическим   </w:t>
            </w:r>
            <w:r w:rsidRPr="00A64647">
              <w:rPr>
                <w:rFonts w:ascii="Times New Roman" w:hAnsi="Times New Roman" w:cs="Times New Roman"/>
                <w:sz w:val="28"/>
                <w:szCs w:val="28"/>
              </w:rPr>
              <w:t>словарем.</w:t>
            </w:r>
          </w:p>
        </w:tc>
      </w:tr>
    </w:tbl>
    <w:p w:rsidR="00E7253B" w:rsidRPr="00A64647" w:rsidRDefault="00E7253B" w:rsidP="00DA432F">
      <w:pPr>
        <w:spacing w:line="240" w:lineRule="auto"/>
        <w:jc w:val="center"/>
        <w:rPr>
          <w:rFonts w:ascii="Times New Roman" w:hAnsi="Times New Roman" w:cs="Times New Roman"/>
          <w:sz w:val="28"/>
          <w:szCs w:val="28"/>
        </w:rPr>
      </w:pPr>
    </w:p>
    <w:p w:rsidR="00E7253B" w:rsidRPr="00A64647" w:rsidRDefault="00E7253B"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Математика</w:t>
      </w:r>
    </w:p>
    <w:tbl>
      <w:tblPr>
        <w:tblStyle w:val="a3"/>
        <w:tblW w:w="0" w:type="auto"/>
        <w:tblLayout w:type="fixed"/>
        <w:tblLook w:val="04A0"/>
      </w:tblPr>
      <w:tblGrid>
        <w:gridCol w:w="1644"/>
        <w:gridCol w:w="3851"/>
        <w:gridCol w:w="425"/>
        <w:gridCol w:w="126"/>
        <w:gridCol w:w="4268"/>
      </w:tblGrid>
      <w:tr w:rsidR="00E7253B" w:rsidRPr="00A64647" w:rsidTr="006F11E0">
        <w:tc>
          <w:tcPr>
            <w:tcW w:w="10314" w:type="dxa"/>
            <w:gridSpan w:val="5"/>
          </w:tcPr>
          <w:p w:rsidR="00E7253B" w:rsidRPr="00A64647" w:rsidRDefault="00E7253B" w:rsidP="00DA432F">
            <w:pPr>
              <w:jc w:val="center"/>
              <w:rPr>
                <w:rFonts w:ascii="Times New Roman" w:hAnsi="Times New Roman" w:cs="Times New Roman"/>
                <w:sz w:val="28"/>
                <w:szCs w:val="28"/>
              </w:rPr>
            </w:pPr>
            <w:r w:rsidRPr="00A64647">
              <w:rPr>
                <w:rFonts w:ascii="Times New Roman" w:hAnsi="Times New Roman" w:cs="Times New Roman"/>
                <w:sz w:val="28"/>
                <w:szCs w:val="28"/>
              </w:rPr>
              <w:t>Учащиеся должны</w:t>
            </w:r>
          </w:p>
          <w:p w:rsidR="00E7253B" w:rsidRPr="00A64647" w:rsidRDefault="00E7253B" w:rsidP="00DA432F">
            <w:pPr>
              <w:rPr>
                <w:rFonts w:ascii="Times New Roman" w:hAnsi="Times New Roman" w:cs="Times New Roman"/>
                <w:sz w:val="28"/>
                <w:szCs w:val="28"/>
              </w:rPr>
            </w:pPr>
          </w:p>
        </w:tc>
      </w:tr>
      <w:tr w:rsidR="00E7253B" w:rsidRPr="00A64647" w:rsidTr="006F11E0">
        <w:tc>
          <w:tcPr>
            <w:tcW w:w="1644"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Классы</w:t>
            </w:r>
          </w:p>
        </w:tc>
        <w:tc>
          <w:tcPr>
            <w:tcW w:w="3851"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Знать</w:t>
            </w:r>
          </w:p>
        </w:tc>
        <w:tc>
          <w:tcPr>
            <w:tcW w:w="4819" w:type="dxa"/>
            <w:gridSpan w:val="3"/>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Уметь</w:t>
            </w:r>
          </w:p>
          <w:p w:rsidR="00E7253B" w:rsidRPr="00A64647" w:rsidRDefault="00E7253B" w:rsidP="00DA432F">
            <w:pPr>
              <w:rPr>
                <w:rFonts w:ascii="Times New Roman" w:hAnsi="Times New Roman" w:cs="Times New Roman"/>
                <w:sz w:val="28"/>
                <w:szCs w:val="28"/>
              </w:rPr>
            </w:pPr>
          </w:p>
        </w:tc>
      </w:tr>
      <w:tr w:rsidR="00E7253B" w:rsidRPr="00A64647" w:rsidTr="006F11E0">
        <w:tc>
          <w:tcPr>
            <w:tcW w:w="1644"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5 класс</w:t>
            </w:r>
          </w:p>
        </w:tc>
        <w:tc>
          <w:tcPr>
            <w:tcW w:w="3851"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класс единиц, разряды в</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классе единиц;</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десятичный состав чисел в</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пределах 1 000;</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единицы измерения длины,</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массы, времени; их</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соотношения;</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римские цифры;</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дроби, их виды;</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виды треугольников в</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зависимости от величины</w:t>
            </w:r>
          </w:p>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углов и длин сторон.</w:t>
            </w:r>
          </w:p>
        </w:tc>
        <w:tc>
          <w:tcPr>
            <w:tcW w:w="4819" w:type="dxa"/>
            <w:gridSpan w:val="3"/>
          </w:tcPr>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выполнять сложение и вычитание чисел в пределах 100 устно (все случаи);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читать, записывать под диктовку числа в пределах 1 000;</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считать</w:t>
            </w:r>
            <w:r w:rsidR="008074F6">
              <w:rPr>
                <w:rFonts w:ascii="Times New Roman" w:hAnsi="Times New Roman" w:cs="Times New Roman"/>
                <w:sz w:val="28"/>
                <w:szCs w:val="28"/>
              </w:rPr>
              <w:t xml:space="preserve">, </w:t>
            </w:r>
            <w:r w:rsidRPr="00A64647">
              <w:rPr>
                <w:rFonts w:ascii="Times New Roman" w:hAnsi="Times New Roman" w:cs="Times New Roman"/>
                <w:sz w:val="28"/>
                <w:szCs w:val="28"/>
              </w:rPr>
              <w:t xml:space="preserve"> присчитывая, отсчитывая различные разрядные единицы в пределах 1 000;</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выполнять сравнение чисел (больше, меньше, равно) в пределах 1 000;</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выполнять устно (без перехода через разряд) 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письменно (с переходом через разряд) сложение и вычитание чисел в пределах 1 000 с последующей проверкой;</w:t>
            </w:r>
          </w:p>
          <w:p w:rsidR="002D340B"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xml:space="preserve">выполнять умножение чисел 10, 100; </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деление на 10, 100 без остатка и с остатком;</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выполнять преобразования чисел, полученных приизмерении стоимости, длины, массы в пределах 1 000;</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умножать и делить на однозначное число (письменно);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получать, обозначать, сравнивать обыкновенные дроби;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xml:space="preserve">решать простые задачи </w:t>
            </w:r>
            <w:r w:rsidR="008074F6">
              <w:rPr>
                <w:rFonts w:ascii="Times New Roman" w:hAnsi="Times New Roman" w:cs="Times New Roman"/>
                <w:sz w:val="28"/>
                <w:szCs w:val="28"/>
              </w:rPr>
              <w:t xml:space="preserve">на сравнение чисел с вопросами: </w:t>
            </w:r>
            <w:r w:rsidRPr="00A64647">
              <w:rPr>
                <w:rFonts w:ascii="Times New Roman" w:hAnsi="Times New Roman" w:cs="Times New Roman"/>
                <w:sz w:val="28"/>
                <w:szCs w:val="28"/>
              </w:rPr>
              <w:t>«На сколько больше (меньше)?», на нахождение неизвестного слагаемого, уменьшаемого, вычитаемого;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составные задачи в три арифметических действия;</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уметь строить треугольник по трем заданным сторонам;</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различать радиус и диаметр;</w:t>
            </w:r>
          </w:p>
          <w:p w:rsidR="00E7253B" w:rsidRPr="00A64647" w:rsidRDefault="008074F6" w:rsidP="00DA432F">
            <w:pPr>
              <w:rPr>
                <w:rFonts w:ascii="Times New Roman" w:hAnsi="Times New Roman" w:cs="Times New Roman"/>
                <w:sz w:val="28"/>
                <w:szCs w:val="28"/>
              </w:rPr>
            </w:pPr>
            <w:r>
              <w:rPr>
                <w:rFonts w:ascii="Times New Roman" w:hAnsi="Times New Roman" w:cs="Times New Roman"/>
                <w:sz w:val="28"/>
                <w:szCs w:val="28"/>
              </w:rPr>
              <w:t>вычислять периметр прямо</w:t>
            </w:r>
            <w:r w:rsidR="00786A9A" w:rsidRPr="00A64647">
              <w:rPr>
                <w:rFonts w:ascii="Times New Roman" w:hAnsi="Times New Roman" w:cs="Times New Roman"/>
                <w:sz w:val="28"/>
                <w:szCs w:val="28"/>
              </w:rPr>
              <w:t>угольника.</w:t>
            </w:r>
          </w:p>
        </w:tc>
      </w:tr>
      <w:tr w:rsidR="00786A9A" w:rsidRPr="00A64647" w:rsidTr="006F11E0">
        <w:tc>
          <w:tcPr>
            <w:tcW w:w="10314" w:type="dxa"/>
            <w:gridSpan w:val="5"/>
          </w:tcPr>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ПРИМЕЧАНИЯ:</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Учащиеся, испытывающие значительные трудности в усвоении математических знаний,</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выполняют сложение и вычитание чисел в пределах 100 с переходом через разряд приемами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письменных вычислений; при выполнении умножения и деления может быть разрешено в трудных случаях использование таблицы умножения на печатной основе. В требованиях к знаниям и умениям учащихся данной группы может быть исключено следующее:</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счет до 1 000 и от 1 000 числовыми группами по 20, 200, 250;</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округление чисел до сотен;</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римские цифры;</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сложение и вычитание чисел в пределах 1 000 устно;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трудные случаи умножения и деления письменно;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преобразования чисел, полученных при измерении длины, массы;</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сравнение обыкновенных дробей;</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простые арифметические задачи на нахождение неизвестного слагаемого, уменьшаемого,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вычитаемого;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решение составных задач тремя арифметическими действиями;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виды треугольников в зависимости от величины углов и длин сторон;</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построение треугольника по трем заданным сторонам с помощью циркуля и линейки;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вычисление периметра многоугольника.</w:t>
            </w:r>
          </w:p>
          <w:p w:rsidR="00786A9A" w:rsidRPr="00A64647" w:rsidRDefault="00786A9A" w:rsidP="00DA432F">
            <w:pPr>
              <w:rPr>
                <w:rFonts w:ascii="Times New Roman" w:hAnsi="Times New Roman" w:cs="Times New Roman"/>
                <w:sz w:val="28"/>
                <w:szCs w:val="28"/>
              </w:rPr>
            </w:pPr>
          </w:p>
        </w:tc>
      </w:tr>
      <w:tr w:rsidR="00E7253B" w:rsidRPr="00A64647" w:rsidTr="006F11E0">
        <w:tc>
          <w:tcPr>
            <w:tcW w:w="1644"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6 класс</w:t>
            </w:r>
          </w:p>
        </w:tc>
        <w:tc>
          <w:tcPr>
            <w:tcW w:w="4402" w:type="dxa"/>
            <w:gridSpan w:val="3"/>
          </w:tcPr>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десятичный состав чисел в</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пределах 1 000 000;</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разряды и классы;</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основное свойство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обыкновенных дробей;</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смешанные числа;</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расстояние, скорость, время,</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зависимость между ними;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различные случаи взаимною</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положения прямых на</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плоскости и в пространстве;</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свойства граней и ребер куба</w:t>
            </w:r>
          </w:p>
          <w:p w:rsidR="00E7253B"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и бруса.</w:t>
            </w:r>
          </w:p>
        </w:tc>
        <w:tc>
          <w:tcPr>
            <w:tcW w:w="4268" w:type="dxa"/>
          </w:tcPr>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устно складывать и вычитать круглые числа;</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читать, записывать под диктовку, набирать на</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калькуляторе, сравнивать (больше, меньше) числа в пределах 1 000000;</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чертить нумерационную таблицу: обозначать разряды и классы, вписывать в нее числа, сравнивать; записывать числа, внесенные в таблицу, вне ее;</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округлять числа до любого заданного разряда в пределах 1000000;</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складывать, вычитать, умножать и делить на</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однозначное число и круглые десятки числа в пределах 10000, выполнять деление с остатком;</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выполнять проверку арифметических действий;</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выполнять сложение и вычитание чисел, полученных при измерении двумя мерами стоимости, длины и массы письменно;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сравнивать смешанные числа;</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заменять мелкие доли крупными, неправильные дроби целыми или смешанными числами;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складывать, вычитать обыкновенные дроби (и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xml:space="preserve">смешанные числа) с </w:t>
            </w:r>
            <w:r w:rsidR="00890605" w:rsidRPr="00A64647">
              <w:rPr>
                <w:rFonts w:ascii="Times New Roman" w:hAnsi="Times New Roman" w:cs="Times New Roman"/>
                <w:sz w:val="28"/>
                <w:szCs w:val="28"/>
              </w:rPr>
              <w:t>одина</w:t>
            </w:r>
            <w:r w:rsidR="00890605">
              <w:rPr>
                <w:rFonts w:ascii="Times New Roman" w:hAnsi="Times New Roman" w:cs="Times New Roman"/>
                <w:sz w:val="28"/>
                <w:szCs w:val="28"/>
              </w:rPr>
              <w:t>к</w:t>
            </w:r>
            <w:r w:rsidR="00890605" w:rsidRPr="00A64647">
              <w:rPr>
                <w:rFonts w:ascii="Times New Roman" w:hAnsi="Times New Roman" w:cs="Times New Roman"/>
                <w:sz w:val="28"/>
                <w:szCs w:val="28"/>
              </w:rPr>
              <w:t>овыми</w:t>
            </w:r>
            <w:r w:rsidRPr="00A64647">
              <w:rPr>
                <w:rFonts w:ascii="Times New Roman" w:hAnsi="Times New Roman" w:cs="Times New Roman"/>
                <w:sz w:val="28"/>
                <w:szCs w:val="28"/>
              </w:rPr>
              <w:t xml:space="preserve"> знаменателями;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xml:space="preserve">решать простые задачи на соотношение: расстояние, скорость, время; на нахождение дроби от числа, на отношение чисел с вопросами: «Во </w:t>
            </w:r>
            <w:r w:rsidR="0087284F">
              <w:rPr>
                <w:rFonts w:ascii="Times New Roman" w:hAnsi="Times New Roman" w:cs="Times New Roman"/>
                <w:sz w:val="28"/>
                <w:szCs w:val="28"/>
              </w:rPr>
              <w:t xml:space="preserve">сколько раз больше (меньше)?»;  </w:t>
            </w:r>
            <w:r w:rsidRPr="00A64647">
              <w:rPr>
                <w:rFonts w:ascii="Times New Roman" w:hAnsi="Times New Roman" w:cs="Times New Roman"/>
                <w:sz w:val="28"/>
                <w:szCs w:val="28"/>
              </w:rPr>
              <w:t>решать и составлять задачи на встречное движение двух тел;</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xml:space="preserve">чертить перпендикулярные </w:t>
            </w:r>
            <w:r w:rsidRPr="00A64647">
              <w:rPr>
                <w:rFonts w:ascii="Times New Roman" w:hAnsi="Times New Roman" w:cs="Times New Roman"/>
                <w:sz w:val="28"/>
                <w:szCs w:val="28"/>
              </w:rPr>
              <w:lastRenderedPageBreak/>
              <w:t>прямые, параллельные прямые на заданном расстоянии;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чертить высоту в треугольнике;</w:t>
            </w:r>
          </w:p>
          <w:p w:rsidR="00E7253B"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выделять, называть, пересчитывать элементы куба,бруса</w:t>
            </w:r>
          </w:p>
        </w:tc>
      </w:tr>
      <w:tr w:rsidR="00786A9A" w:rsidRPr="00A64647" w:rsidTr="006F11E0">
        <w:tc>
          <w:tcPr>
            <w:tcW w:w="10314" w:type="dxa"/>
            <w:gridSpan w:val="5"/>
          </w:tcPr>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ПРИМЕЧАНИЯ</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xml:space="preserve"> В требованиях к знаниям и умениям учащихся, испытывающих значительные трудности в</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усвоении математических знаний, может быть исключено: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нумерация чисел в пределах 1000000; получение десятков, сотен, тысяч; сложение и вычитание круглых чисел; получение пятизначных, шестизначных чисел из разрядных слагаемых, разложение на разрядные слагаемые (все задания на нумерацию должны быть ограничены числами в пределах 10 ООО);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черчение нумерационной таблицы с включением разрядов десятков и сотен тысяч;</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округление чисел до десятков, сотен тысяч;</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обозначение римскими цифрами чисел XIII—XX (достаточно знакомства с числами I — XII);</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деление с остатком письменно;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преобразования обыкновенных дробей;</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сложение и вычитание обыкновенных дробей (и смешанных чисел), со знаменателями более чисел первого десятка (достаточно, если в знаменателе будут числа 2—10), с получением суммы или разности, требующих выполнения преобразований;</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простые задачи на соотношение: расстояние, скорость, время;</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задачи на встречное движение двух тел;</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высота треугольника, прямоугольника, квадрата;</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свойства элементов куба, бруса.</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xml:space="preserve"> Данная группа учащихся должна овладеть:</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преобразованиями небольших чисел, полученных при измерении стоимости, длины, массы;</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сравнением смешанных чисел;</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решением простых арифметических задач на нахождение неизвестного слагаемого;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приемами построения треугольников по трем сторонам с помощью циркуля и линейки,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классификацией треугольников по видам углов и длинам сторон;</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вычислением периметра многоугольника.</w:t>
            </w:r>
          </w:p>
          <w:p w:rsidR="00786A9A" w:rsidRPr="00A64647" w:rsidRDefault="00786A9A" w:rsidP="00DA432F">
            <w:pPr>
              <w:rPr>
                <w:rFonts w:ascii="Times New Roman" w:hAnsi="Times New Roman" w:cs="Times New Roman"/>
                <w:sz w:val="28"/>
                <w:szCs w:val="28"/>
              </w:rPr>
            </w:pPr>
          </w:p>
        </w:tc>
      </w:tr>
      <w:tr w:rsidR="00E7253B" w:rsidRPr="00A64647" w:rsidTr="006F11E0">
        <w:trPr>
          <w:trHeight w:val="2362"/>
        </w:trPr>
        <w:tc>
          <w:tcPr>
            <w:tcW w:w="1644"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7 класс</w:t>
            </w:r>
          </w:p>
        </w:tc>
        <w:tc>
          <w:tcPr>
            <w:tcW w:w="4276" w:type="dxa"/>
            <w:gridSpan w:val="2"/>
          </w:tcPr>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числовой ряд в пределах 1000000;</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алгоритмы арифметических</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действий с многозначными числами,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числами, полученными при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измерении двумя единицами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стоимости, длины, массы;</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элементы десятичной дроби;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преобразования десятичных дробей;</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место десятичных дробей в</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нумерационной таблице;</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симметричные предметы,</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геометрические фигуры;</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виды четырехугольников:</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произвольный, параллелограмм,</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ромб, прямоугольник, квадрат,</w:t>
            </w:r>
          </w:p>
          <w:p w:rsidR="00E7253B"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свойства сторон, углов, приемы построения.</w:t>
            </w:r>
          </w:p>
        </w:tc>
        <w:tc>
          <w:tcPr>
            <w:tcW w:w="4394" w:type="dxa"/>
            <w:gridSpan w:val="2"/>
          </w:tcPr>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умножать и делить числа в пределах 1000000 на двузначное число;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читать, записывать десятичные дроби;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склады</w:t>
            </w:r>
            <w:r w:rsidR="0087284F">
              <w:rPr>
                <w:rFonts w:ascii="Times New Roman" w:hAnsi="Times New Roman" w:cs="Times New Roman"/>
                <w:sz w:val="28"/>
                <w:szCs w:val="28"/>
              </w:rPr>
              <w:t>вать и вычитать дроби с разными</w:t>
            </w:r>
            <w:r w:rsidRPr="00A64647">
              <w:rPr>
                <w:rFonts w:ascii="Times New Roman" w:hAnsi="Times New Roman" w:cs="Times New Roman"/>
                <w:sz w:val="28"/>
                <w:szCs w:val="28"/>
              </w:rPr>
              <w:t>знамена</w:t>
            </w:r>
            <w:r w:rsidR="0087284F">
              <w:rPr>
                <w:rFonts w:ascii="Times New Roman" w:hAnsi="Times New Roman" w:cs="Times New Roman"/>
                <w:sz w:val="28"/>
                <w:szCs w:val="28"/>
              </w:rPr>
              <w:t>-</w:t>
            </w:r>
            <w:r w:rsidRPr="00A64647">
              <w:rPr>
                <w:rFonts w:ascii="Times New Roman" w:hAnsi="Times New Roman" w:cs="Times New Roman"/>
                <w:sz w:val="28"/>
                <w:szCs w:val="28"/>
              </w:rPr>
              <w:t>телями (обыкновенные и десятичные);</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записывать числа, полученные при измерении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мерами стоимости, длины, массы, в виде</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десятичных дробей;</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выполнять сложение и вычитание чисел,</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полученных при измерении двумя единицами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времени;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решать простые задачи на нахождение</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продолжительности события, его начала и конца;</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решать составные задачи в 3-4 арифметических действия;</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находить ось симметрии симметричного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плоского предмета, располагать предметы</w:t>
            </w:r>
          </w:p>
          <w:p w:rsidR="00E7253B"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симме</w:t>
            </w:r>
            <w:r w:rsidR="0087284F">
              <w:rPr>
                <w:rFonts w:ascii="Times New Roman" w:hAnsi="Times New Roman" w:cs="Times New Roman"/>
                <w:sz w:val="28"/>
                <w:szCs w:val="28"/>
              </w:rPr>
              <w:t xml:space="preserve">трично относительно оси, центра  </w:t>
            </w:r>
            <w:r w:rsidRPr="00A64647">
              <w:rPr>
                <w:rFonts w:ascii="Times New Roman" w:hAnsi="Times New Roman" w:cs="Times New Roman"/>
                <w:sz w:val="28"/>
                <w:szCs w:val="28"/>
              </w:rPr>
              <w:t>симметрии.</w:t>
            </w:r>
          </w:p>
        </w:tc>
      </w:tr>
      <w:tr w:rsidR="00786A9A" w:rsidRPr="00A64647" w:rsidTr="006F11E0">
        <w:trPr>
          <w:trHeight w:val="2362"/>
        </w:trPr>
        <w:tc>
          <w:tcPr>
            <w:tcW w:w="10314" w:type="dxa"/>
            <w:gridSpan w:val="5"/>
          </w:tcPr>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ПРИМЕЧАНИЯ</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xml:space="preserve"> В требованиях к знаниям и умениям учащихся, испыты</w:t>
            </w:r>
            <w:r w:rsidR="0087284F">
              <w:rPr>
                <w:rFonts w:ascii="Times New Roman" w:hAnsi="Times New Roman" w:cs="Times New Roman"/>
                <w:sz w:val="28"/>
                <w:szCs w:val="28"/>
              </w:rPr>
              <w:t xml:space="preserve">вающих значительные трудности в   </w:t>
            </w:r>
            <w:r w:rsidRPr="00A64647">
              <w:rPr>
                <w:rFonts w:ascii="Times New Roman" w:hAnsi="Times New Roman" w:cs="Times New Roman"/>
                <w:sz w:val="28"/>
                <w:szCs w:val="28"/>
              </w:rPr>
              <w:t>усвоении математических знаний, может быть исключено: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сложение и вычитание чисел в пределах 1000000 устно, достаточно складывать и вычитать числа в пределах 1000 (легкие случаи);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присчитывание и отсчитывание по 1 единице, 1 десятку, 1 сотне тысяч в .пределах 1000000</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(достаточно присчитывать и отсчитывать по 1 единице, 1 деся</w:t>
            </w:r>
            <w:r w:rsidR="0087284F">
              <w:rPr>
                <w:rFonts w:ascii="Times New Roman" w:hAnsi="Times New Roman" w:cs="Times New Roman"/>
                <w:sz w:val="28"/>
                <w:szCs w:val="28"/>
              </w:rPr>
              <w:t xml:space="preserve">тку, 1 сотне, 1 единице тысяч в </w:t>
            </w:r>
            <w:r w:rsidRPr="00A64647">
              <w:rPr>
                <w:rFonts w:ascii="Times New Roman" w:hAnsi="Times New Roman" w:cs="Times New Roman"/>
                <w:sz w:val="28"/>
                <w:szCs w:val="28"/>
              </w:rPr>
              <w:t>пределах 10000);</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умножение и деление на двузначное число письменно;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умножение и деление чисел, полученных при измерении дв</w:t>
            </w:r>
            <w:r w:rsidR="0087284F">
              <w:rPr>
                <w:rFonts w:ascii="Times New Roman" w:hAnsi="Times New Roman" w:cs="Times New Roman"/>
                <w:sz w:val="28"/>
                <w:szCs w:val="28"/>
              </w:rPr>
              <w:t xml:space="preserve">умя единицами стоимости, длины,  </w:t>
            </w:r>
            <w:r w:rsidRPr="00A64647">
              <w:rPr>
                <w:rFonts w:ascii="Times New Roman" w:hAnsi="Times New Roman" w:cs="Times New Roman"/>
                <w:sz w:val="28"/>
                <w:szCs w:val="28"/>
              </w:rPr>
              <w:t>массы;</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приведение обыкновенных дробей к общему знаменателю, сложение и вычитание обыкновенных дробей с разными знаменателями;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 место десятичных дробей в. нумерационной таблице;</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запись чисел, полученных при измерении двумя, одной едини</w:t>
            </w:r>
            <w:r w:rsidR="0087284F">
              <w:rPr>
                <w:rFonts w:ascii="Times New Roman" w:hAnsi="Times New Roman" w:cs="Times New Roman"/>
                <w:sz w:val="28"/>
                <w:szCs w:val="28"/>
              </w:rPr>
              <w:t xml:space="preserve">цами стоимости, длины, массы, в  </w:t>
            </w:r>
            <w:r w:rsidRPr="00A64647">
              <w:rPr>
                <w:rFonts w:ascii="Times New Roman" w:hAnsi="Times New Roman" w:cs="Times New Roman"/>
                <w:sz w:val="28"/>
                <w:szCs w:val="28"/>
              </w:rPr>
              <w:t>виде десятичных дробей;</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простые арифметические задачи на нахождение начала и конца события;</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составные задачи на движение в одном и противоположных направлениях двух тел;</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составные задачи в 3-4 арифметических действия;</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высота параллелограмма (ромба), построение параллелограмма;</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предметы, геометрические фигуры, симметрично расположенные относительно центра симметрии;построение точки, симметричной данной, относительно оси, центра симметрии.</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xml:space="preserve"> Данная группа учащихся должна овладеть:</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умножением и делением на однозначное число в пределах 10000 с проверкой письменно;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легкими случаями преобразований обыкновенных дробей;</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 знанием свойств элементов куба, бруса.</w:t>
            </w:r>
          </w:p>
        </w:tc>
      </w:tr>
      <w:tr w:rsidR="00E7253B" w:rsidRPr="00A64647" w:rsidTr="006F11E0">
        <w:tc>
          <w:tcPr>
            <w:tcW w:w="1644"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8 класс</w:t>
            </w:r>
          </w:p>
        </w:tc>
        <w:tc>
          <w:tcPr>
            <w:tcW w:w="4402" w:type="dxa"/>
            <w:gridSpan w:val="3"/>
          </w:tcPr>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величину Г;</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смежные углы;</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размеры прямого, острого,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тупого, развернутого,</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полного углов; сумму</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смежных углов, углов</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треугольника;</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элементы транспортира;</w:t>
            </w:r>
          </w:p>
          <w:p w:rsidR="00786A9A"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единицы измерения площади,</w:t>
            </w:r>
          </w:p>
          <w:p w:rsidR="00786A9A"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xml:space="preserve">их соотношения; формулы длины </w:t>
            </w:r>
            <w:r w:rsidR="00786A9A" w:rsidRPr="00A64647">
              <w:rPr>
                <w:rFonts w:ascii="Times New Roman" w:hAnsi="Times New Roman" w:cs="Times New Roman"/>
                <w:sz w:val="28"/>
                <w:szCs w:val="28"/>
              </w:rPr>
              <w:t>окружности,</w:t>
            </w:r>
          </w:p>
          <w:p w:rsidR="00E7253B" w:rsidRPr="00A64647" w:rsidRDefault="00786A9A" w:rsidP="00DA432F">
            <w:pPr>
              <w:rPr>
                <w:rFonts w:ascii="Times New Roman" w:hAnsi="Times New Roman" w:cs="Times New Roman"/>
                <w:sz w:val="28"/>
                <w:szCs w:val="28"/>
              </w:rPr>
            </w:pPr>
            <w:r w:rsidRPr="00A64647">
              <w:rPr>
                <w:rFonts w:ascii="Times New Roman" w:hAnsi="Times New Roman" w:cs="Times New Roman"/>
                <w:sz w:val="28"/>
                <w:szCs w:val="28"/>
              </w:rPr>
              <w:t>площади круга.</w:t>
            </w:r>
          </w:p>
        </w:tc>
        <w:tc>
          <w:tcPr>
            <w:tcW w:w="4268" w:type="dxa"/>
          </w:tcPr>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выполнять сложение, вычитание, умножение и деление на однозначное, двузначное число многозначных чисел,</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обыкновенных и десятичных дробей; умножение и деление десятичных дробей на 10, 100, 1 000;</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находить число по одной его доле, выраженной обыкновенной или десятичной дробью;</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находить среднее арифметическое чисел;</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решать арифметические задачи на пропорциональное деление;</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строить и измерять углы с помощью транспортира;</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строить треугольники по заданным длинам сторон  и величине углов;</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вычислять площадь прямоугольника (квадрата);</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вычислять длину окружности и площадь круга позаданной длине радиуса;</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строить точки, отрезки, треугольники,</w:t>
            </w:r>
          </w:p>
          <w:p w:rsidR="00E7253B"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xml:space="preserve">четырехугольники, окружности, </w:t>
            </w:r>
            <w:r w:rsidRPr="00A64647">
              <w:rPr>
                <w:rFonts w:ascii="Times New Roman" w:hAnsi="Times New Roman" w:cs="Times New Roman"/>
                <w:sz w:val="28"/>
                <w:szCs w:val="28"/>
              </w:rPr>
              <w:lastRenderedPageBreak/>
              <w:t>симметричные данным относительно оси, центра симметрии.</w:t>
            </w:r>
          </w:p>
        </w:tc>
      </w:tr>
      <w:tr w:rsidR="003B13F5" w:rsidRPr="00A64647" w:rsidTr="006F11E0">
        <w:tc>
          <w:tcPr>
            <w:tcW w:w="10314" w:type="dxa"/>
            <w:gridSpan w:val="5"/>
          </w:tcPr>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ПРИМЕЧАНИЯ</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xml:space="preserve"> В требованиях к знаниям и умениям учащихся, испытывающих значительные трудности в</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усвоении математических знаний, может быть исключено:</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присчитывание и отсчитывание чисел 2 000, 20 000; 500, 5 000, 50 000; 2 500, 25 000 в пределах 1000 000, достаточно присчитывать и отсчитывать числа 2, 20, 200, 5, 50, 25, 250 в пределах 1000;</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умножение и деление обыкновенных и десятичных дробей на двузначные числа;</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самостоятельное построение и измерение углов с помощью транспортира;</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соотношения: 1 м2= 10 000 см2, 1 км2= 1 000 000 м2, 1 га = 10 000 м2</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числа, полученные при измерении двумя единицами площади;</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формулы длины окружности и площади круга;</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диаграммы;</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xml:space="preserve">- построение отрезка, треугольника, четырехугольника, </w:t>
            </w:r>
            <w:r w:rsidR="0087284F">
              <w:rPr>
                <w:rFonts w:ascii="Times New Roman" w:hAnsi="Times New Roman" w:cs="Times New Roman"/>
                <w:sz w:val="28"/>
                <w:szCs w:val="28"/>
              </w:rPr>
              <w:t xml:space="preserve">окружности, симметричные данным   </w:t>
            </w:r>
            <w:r w:rsidRPr="00A64647">
              <w:rPr>
                <w:rFonts w:ascii="Times New Roman" w:hAnsi="Times New Roman" w:cs="Times New Roman"/>
                <w:sz w:val="28"/>
                <w:szCs w:val="28"/>
              </w:rPr>
              <w:t>относительно оси, центра симметрии.</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Данная группа учащихся должна овладеть:</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чтением чисел, внесенных в нумерационную таблицу, записью чисел в таблицу;</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проверкой умножения и деления, выполняемых письменно.</w:t>
            </w:r>
          </w:p>
        </w:tc>
      </w:tr>
      <w:tr w:rsidR="00E7253B" w:rsidRPr="00A64647" w:rsidTr="006F11E0">
        <w:tc>
          <w:tcPr>
            <w:tcW w:w="1644" w:type="dxa"/>
          </w:tcPr>
          <w:p w:rsidR="00E7253B" w:rsidRPr="00A64647" w:rsidRDefault="00E7253B" w:rsidP="00DA432F">
            <w:pPr>
              <w:rPr>
                <w:rFonts w:ascii="Times New Roman" w:hAnsi="Times New Roman" w:cs="Times New Roman"/>
                <w:sz w:val="28"/>
                <w:szCs w:val="28"/>
              </w:rPr>
            </w:pPr>
            <w:r w:rsidRPr="00A64647">
              <w:rPr>
                <w:rFonts w:ascii="Times New Roman" w:hAnsi="Times New Roman" w:cs="Times New Roman"/>
                <w:sz w:val="28"/>
                <w:szCs w:val="28"/>
              </w:rPr>
              <w:t>9 класс</w:t>
            </w:r>
          </w:p>
        </w:tc>
        <w:tc>
          <w:tcPr>
            <w:tcW w:w="4402" w:type="dxa"/>
            <w:gridSpan w:val="3"/>
          </w:tcPr>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таблицы сложения однозначных</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чисел, в том числе с переходом</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через десяток;</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табличные случаи умножения и</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получаемые из них случаи</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деления;</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названия, обозначения,</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соотношения крупных и мелких единиц измерения стоимости, длины, массы, времени;</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числовой ряд чисел в пределах 1000 000;</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дроби обыкновенные и</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десятичные; их получение,</w:t>
            </w:r>
          </w:p>
          <w:p w:rsidR="003B13F5" w:rsidRPr="00A64647" w:rsidRDefault="0087284F" w:rsidP="00DA432F">
            <w:pPr>
              <w:rPr>
                <w:rFonts w:ascii="Times New Roman" w:hAnsi="Times New Roman" w:cs="Times New Roman"/>
                <w:sz w:val="28"/>
                <w:szCs w:val="28"/>
              </w:rPr>
            </w:pPr>
            <w:r>
              <w:rPr>
                <w:rFonts w:ascii="Times New Roman" w:hAnsi="Times New Roman" w:cs="Times New Roman"/>
                <w:sz w:val="28"/>
                <w:szCs w:val="28"/>
              </w:rPr>
              <w:t xml:space="preserve">запись и </w:t>
            </w:r>
            <w:r w:rsidR="003B13F5" w:rsidRPr="00A64647">
              <w:rPr>
                <w:rFonts w:ascii="Times New Roman" w:hAnsi="Times New Roman" w:cs="Times New Roman"/>
                <w:sz w:val="28"/>
                <w:szCs w:val="28"/>
              </w:rPr>
              <w:t xml:space="preserve"> чтение;</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геометрические фигуры и тела, свойства элементов многоугольников (треугольника,</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прямоугольника,</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параллелограмма),прямоугольного</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параллелепипеда;</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названия геометрических тел:</w:t>
            </w:r>
          </w:p>
          <w:p w:rsidR="00E7253B"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пирамиды, цилиндра, конуса, шара.</w:t>
            </w:r>
          </w:p>
        </w:tc>
        <w:tc>
          <w:tcPr>
            <w:tcW w:w="4268" w:type="dxa"/>
          </w:tcPr>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выполнять арифметические действия с числами в пределах 100, легкие случаи в пределах 1 000 устно;</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выпо</w:t>
            </w:r>
            <w:r w:rsidR="0087284F">
              <w:rPr>
                <w:rFonts w:ascii="Times New Roman" w:hAnsi="Times New Roman" w:cs="Times New Roman"/>
                <w:sz w:val="28"/>
                <w:szCs w:val="28"/>
              </w:rPr>
              <w:t xml:space="preserve">лнять арифметические действия с </w:t>
            </w:r>
            <w:r w:rsidRPr="00A64647">
              <w:rPr>
                <w:rFonts w:ascii="Times New Roman" w:hAnsi="Times New Roman" w:cs="Times New Roman"/>
                <w:sz w:val="28"/>
                <w:szCs w:val="28"/>
              </w:rPr>
              <w:t>многозначными числами письменно в пределах 10000;</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выполнять арифметические действия с десятичными дробями;</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складывать, вычитать, умножать и делить на</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однозначное и двузначное число числа, полученные при измерении одной, двумя единицами измерения стоимости, длины, массы, выраженными в десятичных дробях (легкие случаи);</w:t>
            </w:r>
          </w:p>
          <w:p w:rsidR="003B13F5" w:rsidRPr="00A64647" w:rsidRDefault="0087284F" w:rsidP="00DA432F">
            <w:pPr>
              <w:rPr>
                <w:rFonts w:ascii="Times New Roman" w:hAnsi="Times New Roman" w:cs="Times New Roman"/>
                <w:sz w:val="28"/>
                <w:szCs w:val="28"/>
              </w:rPr>
            </w:pPr>
            <w:r>
              <w:rPr>
                <w:rFonts w:ascii="Times New Roman" w:hAnsi="Times New Roman" w:cs="Times New Roman"/>
                <w:sz w:val="28"/>
                <w:szCs w:val="28"/>
              </w:rPr>
              <w:lastRenderedPageBreak/>
              <w:t xml:space="preserve">находить дробь </w:t>
            </w:r>
            <w:r w:rsidR="003B13F5" w:rsidRPr="00A64647">
              <w:rPr>
                <w:rFonts w:ascii="Times New Roman" w:hAnsi="Times New Roman" w:cs="Times New Roman"/>
                <w:sz w:val="28"/>
                <w:szCs w:val="28"/>
              </w:rPr>
              <w:t>(обыкновенную, десятичную),</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проценты от числа; число по его доле или проценту;</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решать все простые задачи в соответствии с данной программой, составные задачи в 2, 3, 4</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арифметических действия;</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вычислять площадь прямоугольника, объем</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прямоугольного параллелепипеда;</w:t>
            </w:r>
          </w:p>
          <w:p w:rsidR="00E7253B"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различать геометрические фигуры и тела;</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окружности в разном положении на плоскости, в том числе симметричные относительно оси, центра симметрии.</w:t>
            </w:r>
          </w:p>
        </w:tc>
      </w:tr>
      <w:tr w:rsidR="003B13F5" w:rsidRPr="00A64647" w:rsidTr="006F11E0">
        <w:tc>
          <w:tcPr>
            <w:tcW w:w="10314" w:type="dxa"/>
            <w:gridSpan w:val="5"/>
          </w:tcPr>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ПРИМЕЧАНИЯ</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xml:space="preserve"> В требованиях к знаниям и умениям учащихся, испыты</w:t>
            </w:r>
            <w:r w:rsidR="00ED65A3">
              <w:rPr>
                <w:rFonts w:ascii="Times New Roman" w:hAnsi="Times New Roman" w:cs="Times New Roman"/>
                <w:sz w:val="28"/>
                <w:szCs w:val="28"/>
              </w:rPr>
              <w:t xml:space="preserve">вающих значительные трудности в  </w:t>
            </w:r>
            <w:r w:rsidRPr="00A64647">
              <w:rPr>
                <w:rFonts w:ascii="Times New Roman" w:hAnsi="Times New Roman" w:cs="Times New Roman"/>
                <w:sz w:val="28"/>
                <w:szCs w:val="28"/>
              </w:rPr>
              <w:t>усвоении математических знаний на всех годах обучения, может быть исключено:</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нумерация чисел в пределах 1 000 000 (достаточно знания числового ряда в пределах 10 000);</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арифметические действия с числами в пределах 10</w:t>
            </w:r>
            <w:r w:rsidR="00ED65A3">
              <w:rPr>
                <w:rFonts w:ascii="Times New Roman" w:hAnsi="Times New Roman" w:cs="Times New Roman"/>
                <w:sz w:val="28"/>
                <w:szCs w:val="28"/>
              </w:rPr>
              <w:t> </w:t>
            </w:r>
            <w:r w:rsidRPr="00A64647">
              <w:rPr>
                <w:rFonts w:ascii="Times New Roman" w:hAnsi="Times New Roman" w:cs="Times New Roman"/>
                <w:sz w:val="28"/>
                <w:szCs w:val="28"/>
              </w:rPr>
              <w:t>000 (дост</w:t>
            </w:r>
            <w:r w:rsidR="00ED65A3">
              <w:rPr>
                <w:rFonts w:ascii="Times New Roman" w:hAnsi="Times New Roman" w:cs="Times New Roman"/>
                <w:sz w:val="28"/>
                <w:szCs w:val="28"/>
              </w:rPr>
              <w:t xml:space="preserve">аточно в пределах 1 000, легкие  </w:t>
            </w:r>
            <w:r w:rsidRPr="00A64647">
              <w:rPr>
                <w:rFonts w:ascii="Times New Roman" w:hAnsi="Times New Roman" w:cs="Times New Roman"/>
                <w:sz w:val="28"/>
                <w:szCs w:val="28"/>
              </w:rPr>
              <w:t>случаи) письменно;</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умножение и деление на двузначное число письменно;</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арифметические действия с десятичными дробями, имеющими в записи 5 и более знаков (цифр);</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умножение и деление десятичных дробей на двузначное число;</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простые арифметические задачи на отношение чисел с во</w:t>
            </w:r>
            <w:r w:rsidR="00ED65A3">
              <w:rPr>
                <w:rFonts w:ascii="Times New Roman" w:hAnsi="Times New Roman" w:cs="Times New Roman"/>
                <w:sz w:val="28"/>
                <w:szCs w:val="28"/>
              </w:rPr>
              <w:t xml:space="preserve">просами:            «Во сколько  раз больше   </w:t>
            </w:r>
            <w:r w:rsidRPr="00A64647">
              <w:rPr>
                <w:rFonts w:ascii="Times New Roman" w:hAnsi="Times New Roman" w:cs="Times New Roman"/>
                <w:sz w:val="28"/>
                <w:szCs w:val="28"/>
              </w:rPr>
              <w:t>(меньше)?»;</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составные задачи в 3-4 арифметическихдействия;</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составные задачи на соотношение скорость, время, расстояние;</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построение углов, многоугольников с помощью транспортира;</w:t>
            </w:r>
          </w:p>
          <w:p w:rsidR="003B13F5" w:rsidRPr="00A64647" w:rsidRDefault="003B13F5" w:rsidP="00DA432F">
            <w:pPr>
              <w:rPr>
                <w:rFonts w:ascii="Times New Roman" w:hAnsi="Times New Roman" w:cs="Times New Roman"/>
                <w:sz w:val="28"/>
                <w:szCs w:val="28"/>
              </w:rPr>
            </w:pPr>
            <w:r w:rsidRPr="00A64647">
              <w:rPr>
                <w:rFonts w:ascii="Times New Roman" w:hAnsi="Times New Roman" w:cs="Times New Roman"/>
                <w:sz w:val="28"/>
                <w:szCs w:val="28"/>
              </w:rPr>
              <w:t>- построение геометрических фигур, симметричных данным относительно оси, центра симметрии.</w:t>
            </w:r>
          </w:p>
        </w:tc>
      </w:tr>
    </w:tbl>
    <w:p w:rsidR="003B13F5" w:rsidRPr="00A64647" w:rsidRDefault="003B13F5" w:rsidP="006F11E0">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Естествознание:</w:t>
      </w:r>
    </w:p>
    <w:p w:rsidR="003B13F5" w:rsidRPr="00A64647" w:rsidRDefault="003B13F5"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а) Природоведение</w:t>
      </w:r>
    </w:p>
    <w:tbl>
      <w:tblPr>
        <w:tblStyle w:val="a3"/>
        <w:tblW w:w="0" w:type="auto"/>
        <w:tblLook w:val="04A0"/>
      </w:tblPr>
      <w:tblGrid>
        <w:gridCol w:w="1696"/>
        <w:gridCol w:w="3232"/>
        <w:gridCol w:w="5245"/>
      </w:tblGrid>
      <w:tr w:rsidR="003B13F5" w:rsidRPr="00A64647" w:rsidTr="006F11E0">
        <w:tc>
          <w:tcPr>
            <w:tcW w:w="10173" w:type="dxa"/>
            <w:gridSpan w:val="3"/>
          </w:tcPr>
          <w:p w:rsidR="003B13F5" w:rsidRPr="00A64647" w:rsidRDefault="003B13F5" w:rsidP="00DA432F">
            <w:pPr>
              <w:jc w:val="center"/>
              <w:rPr>
                <w:rFonts w:ascii="Times New Roman" w:hAnsi="Times New Roman" w:cs="Times New Roman"/>
                <w:sz w:val="28"/>
                <w:szCs w:val="28"/>
              </w:rPr>
            </w:pPr>
            <w:r w:rsidRPr="00A64647">
              <w:rPr>
                <w:rFonts w:ascii="Times New Roman" w:hAnsi="Times New Roman" w:cs="Times New Roman"/>
                <w:sz w:val="28"/>
                <w:szCs w:val="28"/>
              </w:rPr>
              <w:lastRenderedPageBreak/>
              <w:t>Учащиеся должны</w:t>
            </w:r>
          </w:p>
          <w:p w:rsidR="003B13F5" w:rsidRPr="00A64647" w:rsidRDefault="003B13F5" w:rsidP="00DA432F">
            <w:pPr>
              <w:rPr>
                <w:rFonts w:ascii="Times New Roman" w:hAnsi="Times New Roman" w:cs="Times New Roman"/>
                <w:sz w:val="28"/>
                <w:szCs w:val="28"/>
              </w:rPr>
            </w:pPr>
          </w:p>
        </w:tc>
      </w:tr>
      <w:tr w:rsidR="003B13F5" w:rsidRPr="00A64647" w:rsidTr="006F11E0">
        <w:trPr>
          <w:trHeight w:val="540"/>
        </w:trPr>
        <w:tc>
          <w:tcPr>
            <w:tcW w:w="1696" w:type="dxa"/>
          </w:tcPr>
          <w:p w:rsidR="003B13F5" w:rsidRPr="00A64647" w:rsidRDefault="003B13F5" w:rsidP="00B21E65">
            <w:pPr>
              <w:jc w:val="center"/>
              <w:rPr>
                <w:rFonts w:ascii="Times New Roman" w:hAnsi="Times New Roman" w:cs="Times New Roman"/>
                <w:sz w:val="28"/>
                <w:szCs w:val="28"/>
              </w:rPr>
            </w:pPr>
            <w:r w:rsidRPr="00A64647">
              <w:rPr>
                <w:rFonts w:ascii="Times New Roman" w:hAnsi="Times New Roman" w:cs="Times New Roman"/>
                <w:sz w:val="28"/>
                <w:szCs w:val="28"/>
              </w:rPr>
              <w:t>Классы</w:t>
            </w:r>
          </w:p>
        </w:tc>
        <w:tc>
          <w:tcPr>
            <w:tcW w:w="3232" w:type="dxa"/>
          </w:tcPr>
          <w:p w:rsidR="003B13F5" w:rsidRPr="00A64647" w:rsidRDefault="003B13F5" w:rsidP="00B21E65">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5245" w:type="dxa"/>
          </w:tcPr>
          <w:p w:rsidR="003B13F5" w:rsidRPr="00A64647" w:rsidRDefault="003B13F5" w:rsidP="00B21E65">
            <w:pPr>
              <w:jc w:val="center"/>
              <w:rPr>
                <w:rFonts w:ascii="Times New Roman" w:hAnsi="Times New Roman" w:cs="Times New Roman"/>
                <w:sz w:val="28"/>
                <w:szCs w:val="28"/>
              </w:rPr>
            </w:pPr>
            <w:r w:rsidRPr="00A64647">
              <w:rPr>
                <w:rFonts w:ascii="Times New Roman" w:hAnsi="Times New Roman" w:cs="Times New Roman"/>
                <w:sz w:val="28"/>
                <w:szCs w:val="28"/>
              </w:rPr>
              <w:t>Уметь</w:t>
            </w:r>
          </w:p>
          <w:p w:rsidR="005C376D" w:rsidRPr="00A64647" w:rsidRDefault="005C376D" w:rsidP="00B21E65">
            <w:pPr>
              <w:jc w:val="center"/>
              <w:rPr>
                <w:rFonts w:ascii="Times New Roman" w:hAnsi="Times New Roman" w:cs="Times New Roman"/>
                <w:sz w:val="28"/>
                <w:szCs w:val="28"/>
              </w:rPr>
            </w:pPr>
          </w:p>
        </w:tc>
      </w:tr>
      <w:tr w:rsidR="00B21E65" w:rsidRPr="00A64647" w:rsidTr="006F11E0">
        <w:trPr>
          <w:trHeight w:val="2370"/>
        </w:trPr>
        <w:tc>
          <w:tcPr>
            <w:tcW w:w="1696" w:type="dxa"/>
          </w:tcPr>
          <w:p w:rsidR="00B21E65" w:rsidRPr="00A64647" w:rsidRDefault="00B21E65" w:rsidP="00B21E65">
            <w:pPr>
              <w:jc w:val="center"/>
              <w:rPr>
                <w:rFonts w:ascii="Times New Roman" w:hAnsi="Times New Roman" w:cs="Times New Roman"/>
                <w:sz w:val="28"/>
                <w:szCs w:val="28"/>
              </w:rPr>
            </w:pPr>
            <w:r w:rsidRPr="00B21E65">
              <w:rPr>
                <w:rFonts w:ascii="Times New Roman" w:hAnsi="Times New Roman" w:cs="Times New Roman"/>
                <w:sz w:val="28"/>
                <w:szCs w:val="28"/>
              </w:rPr>
              <w:t>5 класс</w:t>
            </w:r>
          </w:p>
        </w:tc>
        <w:tc>
          <w:tcPr>
            <w:tcW w:w="3232" w:type="dxa"/>
          </w:tcPr>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обобщенные и конкретные названия</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предметов и явлений природы, их</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основные свойства;</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что общего и в чем различие неживой и живой природы;</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расположение Российской Федерации  на</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географической карте. Расположение</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столицы; чем занимается население страны (хозяйство);  каковы ее природа и природные богатства (леса, луга, реки,</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моря, полезные ископаемые);</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основные правила охраны природы и необходимость бережного отношения к  ней;</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основные части тела человека, значение</w:t>
            </w:r>
          </w:p>
          <w:p w:rsidR="00B21E65" w:rsidRPr="00A64647"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его наружных и внутренних органов, их взаимосвязь.</w:t>
            </w:r>
          </w:p>
        </w:tc>
        <w:tc>
          <w:tcPr>
            <w:tcW w:w="5245" w:type="dxa"/>
          </w:tcPr>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называть конкретные предметы и явления</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в окружающей действительности, давать  им обобщенные названия;</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устанавливать простейшие связи между  обитателями  природы (растениями  и животными,   растениями  и человеком,</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животными и человеком) и природными  явлениями;</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связно пояснять проведенные наблюдения,</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самостоятельно делать выводы  на</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основании  наблюдений и результатов   труда;</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выполнять рекомендуемые практические  работы;</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соблюдать правила личной гигиены,</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правильной осанки, безопасности труда;</w:t>
            </w:r>
          </w:p>
          <w:p w:rsidR="00B21E65" w:rsidRPr="00B21E65" w:rsidRDefault="00B21E65" w:rsidP="00B21E65">
            <w:pPr>
              <w:rPr>
                <w:rFonts w:ascii="Times New Roman" w:hAnsi="Times New Roman" w:cs="Times New Roman"/>
                <w:sz w:val="28"/>
                <w:szCs w:val="28"/>
              </w:rPr>
            </w:pPr>
            <w:r w:rsidRPr="00B21E65">
              <w:rPr>
                <w:rFonts w:ascii="Times New Roman" w:hAnsi="Times New Roman" w:cs="Times New Roman"/>
                <w:sz w:val="28"/>
                <w:szCs w:val="28"/>
              </w:rPr>
              <w:t>соблюдать правила поведения в природе (на экскурсиях):                  не шуметь, не беспокоить  птиц  и других животных, не ловить их  и        не губить растения.</w:t>
            </w:r>
          </w:p>
          <w:p w:rsidR="00B21E65" w:rsidRPr="00B21E65" w:rsidRDefault="00B21E65" w:rsidP="00B21E65">
            <w:pPr>
              <w:rPr>
                <w:rFonts w:ascii="Times New Roman" w:hAnsi="Times New Roman" w:cs="Times New Roman"/>
                <w:sz w:val="28"/>
                <w:szCs w:val="28"/>
              </w:rPr>
            </w:pPr>
          </w:p>
          <w:p w:rsidR="00B21E65" w:rsidRPr="00B21E65" w:rsidRDefault="00B21E65" w:rsidP="00B21E65">
            <w:pPr>
              <w:rPr>
                <w:rFonts w:ascii="Times New Roman" w:hAnsi="Times New Roman" w:cs="Times New Roman"/>
                <w:sz w:val="28"/>
                <w:szCs w:val="28"/>
              </w:rPr>
            </w:pPr>
          </w:p>
          <w:p w:rsidR="00B21E65" w:rsidRDefault="00B21E65" w:rsidP="00DA432F">
            <w:pPr>
              <w:rPr>
                <w:rFonts w:ascii="Times New Roman" w:hAnsi="Times New Roman" w:cs="Times New Roman"/>
                <w:sz w:val="28"/>
                <w:szCs w:val="28"/>
              </w:rPr>
            </w:pPr>
          </w:p>
          <w:p w:rsidR="00B21E65" w:rsidRDefault="00B21E65" w:rsidP="00DA432F">
            <w:pPr>
              <w:rPr>
                <w:rFonts w:ascii="Times New Roman" w:hAnsi="Times New Roman" w:cs="Times New Roman"/>
                <w:sz w:val="28"/>
                <w:szCs w:val="28"/>
              </w:rPr>
            </w:pPr>
          </w:p>
          <w:p w:rsidR="00B21E65" w:rsidRDefault="00B21E65" w:rsidP="00DA432F">
            <w:pPr>
              <w:rPr>
                <w:rFonts w:ascii="Times New Roman" w:hAnsi="Times New Roman" w:cs="Times New Roman"/>
                <w:sz w:val="28"/>
                <w:szCs w:val="28"/>
              </w:rPr>
            </w:pPr>
          </w:p>
          <w:p w:rsidR="00B21E65" w:rsidRDefault="00B21E65" w:rsidP="00DA432F">
            <w:pPr>
              <w:rPr>
                <w:rFonts w:ascii="Times New Roman" w:hAnsi="Times New Roman" w:cs="Times New Roman"/>
                <w:sz w:val="28"/>
                <w:szCs w:val="28"/>
              </w:rPr>
            </w:pPr>
          </w:p>
          <w:p w:rsidR="00B21E65" w:rsidRPr="00A64647" w:rsidRDefault="00B21E65" w:rsidP="00DA432F">
            <w:pPr>
              <w:rPr>
                <w:rFonts w:ascii="Times New Roman" w:hAnsi="Times New Roman" w:cs="Times New Roman"/>
                <w:sz w:val="28"/>
                <w:szCs w:val="28"/>
              </w:rPr>
            </w:pPr>
          </w:p>
        </w:tc>
      </w:tr>
      <w:tr w:rsidR="008C6BD9" w:rsidRPr="00A64647" w:rsidTr="006F11E0">
        <w:trPr>
          <w:trHeight w:val="645"/>
        </w:trPr>
        <w:tc>
          <w:tcPr>
            <w:tcW w:w="1696" w:type="dxa"/>
          </w:tcPr>
          <w:p w:rsidR="008C6BD9" w:rsidRPr="00A64647" w:rsidRDefault="008C6BD9" w:rsidP="008C6BD9">
            <w:pPr>
              <w:jc w:val="center"/>
              <w:rPr>
                <w:rFonts w:ascii="Times New Roman" w:hAnsi="Times New Roman" w:cs="Times New Roman"/>
                <w:sz w:val="28"/>
                <w:szCs w:val="28"/>
              </w:rPr>
            </w:pPr>
            <w:r w:rsidRPr="008C6BD9">
              <w:rPr>
                <w:rFonts w:ascii="Times New Roman" w:hAnsi="Times New Roman" w:cs="Times New Roman"/>
                <w:sz w:val="28"/>
                <w:szCs w:val="28"/>
              </w:rPr>
              <w:t>6 класс</w:t>
            </w:r>
          </w:p>
        </w:tc>
        <w:tc>
          <w:tcPr>
            <w:tcW w:w="3232" w:type="dxa"/>
          </w:tcPr>
          <w:p w:rsidR="008C6BD9" w:rsidRPr="008C6BD9" w:rsidRDefault="008C6BD9" w:rsidP="008C6BD9">
            <w:pPr>
              <w:rPr>
                <w:rFonts w:ascii="Times New Roman" w:hAnsi="Times New Roman" w:cs="Times New Roman"/>
                <w:sz w:val="28"/>
                <w:szCs w:val="28"/>
              </w:rPr>
            </w:pPr>
            <w:r w:rsidRPr="008C6BD9">
              <w:rPr>
                <w:rFonts w:ascii="Times New Roman" w:hAnsi="Times New Roman" w:cs="Times New Roman"/>
                <w:sz w:val="28"/>
                <w:szCs w:val="28"/>
              </w:rPr>
              <w:t>отличительные признаки твердых тел, жидкостей и газов;</w:t>
            </w:r>
          </w:p>
          <w:p w:rsidR="008C6BD9" w:rsidRPr="008C6BD9" w:rsidRDefault="008C6BD9" w:rsidP="008C6BD9">
            <w:pPr>
              <w:rPr>
                <w:rFonts w:ascii="Times New Roman" w:hAnsi="Times New Roman" w:cs="Times New Roman"/>
                <w:sz w:val="28"/>
                <w:szCs w:val="28"/>
              </w:rPr>
            </w:pPr>
            <w:r w:rsidRPr="008C6BD9">
              <w:rPr>
                <w:rFonts w:ascii="Times New Roman" w:hAnsi="Times New Roman" w:cs="Times New Roman"/>
                <w:sz w:val="28"/>
                <w:szCs w:val="28"/>
              </w:rPr>
              <w:t>характерные признаки полезных ископаемых,</w:t>
            </w:r>
          </w:p>
          <w:p w:rsidR="008C6BD9" w:rsidRPr="008C6BD9" w:rsidRDefault="008C6BD9" w:rsidP="008C6BD9">
            <w:pPr>
              <w:rPr>
                <w:rFonts w:ascii="Times New Roman" w:hAnsi="Times New Roman" w:cs="Times New Roman"/>
                <w:sz w:val="28"/>
                <w:szCs w:val="28"/>
              </w:rPr>
            </w:pPr>
            <w:r w:rsidRPr="008C6BD9">
              <w:rPr>
                <w:rFonts w:ascii="Times New Roman" w:hAnsi="Times New Roman" w:cs="Times New Roman"/>
                <w:sz w:val="28"/>
                <w:szCs w:val="28"/>
              </w:rPr>
              <w:t>песчаной и глинистой почвы;</w:t>
            </w:r>
          </w:p>
          <w:p w:rsidR="008C6BD9" w:rsidRPr="008C6BD9" w:rsidRDefault="008C6BD9" w:rsidP="008C6BD9">
            <w:pPr>
              <w:rPr>
                <w:rFonts w:ascii="Times New Roman" w:hAnsi="Times New Roman" w:cs="Times New Roman"/>
                <w:sz w:val="28"/>
                <w:szCs w:val="28"/>
              </w:rPr>
            </w:pPr>
            <w:r w:rsidRPr="008C6BD9">
              <w:rPr>
                <w:rFonts w:ascii="Times New Roman" w:hAnsi="Times New Roman" w:cs="Times New Roman"/>
                <w:sz w:val="28"/>
                <w:szCs w:val="28"/>
              </w:rPr>
              <w:t xml:space="preserve">некоторые свойства твердых, жидких и </w:t>
            </w:r>
            <w:r w:rsidRPr="008C6BD9">
              <w:rPr>
                <w:rFonts w:ascii="Times New Roman" w:hAnsi="Times New Roman" w:cs="Times New Roman"/>
                <w:sz w:val="28"/>
                <w:szCs w:val="28"/>
              </w:rPr>
              <w:lastRenderedPageBreak/>
              <w:t>газообразных тел на примере воды, воздуха,</w:t>
            </w:r>
          </w:p>
          <w:p w:rsidR="008C6BD9" w:rsidRPr="008C6BD9" w:rsidRDefault="008C6BD9" w:rsidP="008C6BD9">
            <w:pPr>
              <w:rPr>
                <w:rFonts w:ascii="Times New Roman" w:hAnsi="Times New Roman" w:cs="Times New Roman"/>
                <w:sz w:val="28"/>
                <w:szCs w:val="28"/>
              </w:rPr>
            </w:pPr>
            <w:r w:rsidRPr="008C6BD9">
              <w:rPr>
                <w:rFonts w:ascii="Times New Roman" w:hAnsi="Times New Roman" w:cs="Times New Roman"/>
                <w:sz w:val="28"/>
                <w:szCs w:val="28"/>
              </w:rPr>
              <w:t>металлов;</w:t>
            </w:r>
          </w:p>
          <w:p w:rsidR="008C6BD9" w:rsidRPr="008C6BD9" w:rsidRDefault="008C6BD9" w:rsidP="008C6BD9">
            <w:pPr>
              <w:rPr>
                <w:rFonts w:ascii="Times New Roman" w:hAnsi="Times New Roman" w:cs="Times New Roman"/>
                <w:sz w:val="28"/>
                <w:szCs w:val="28"/>
              </w:rPr>
            </w:pPr>
            <w:r w:rsidRPr="008C6BD9">
              <w:rPr>
                <w:rFonts w:ascii="Times New Roman" w:hAnsi="Times New Roman" w:cs="Times New Roman"/>
                <w:sz w:val="28"/>
                <w:szCs w:val="28"/>
              </w:rPr>
              <w:t>расширение при нагревании и сжатие при охлаждении, способность к проведению тепла;</w:t>
            </w:r>
          </w:p>
          <w:p w:rsidR="008C6BD9" w:rsidRPr="00A64647" w:rsidRDefault="008C6BD9" w:rsidP="008C6BD9">
            <w:pPr>
              <w:rPr>
                <w:rFonts w:ascii="Times New Roman" w:hAnsi="Times New Roman" w:cs="Times New Roman"/>
                <w:sz w:val="28"/>
                <w:szCs w:val="28"/>
              </w:rPr>
            </w:pPr>
            <w:r w:rsidRPr="008C6BD9">
              <w:rPr>
                <w:rFonts w:ascii="Times New Roman" w:hAnsi="Times New Roman" w:cs="Times New Roman"/>
                <w:sz w:val="28"/>
                <w:szCs w:val="28"/>
              </w:rPr>
              <w:t>текучесть воды и движение воздуха.</w:t>
            </w:r>
          </w:p>
        </w:tc>
        <w:tc>
          <w:tcPr>
            <w:tcW w:w="5245" w:type="dxa"/>
          </w:tcPr>
          <w:p w:rsidR="008C6BD9" w:rsidRPr="008C6BD9" w:rsidRDefault="008C6BD9" w:rsidP="008C6BD9">
            <w:pPr>
              <w:rPr>
                <w:rFonts w:ascii="Times New Roman" w:hAnsi="Times New Roman" w:cs="Times New Roman"/>
                <w:sz w:val="28"/>
                <w:szCs w:val="28"/>
              </w:rPr>
            </w:pPr>
            <w:r w:rsidRPr="008C6BD9">
              <w:rPr>
                <w:rFonts w:ascii="Times New Roman" w:hAnsi="Times New Roman" w:cs="Times New Roman"/>
                <w:sz w:val="28"/>
                <w:szCs w:val="28"/>
              </w:rPr>
              <w:lastRenderedPageBreak/>
              <w:t>обращаться с простым лабораторнымоборудованием;</w:t>
            </w:r>
          </w:p>
          <w:p w:rsidR="008C6BD9" w:rsidRDefault="008C6BD9" w:rsidP="008C6BD9">
            <w:pPr>
              <w:rPr>
                <w:rFonts w:ascii="Times New Roman" w:hAnsi="Times New Roman" w:cs="Times New Roman"/>
                <w:sz w:val="28"/>
                <w:szCs w:val="28"/>
              </w:rPr>
            </w:pPr>
            <w:r w:rsidRPr="008C6BD9">
              <w:rPr>
                <w:rFonts w:ascii="Times New Roman" w:hAnsi="Times New Roman" w:cs="Times New Roman"/>
                <w:sz w:val="28"/>
                <w:szCs w:val="28"/>
              </w:rPr>
              <w:t>определять температуру воды и воздуха;  проводить несложную обработку почвы на пришкольном участке.</w:t>
            </w:r>
          </w:p>
          <w:p w:rsidR="008C6BD9" w:rsidRDefault="008C6BD9" w:rsidP="00E35944">
            <w:pPr>
              <w:rPr>
                <w:rFonts w:ascii="Times New Roman" w:hAnsi="Times New Roman" w:cs="Times New Roman"/>
                <w:sz w:val="28"/>
                <w:szCs w:val="28"/>
              </w:rPr>
            </w:pPr>
          </w:p>
          <w:p w:rsidR="008C6BD9" w:rsidRDefault="008C6BD9" w:rsidP="00E35944">
            <w:pPr>
              <w:rPr>
                <w:rFonts w:ascii="Times New Roman" w:hAnsi="Times New Roman" w:cs="Times New Roman"/>
                <w:sz w:val="28"/>
                <w:szCs w:val="28"/>
              </w:rPr>
            </w:pPr>
          </w:p>
          <w:p w:rsidR="008C6BD9" w:rsidRDefault="008C6BD9" w:rsidP="00E35944">
            <w:pPr>
              <w:rPr>
                <w:rFonts w:ascii="Times New Roman" w:hAnsi="Times New Roman" w:cs="Times New Roman"/>
                <w:sz w:val="28"/>
                <w:szCs w:val="28"/>
              </w:rPr>
            </w:pPr>
          </w:p>
          <w:p w:rsidR="008C6BD9" w:rsidRDefault="008C6BD9" w:rsidP="00E35944">
            <w:pPr>
              <w:rPr>
                <w:rFonts w:ascii="Times New Roman" w:hAnsi="Times New Roman" w:cs="Times New Roman"/>
                <w:sz w:val="28"/>
                <w:szCs w:val="28"/>
              </w:rPr>
            </w:pPr>
          </w:p>
          <w:p w:rsidR="008C6BD9" w:rsidRDefault="008C6BD9" w:rsidP="00E35944">
            <w:pPr>
              <w:rPr>
                <w:rFonts w:ascii="Times New Roman" w:hAnsi="Times New Roman" w:cs="Times New Roman"/>
                <w:sz w:val="28"/>
                <w:szCs w:val="28"/>
              </w:rPr>
            </w:pPr>
          </w:p>
          <w:p w:rsidR="008C6BD9" w:rsidRPr="00A64647" w:rsidRDefault="008C6BD9" w:rsidP="00E35944">
            <w:pPr>
              <w:rPr>
                <w:rFonts w:ascii="Times New Roman" w:hAnsi="Times New Roman" w:cs="Times New Roman"/>
                <w:sz w:val="28"/>
                <w:szCs w:val="28"/>
              </w:rPr>
            </w:pPr>
          </w:p>
        </w:tc>
      </w:tr>
    </w:tbl>
    <w:p w:rsidR="006F11E0" w:rsidRDefault="006F11E0" w:rsidP="00566284">
      <w:pPr>
        <w:spacing w:line="240" w:lineRule="auto"/>
        <w:jc w:val="center"/>
        <w:rPr>
          <w:rFonts w:ascii="Times New Roman" w:hAnsi="Times New Roman" w:cs="Times New Roman"/>
          <w:b/>
          <w:sz w:val="28"/>
          <w:szCs w:val="28"/>
        </w:rPr>
      </w:pPr>
    </w:p>
    <w:p w:rsidR="006F11E0" w:rsidRDefault="006F11E0" w:rsidP="00566284">
      <w:pPr>
        <w:spacing w:line="240" w:lineRule="auto"/>
        <w:jc w:val="center"/>
        <w:rPr>
          <w:rFonts w:ascii="Times New Roman" w:hAnsi="Times New Roman" w:cs="Times New Roman"/>
          <w:b/>
          <w:sz w:val="28"/>
          <w:szCs w:val="28"/>
        </w:rPr>
      </w:pPr>
    </w:p>
    <w:p w:rsidR="006F11E0" w:rsidRDefault="006F11E0" w:rsidP="00566284">
      <w:pPr>
        <w:spacing w:line="240" w:lineRule="auto"/>
        <w:jc w:val="center"/>
        <w:rPr>
          <w:rFonts w:ascii="Times New Roman" w:hAnsi="Times New Roman" w:cs="Times New Roman"/>
          <w:b/>
          <w:sz w:val="28"/>
          <w:szCs w:val="28"/>
        </w:rPr>
      </w:pPr>
    </w:p>
    <w:p w:rsidR="003B13F5" w:rsidRPr="00A64647" w:rsidRDefault="003B13F5" w:rsidP="00566284">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б) Биология</w:t>
      </w:r>
    </w:p>
    <w:tbl>
      <w:tblPr>
        <w:tblStyle w:val="a3"/>
        <w:tblW w:w="0" w:type="auto"/>
        <w:tblLook w:val="04A0"/>
      </w:tblPr>
      <w:tblGrid>
        <w:gridCol w:w="1696"/>
        <w:gridCol w:w="3120"/>
        <w:gridCol w:w="5357"/>
      </w:tblGrid>
      <w:tr w:rsidR="003B13F5" w:rsidRPr="00A64647" w:rsidTr="006F11E0">
        <w:tc>
          <w:tcPr>
            <w:tcW w:w="10173" w:type="dxa"/>
            <w:gridSpan w:val="3"/>
          </w:tcPr>
          <w:p w:rsidR="003B13F5" w:rsidRPr="00A64647" w:rsidRDefault="003B13F5" w:rsidP="00DA432F">
            <w:pPr>
              <w:jc w:val="center"/>
              <w:rPr>
                <w:rFonts w:ascii="Times New Roman" w:hAnsi="Times New Roman" w:cs="Times New Roman"/>
                <w:sz w:val="28"/>
                <w:szCs w:val="28"/>
              </w:rPr>
            </w:pPr>
            <w:r w:rsidRPr="00A64647">
              <w:rPr>
                <w:rFonts w:ascii="Times New Roman" w:hAnsi="Times New Roman" w:cs="Times New Roman"/>
                <w:sz w:val="28"/>
                <w:szCs w:val="28"/>
              </w:rPr>
              <w:t>Учащиеся должны</w:t>
            </w:r>
          </w:p>
          <w:p w:rsidR="003B13F5" w:rsidRPr="00A64647" w:rsidRDefault="003B13F5" w:rsidP="00DA432F">
            <w:pPr>
              <w:rPr>
                <w:rFonts w:ascii="Times New Roman" w:hAnsi="Times New Roman" w:cs="Times New Roman"/>
                <w:sz w:val="28"/>
                <w:szCs w:val="28"/>
              </w:rPr>
            </w:pPr>
          </w:p>
        </w:tc>
      </w:tr>
      <w:tr w:rsidR="003B13F5" w:rsidRPr="00A64647" w:rsidTr="006F11E0">
        <w:tc>
          <w:tcPr>
            <w:tcW w:w="1696" w:type="dxa"/>
          </w:tcPr>
          <w:p w:rsidR="003B13F5" w:rsidRPr="00A64647" w:rsidRDefault="003B13F5" w:rsidP="00B21E65">
            <w:pPr>
              <w:jc w:val="center"/>
              <w:rPr>
                <w:rFonts w:ascii="Times New Roman" w:hAnsi="Times New Roman" w:cs="Times New Roman"/>
                <w:sz w:val="28"/>
                <w:szCs w:val="28"/>
              </w:rPr>
            </w:pPr>
            <w:r w:rsidRPr="00A64647">
              <w:rPr>
                <w:rFonts w:ascii="Times New Roman" w:hAnsi="Times New Roman" w:cs="Times New Roman"/>
                <w:sz w:val="28"/>
                <w:szCs w:val="28"/>
              </w:rPr>
              <w:t>Классы</w:t>
            </w:r>
          </w:p>
        </w:tc>
        <w:tc>
          <w:tcPr>
            <w:tcW w:w="3120" w:type="dxa"/>
          </w:tcPr>
          <w:p w:rsidR="003B13F5" w:rsidRPr="00A64647" w:rsidRDefault="003B13F5" w:rsidP="00B21E65">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5357" w:type="dxa"/>
          </w:tcPr>
          <w:p w:rsidR="003B13F5" w:rsidRPr="00A64647" w:rsidRDefault="003B13F5" w:rsidP="00B21E65">
            <w:pPr>
              <w:jc w:val="center"/>
              <w:rPr>
                <w:rFonts w:ascii="Times New Roman" w:hAnsi="Times New Roman" w:cs="Times New Roman"/>
                <w:sz w:val="28"/>
                <w:szCs w:val="28"/>
              </w:rPr>
            </w:pPr>
            <w:r w:rsidRPr="00A64647">
              <w:rPr>
                <w:rFonts w:ascii="Times New Roman" w:hAnsi="Times New Roman" w:cs="Times New Roman"/>
                <w:sz w:val="28"/>
                <w:szCs w:val="28"/>
              </w:rPr>
              <w:t>Уметь</w:t>
            </w:r>
          </w:p>
          <w:p w:rsidR="003B13F5" w:rsidRPr="00A64647" w:rsidRDefault="003B13F5" w:rsidP="00B21E65">
            <w:pPr>
              <w:jc w:val="center"/>
              <w:rPr>
                <w:rFonts w:ascii="Times New Roman" w:hAnsi="Times New Roman" w:cs="Times New Roman"/>
                <w:sz w:val="28"/>
                <w:szCs w:val="28"/>
              </w:rPr>
            </w:pPr>
          </w:p>
        </w:tc>
      </w:tr>
      <w:tr w:rsidR="000E0DDD" w:rsidRPr="00A64647" w:rsidTr="006F11E0">
        <w:tc>
          <w:tcPr>
            <w:tcW w:w="1696" w:type="dxa"/>
          </w:tcPr>
          <w:p w:rsidR="000E0DDD" w:rsidRPr="00A64647" w:rsidRDefault="000E0DDD" w:rsidP="00B21E65">
            <w:pPr>
              <w:jc w:val="center"/>
              <w:rPr>
                <w:rFonts w:ascii="Times New Roman" w:hAnsi="Times New Roman" w:cs="Times New Roman"/>
                <w:sz w:val="28"/>
                <w:szCs w:val="28"/>
              </w:rPr>
            </w:pPr>
            <w:r w:rsidRPr="00A64647">
              <w:rPr>
                <w:rFonts w:ascii="Times New Roman" w:hAnsi="Times New Roman" w:cs="Times New Roman"/>
                <w:sz w:val="28"/>
                <w:szCs w:val="28"/>
              </w:rPr>
              <w:t>7 класс</w:t>
            </w:r>
          </w:p>
        </w:tc>
        <w:tc>
          <w:tcPr>
            <w:tcW w:w="3120"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названия некоторых бактерий, грибов, а также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расте</w:t>
            </w:r>
            <w:r w:rsidR="002D340B" w:rsidRPr="00A64647">
              <w:rPr>
                <w:rFonts w:ascii="Times New Roman" w:hAnsi="Times New Roman" w:cs="Times New Roman"/>
                <w:sz w:val="28"/>
                <w:szCs w:val="28"/>
              </w:rPr>
              <w:t xml:space="preserve">ний из их основных групп: мхов, </w:t>
            </w:r>
            <w:r w:rsidRPr="00A64647">
              <w:rPr>
                <w:rFonts w:ascii="Times New Roman" w:hAnsi="Times New Roman" w:cs="Times New Roman"/>
                <w:sz w:val="28"/>
                <w:szCs w:val="28"/>
              </w:rPr>
              <w:t>папоротников, голосеменных и цветковых;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строение и общие биологические особенности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цветковых растений; разницу цветков 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соцветий;</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некоторые биологические особенности, а также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приемы возделывания наиболее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распространенных сельскохозяйственных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растений, особенно местных;</w:t>
            </w:r>
          </w:p>
          <w:p w:rsidR="002D340B"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 xml:space="preserve">разницу ядовитых и </w:t>
            </w:r>
            <w:r w:rsidRPr="00A64647">
              <w:rPr>
                <w:rFonts w:ascii="Times New Roman" w:hAnsi="Times New Roman" w:cs="Times New Roman"/>
                <w:sz w:val="28"/>
                <w:szCs w:val="28"/>
              </w:rPr>
              <w:lastRenderedPageBreak/>
              <w:t xml:space="preserve">съедобных грибов; </w:t>
            </w:r>
          </w:p>
          <w:p w:rsidR="000E0DDD" w:rsidRPr="00A64647" w:rsidRDefault="002D340B" w:rsidP="00DA432F">
            <w:pPr>
              <w:rPr>
                <w:rFonts w:ascii="Times New Roman" w:hAnsi="Times New Roman" w:cs="Times New Roman"/>
                <w:sz w:val="28"/>
                <w:szCs w:val="28"/>
              </w:rPr>
            </w:pPr>
            <w:r w:rsidRPr="00A64647">
              <w:rPr>
                <w:rFonts w:ascii="Times New Roman" w:hAnsi="Times New Roman" w:cs="Times New Roman"/>
                <w:sz w:val="28"/>
                <w:szCs w:val="28"/>
              </w:rPr>
              <w:t xml:space="preserve">знать </w:t>
            </w:r>
            <w:r w:rsidR="000E0DDD" w:rsidRPr="00A64647">
              <w:rPr>
                <w:rFonts w:ascii="Times New Roman" w:hAnsi="Times New Roman" w:cs="Times New Roman"/>
                <w:sz w:val="28"/>
                <w:szCs w:val="28"/>
              </w:rPr>
              <w:t>вред бакт</w:t>
            </w:r>
            <w:r w:rsidR="002E32D3">
              <w:rPr>
                <w:rFonts w:ascii="Times New Roman" w:hAnsi="Times New Roman" w:cs="Times New Roman"/>
                <w:sz w:val="28"/>
                <w:szCs w:val="28"/>
              </w:rPr>
              <w:t xml:space="preserve">ерий и способы предохранения от  </w:t>
            </w:r>
            <w:r w:rsidR="000E0DDD" w:rsidRPr="00A64647">
              <w:rPr>
                <w:rFonts w:ascii="Times New Roman" w:hAnsi="Times New Roman" w:cs="Times New Roman"/>
                <w:sz w:val="28"/>
                <w:szCs w:val="28"/>
              </w:rPr>
              <w:t>заражения ими.</w:t>
            </w:r>
          </w:p>
        </w:tc>
        <w:tc>
          <w:tcPr>
            <w:tcW w:w="5357" w:type="dxa"/>
          </w:tcPr>
          <w:p w:rsidR="000E0DDD" w:rsidRPr="00A64647" w:rsidRDefault="002D340B"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 xml:space="preserve">отличать цветковые растения от </w:t>
            </w:r>
            <w:r w:rsidR="000E0DDD" w:rsidRPr="00A64647">
              <w:rPr>
                <w:rFonts w:ascii="Times New Roman" w:hAnsi="Times New Roman" w:cs="Times New Roman"/>
                <w:sz w:val="28"/>
                <w:szCs w:val="28"/>
              </w:rPr>
              <w:t>др</w:t>
            </w:r>
            <w:r w:rsidRPr="00A64647">
              <w:rPr>
                <w:rFonts w:ascii="Times New Roman" w:hAnsi="Times New Roman" w:cs="Times New Roman"/>
                <w:sz w:val="28"/>
                <w:szCs w:val="28"/>
              </w:rPr>
              <w:t xml:space="preserve">угих групп (мхов, папоротников, </w:t>
            </w:r>
            <w:r w:rsidR="000E0DDD" w:rsidRPr="00A64647">
              <w:rPr>
                <w:rFonts w:ascii="Times New Roman" w:hAnsi="Times New Roman" w:cs="Times New Roman"/>
                <w:sz w:val="28"/>
                <w:szCs w:val="28"/>
              </w:rPr>
              <w:t>голосеменных);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приводить примеры растений некоторых групп (бобовых, розоцветных, сложноцветных);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различать органы у цветкового растения (цветок, лист, стебель, корень);</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различать однодольные и двудольные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растения по строению корней, листьев</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(жилкование), плодов и семян;</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приводить примеры однодольных 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двудольных растений;</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выращивать некоторые цветочно-декоративные растения (в саду и дома);</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различать грибы и растения.</w:t>
            </w:r>
          </w:p>
        </w:tc>
      </w:tr>
      <w:tr w:rsidR="000E0DDD" w:rsidRPr="00A64647" w:rsidTr="006F11E0">
        <w:tc>
          <w:tcPr>
            <w:tcW w:w="1696"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8 класс</w:t>
            </w:r>
          </w:p>
        </w:tc>
        <w:tc>
          <w:tcPr>
            <w:tcW w:w="3120"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основные отличия животных от растений;</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признаки сходства и различия между</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изученными группами животных;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общие признаки, характерные для каждой из</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этих групп животных;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места обитан</w:t>
            </w:r>
            <w:r w:rsidR="002D340B" w:rsidRPr="00A64647">
              <w:rPr>
                <w:rFonts w:ascii="Times New Roman" w:hAnsi="Times New Roman" w:cs="Times New Roman"/>
                <w:sz w:val="28"/>
                <w:szCs w:val="28"/>
              </w:rPr>
              <w:t xml:space="preserve">ия, образ жизни и поведение тех </w:t>
            </w:r>
            <w:r w:rsidRPr="00A64647">
              <w:rPr>
                <w:rFonts w:ascii="Times New Roman" w:hAnsi="Times New Roman" w:cs="Times New Roman"/>
                <w:sz w:val="28"/>
                <w:szCs w:val="28"/>
              </w:rPr>
              <w:t>животных, которые знакомы учащимся;</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названия некоторых наиболее типичных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представителей изученных групп животных,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особенно тех, которые широко распространены</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в местных условиях; значение изучаемых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животных в природе, а также в хозяйственной</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деятельности человека;</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основные требования ухода за домашними 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некоторыми сельскохозяйственными</w:t>
            </w:r>
          </w:p>
          <w:p w:rsidR="000E0DDD" w:rsidRPr="00A64647" w:rsidRDefault="00B21E65" w:rsidP="00B21E65">
            <w:pPr>
              <w:rPr>
                <w:rFonts w:ascii="Times New Roman" w:hAnsi="Times New Roman" w:cs="Times New Roman"/>
                <w:sz w:val="28"/>
                <w:szCs w:val="28"/>
              </w:rPr>
            </w:pPr>
            <w:r>
              <w:rPr>
                <w:rFonts w:ascii="Times New Roman" w:hAnsi="Times New Roman" w:cs="Times New Roman"/>
                <w:sz w:val="28"/>
                <w:szCs w:val="28"/>
              </w:rPr>
              <w:t>животными (известные</w:t>
            </w:r>
            <w:r w:rsidR="000E0DDD" w:rsidRPr="00A64647">
              <w:rPr>
                <w:rFonts w:ascii="Times New Roman" w:hAnsi="Times New Roman" w:cs="Times New Roman"/>
                <w:sz w:val="28"/>
                <w:szCs w:val="28"/>
              </w:rPr>
              <w:t xml:space="preserve"> учащимся).</w:t>
            </w:r>
          </w:p>
        </w:tc>
        <w:tc>
          <w:tcPr>
            <w:tcW w:w="5357"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узнавать изученных животных</w:t>
            </w:r>
            <w:r w:rsidR="00B21E65">
              <w:rPr>
                <w:rFonts w:ascii="Times New Roman" w:hAnsi="Times New Roman" w:cs="Times New Roman"/>
                <w:sz w:val="28"/>
                <w:szCs w:val="28"/>
              </w:rPr>
              <w:t xml:space="preserve">        (в  </w:t>
            </w:r>
            <w:r w:rsidRPr="00A64647">
              <w:rPr>
                <w:rFonts w:ascii="Times New Roman" w:hAnsi="Times New Roman" w:cs="Times New Roman"/>
                <w:sz w:val="28"/>
                <w:szCs w:val="28"/>
              </w:rPr>
              <w:t>иллюстрациях, кинофрагментах,</w:t>
            </w:r>
          </w:p>
          <w:p w:rsidR="000E0DDD" w:rsidRPr="00A64647" w:rsidRDefault="002D340B" w:rsidP="00DA432F">
            <w:pPr>
              <w:rPr>
                <w:rFonts w:ascii="Times New Roman" w:hAnsi="Times New Roman" w:cs="Times New Roman"/>
                <w:sz w:val="28"/>
                <w:szCs w:val="28"/>
              </w:rPr>
            </w:pPr>
            <w:r w:rsidRPr="00A64647">
              <w:rPr>
                <w:rFonts w:ascii="Times New Roman" w:hAnsi="Times New Roman" w:cs="Times New Roman"/>
                <w:sz w:val="28"/>
                <w:szCs w:val="28"/>
              </w:rPr>
              <w:t xml:space="preserve">чучелах, живых объектах); </w:t>
            </w:r>
            <w:r w:rsidR="000E0DDD" w:rsidRPr="00A64647">
              <w:rPr>
                <w:rFonts w:ascii="Times New Roman" w:hAnsi="Times New Roman" w:cs="Times New Roman"/>
                <w:sz w:val="28"/>
                <w:szCs w:val="28"/>
              </w:rPr>
              <w:t>кратко рассказывать об основных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чертах строения и образа жизни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изученных животных;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устанавливать взаимосвязи между</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животными и их средой обитания:</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приспособления к ней, особенности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строения организма и поведения</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животных;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проводить несложный уходза</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некоторыми сельскохозяйственными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животными (для сельских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вспомогательных школ) или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домашнимиживотными (птицы,</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звери, рыбы), имеющимися у детей</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дома;</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 xml:space="preserve">рассказывать о своих питомцах </w:t>
            </w:r>
            <w:r w:rsidR="00B21E65">
              <w:rPr>
                <w:rFonts w:ascii="Times New Roman" w:hAnsi="Times New Roman" w:cs="Times New Roman"/>
                <w:sz w:val="28"/>
                <w:szCs w:val="28"/>
              </w:rPr>
              <w:t xml:space="preserve">     (их </w:t>
            </w:r>
            <w:r w:rsidRPr="00A64647">
              <w:rPr>
                <w:rFonts w:ascii="Times New Roman" w:hAnsi="Times New Roman" w:cs="Times New Roman"/>
                <w:sz w:val="28"/>
                <w:szCs w:val="28"/>
              </w:rPr>
              <w:t>породах, поведении и повадках).</w:t>
            </w:r>
          </w:p>
        </w:tc>
      </w:tr>
      <w:tr w:rsidR="000E0DDD" w:rsidRPr="00A64647" w:rsidTr="006F11E0">
        <w:tc>
          <w:tcPr>
            <w:tcW w:w="1696"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9 класс</w:t>
            </w:r>
          </w:p>
        </w:tc>
        <w:tc>
          <w:tcPr>
            <w:tcW w:w="3120"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названия, с</w:t>
            </w:r>
            <w:r w:rsidR="00B21E65">
              <w:rPr>
                <w:rFonts w:ascii="Times New Roman" w:hAnsi="Times New Roman" w:cs="Times New Roman"/>
                <w:sz w:val="28"/>
                <w:szCs w:val="28"/>
              </w:rPr>
              <w:t xml:space="preserve">троение и расположение основных  </w:t>
            </w:r>
            <w:r w:rsidRPr="00A64647">
              <w:rPr>
                <w:rFonts w:ascii="Times New Roman" w:hAnsi="Times New Roman" w:cs="Times New Roman"/>
                <w:sz w:val="28"/>
                <w:szCs w:val="28"/>
              </w:rPr>
              <w:t>органов организма человека;</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элемен</w:t>
            </w:r>
            <w:r w:rsidR="00B21E65">
              <w:rPr>
                <w:rFonts w:ascii="Times New Roman" w:hAnsi="Times New Roman" w:cs="Times New Roman"/>
                <w:sz w:val="28"/>
                <w:szCs w:val="28"/>
              </w:rPr>
              <w:t xml:space="preserve">тарное представление о функциях  </w:t>
            </w:r>
            <w:r w:rsidRPr="00A64647">
              <w:rPr>
                <w:rFonts w:ascii="Times New Roman" w:hAnsi="Times New Roman" w:cs="Times New Roman"/>
                <w:sz w:val="28"/>
                <w:szCs w:val="28"/>
              </w:rPr>
              <w:t xml:space="preserve">основных </w:t>
            </w:r>
            <w:r w:rsidRPr="00A64647">
              <w:rPr>
                <w:rFonts w:ascii="Times New Roman" w:hAnsi="Times New Roman" w:cs="Times New Roman"/>
                <w:sz w:val="28"/>
                <w:szCs w:val="28"/>
              </w:rPr>
              <w:lastRenderedPageBreak/>
              <w:t>органов и их систем;</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влияние физических нагрузок на организм;</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вредное влияние курения и алкогольных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напитков на организм;</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основные санитарно-</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гигиенические правила.</w:t>
            </w:r>
          </w:p>
        </w:tc>
        <w:tc>
          <w:tcPr>
            <w:tcW w:w="5357"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применять приобретенные знания о</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строении и функциях человеческого</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 xml:space="preserve">организма в повседневной жизни </w:t>
            </w:r>
            <w:r w:rsidR="00B21E65">
              <w:rPr>
                <w:rFonts w:ascii="Times New Roman" w:hAnsi="Times New Roman" w:cs="Times New Roman"/>
                <w:sz w:val="28"/>
                <w:szCs w:val="28"/>
              </w:rPr>
              <w:t xml:space="preserve">     с  </w:t>
            </w:r>
            <w:r w:rsidRPr="00A64647">
              <w:rPr>
                <w:rFonts w:ascii="Times New Roman" w:hAnsi="Times New Roman" w:cs="Times New Roman"/>
                <w:sz w:val="28"/>
                <w:szCs w:val="28"/>
              </w:rPr>
              <w:t>целью сохранения и укрепления</w:t>
            </w:r>
          </w:p>
          <w:p w:rsidR="00B21E65" w:rsidRDefault="00B21E65" w:rsidP="00DA432F">
            <w:pPr>
              <w:rPr>
                <w:rFonts w:ascii="Times New Roman" w:hAnsi="Times New Roman" w:cs="Times New Roman"/>
                <w:sz w:val="28"/>
                <w:szCs w:val="28"/>
              </w:rPr>
            </w:pPr>
            <w:r>
              <w:rPr>
                <w:rFonts w:ascii="Times New Roman" w:hAnsi="Times New Roman" w:cs="Times New Roman"/>
                <w:sz w:val="28"/>
                <w:szCs w:val="28"/>
              </w:rPr>
              <w:t xml:space="preserve">своего здоровья;  </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соблюдать санитарно</w:t>
            </w:r>
            <w:r w:rsidR="00B21E65">
              <w:rPr>
                <w:rFonts w:ascii="Times New Roman" w:hAnsi="Times New Roman" w:cs="Times New Roman"/>
                <w:sz w:val="28"/>
                <w:szCs w:val="28"/>
              </w:rPr>
              <w:t xml:space="preserve">–гигиенические   </w:t>
            </w:r>
            <w:r w:rsidRPr="00A64647">
              <w:rPr>
                <w:rFonts w:ascii="Times New Roman" w:hAnsi="Times New Roman" w:cs="Times New Roman"/>
                <w:sz w:val="28"/>
                <w:szCs w:val="28"/>
              </w:rPr>
              <w:t>правила</w:t>
            </w:r>
          </w:p>
        </w:tc>
      </w:tr>
    </w:tbl>
    <w:p w:rsidR="00566284" w:rsidRDefault="00566284" w:rsidP="006F11E0">
      <w:pPr>
        <w:spacing w:line="240" w:lineRule="auto"/>
        <w:rPr>
          <w:rFonts w:ascii="Times New Roman" w:hAnsi="Times New Roman" w:cs="Times New Roman"/>
          <w:b/>
          <w:sz w:val="28"/>
          <w:szCs w:val="28"/>
        </w:rPr>
      </w:pPr>
    </w:p>
    <w:p w:rsidR="000E0DDD" w:rsidRPr="00A64647" w:rsidRDefault="000E0DDD" w:rsidP="006F11E0">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ОБЩЕСТВОЗНАНИЕ</w:t>
      </w:r>
    </w:p>
    <w:p w:rsidR="005779DB" w:rsidRPr="00A64647" w:rsidRDefault="000E0DDD"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а) География</w:t>
      </w:r>
    </w:p>
    <w:tbl>
      <w:tblPr>
        <w:tblStyle w:val="a3"/>
        <w:tblW w:w="0" w:type="auto"/>
        <w:tblLook w:val="04A0"/>
      </w:tblPr>
      <w:tblGrid>
        <w:gridCol w:w="1494"/>
        <w:gridCol w:w="4554"/>
        <w:gridCol w:w="4487"/>
      </w:tblGrid>
      <w:tr w:rsidR="000E0DDD" w:rsidRPr="00A64647" w:rsidTr="006F11E0">
        <w:tc>
          <w:tcPr>
            <w:tcW w:w="10173" w:type="dxa"/>
            <w:gridSpan w:val="3"/>
          </w:tcPr>
          <w:p w:rsidR="000E0DDD" w:rsidRPr="00A64647" w:rsidRDefault="000E0DDD" w:rsidP="00DA432F">
            <w:pPr>
              <w:jc w:val="center"/>
              <w:rPr>
                <w:rFonts w:ascii="Times New Roman" w:hAnsi="Times New Roman" w:cs="Times New Roman"/>
                <w:sz w:val="28"/>
                <w:szCs w:val="28"/>
              </w:rPr>
            </w:pPr>
            <w:r w:rsidRPr="00A64647">
              <w:rPr>
                <w:rFonts w:ascii="Times New Roman" w:hAnsi="Times New Roman" w:cs="Times New Roman"/>
                <w:sz w:val="28"/>
                <w:szCs w:val="28"/>
              </w:rPr>
              <w:t>Учащиеся должны</w:t>
            </w:r>
          </w:p>
          <w:p w:rsidR="000E0DDD" w:rsidRPr="00A64647" w:rsidRDefault="000E0DDD" w:rsidP="00DA432F">
            <w:pPr>
              <w:rPr>
                <w:rFonts w:ascii="Times New Roman" w:hAnsi="Times New Roman" w:cs="Times New Roman"/>
                <w:sz w:val="28"/>
                <w:szCs w:val="28"/>
              </w:rPr>
            </w:pPr>
          </w:p>
        </w:tc>
      </w:tr>
      <w:tr w:rsidR="000E0DDD" w:rsidRPr="00A64647" w:rsidTr="006F11E0">
        <w:tc>
          <w:tcPr>
            <w:tcW w:w="1696" w:type="dxa"/>
          </w:tcPr>
          <w:p w:rsidR="000E0DDD" w:rsidRPr="00A64647" w:rsidRDefault="000E0DDD" w:rsidP="00566284">
            <w:pPr>
              <w:jc w:val="center"/>
              <w:rPr>
                <w:rFonts w:ascii="Times New Roman" w:hAnsi="Times New Roman" w:cs="Times New Roman"/>
                <w:sz w:val="28"/>
                <w:szCs w:val="28"/>
              </w:rPr>
            </w:pPr>
            <w:r w:rsidRPr="00A64647">
              <w:rPr>
                <w:rFonts w:ascii="Times New Roman" w:hAnsi="Times New Roman" w:cs="Times New Roman"/>
                <w:sz w:val="28"/>
                <w:szCs w:val="28"/>
              </w:rPr>
              <w:t>Классы</w:t>
            </w:r>
          </w:p>
        </w:tc>
        <w:tc>
          <w:tcPr>
            <w:tcW w:w="2977" w:type="dxa"/>
          </w:tcPr>
          <w:p w:rsidR="000E0DDD" w:rsidRPr="00A64647" w:rsidRDefault="000E0DDD" w:rsidP="00566284">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5500" w:type="dxa"/>
          </w:tcPr>
          <w:p w:rsidR="000E0DDD" w:rsidRPr="00A64647" w:rsidRDefault="000E0DDD" w:rsidP="00566284">
            <w:pPr>
              <w:jc w:val="center"/>
              <w:rPr>
                <w:rFonts w:ascii="Times New Roman" w:hAnsi="Times New Roman" w:cs="Times New Roman"/>
                <w:sz w:val="28"/>
                <w:szCs w:val="28"/>
              </w:rPr>
            </w:pPr>
            <w:r w:rsidRPr="00A64647">
              <w:rPr>
                <w:rFonts w:ascii="Times New Roman" w:hAnsi="Times New Roman" w:cs="Times New Roman"/>
                <w:sz w:val="28"/>
                <w:szCs w:val="28"/>
              </w:rPr>
              <w:t>Уметь</w:t>
            </w:r>
          </w:p>
          <w:p w:rsidR="000E0DDD" w:rsidRPr="00A64647" w:rsidRDefault="000E0DDD" w:rsidP="00566284">
            <w:pPr>
              <w:jc w:val="center"/>
              <w:rPr>
                <w:rFonts w:ascii="Times New Roman" w:hAnsi="Times New Roman" w:cs="Times New Roman"/>
                <w:sz w:val="28"/>
                <w:szCs w:val="28"/>
              </w:rPr>
            </w:pPr>
          </w:p>
        </w:tc>
      </w:tr>
      <w:tr w:rsidR="000E0DDD" w:rsidRPr="00A64647" w:rsidTr="006F11E0">
        <w:tc>
          <w:tcPr>
            <w:tcW w:w="1696" w:type="dxa"/>
          </w:tcPr>
          <w:p w:rsidR="000E0DDD" w:rsidRPr="00A64647" w:rsidRDefault="000E0DDD" w:rsidP="006C23C1">
            <w:pPr>
              <w:jc w:val="center"/>
              <w:rPr>
                <w:rFonts w:ascii="Times New Roman" w:hAnsi="Times New Roman" w:cs="Times New Roman"/>
                <w:sz w:val="28"/>
                <w:szCs w:val="28"/>
              </w:rPr>
            </w:pPr>
            <w:r w:rsidRPr="00A64647">
              <w:rPr>
                <w:rFonts w:ascii="Times New Roman" w:hAnsi="Times New Roman" w:cs="Times New Roman"/>
                <w:sz w:val="28"/>
                <w:szCs w:val="28"/>
              </w:rPr>
              <w:t>6 класс</w:t>
            </w:r>
          </w:p>
        </w:tc>
        <w:tc>
          <w:tcPr>
            <w:tcW w:w="2977"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что изучает география;</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горизонт, линию и стороны горизонта;</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основные формы земной поверхности;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виды водоемов, их различия;</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меры по охране воды от загрязнения;</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правила поведения в природе;</w:t>
            </w:r>
          </w:p>
          <w:p w:rsidR="000E0DDD" w:rsidRPr="00A64647" w:rsidRDefault="006C23C1" w:rsidP="00DA432F">
            <w:pPr>
              <w:rPr>
                <w:rFonts w:ascii="Times New Roman" w:hAnsi="Times New Roman" w:cs="Times New Roman"/>
                <w:sz w:val="28"/>
                <w:szCs w:val="28"/>
              </w:rPr>
            </w:pPr>
            <w:r>
              <w:rPr>
                <w:rFonts w:ascii="Times New Roman" w:hAnsi="Times New Roman" w:cs="Times New Roman"/>
                <w:sz w:val="28"/>
                <w:szCs w:val="28"/>
              </w:rPr>
              <w:t xml:space="preserve">отличие  плана  от рисунка  и  </w:t>
            </w:r>
            <w:r w:rsidR="000E0DDD" w:rsidRPr="00A64647">
              <w:rPr>
                <w:rFonts w:ascii="Times New Roman" w:hAnsi="Times New Roman" w:cs="Times New Roman"/>
                <w:sz w:val="28"/>
                <w:szCs w:val="28"/>
              </w:rPr>
              <w:t>геогра</w:t>
            </w:r>
            <w:r w:rsidR="00890605">
              <w:rPr>
                <w:rFonts w:ascii="Times New Roman" w:hAnsi="Times New Roman" w:cs="Times New Roman"/>
                <w:sz w:val="28"/>
                <w:szCs w:val="28"/>
              </w:rPr>
              <w:t>фи</w:t>
            </w:r>
            <w:r w:rsidR="000E0DDD" w:rsidRPr="00A64647">
              <w:rPr>
                <w:rFonts w:ascii="Times New Roman" w:hAnsi="Times New Roman" w:cs="Times New Roman"/>
                <w:sz w:val="28"/>
                <w:szCs w:val="28"/>
              </w:rPr>
              <w:t>ческой карты;</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основные направления на плане,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географической карте;</w:t>
            </w:r>
          </w:p>
          <w:p w:rsidR="000E0DDD" w:rsidRPr="00A64647" w:rsidRDefault="006C23C1" w:rsidP="00DA432F">
            <w:pPr>
              <w:rPr>
                <w:rFonts w:ascii="Times New Roman" w:hAnsi="Times New Roman" w:cs="Times New Roman"/>
                <w:sz w:val="28"/>
                <w:szCs w:val="28"/>
              </w:rPr>
            </w:pPr>
            <w:r>
              <w:rPr>
                <w:rFonts w:ascii="Times New Roman" w:hAnsi="Times New Roman" w:cs="Times New Roman"/>
                <w:sz w:val="28"/>
                <w:szCs w:val="28"/>
              </w:rPr>
              <w:t xml:space="preserve">условные цвета и основные  знаки  </w:t>
            </w:r>
            <w:r w:rsidR="00890605" w:rsidRPr="00A64647">
              <w:rPr>
                <w:rFonts w:ascii="Times New Roman" w:hAnsi="Times New Roman" w:cs="Times New Roman"/>
                <w:sz w:val="28"/>
                <w:szCs w:val="28"/>
              </w:rPr>
              <w:t>геог</w:t>
            </w:r>
            <w:r w:rsidR="00890605">
              <w:rPr>
                <w:rFonts w:ascii="Times New Roman" w:hAnsi="Times New Roman" w:cs="Times New Roman"/>
                <w:sz w:val="28"/>
                <w:szCs w:val="28"/>
              </w:rPr>
              <w:t>р</w:t>
            </w:r>
            <w:r w:rsidR="00890605" w:rsidRPr="00A64647">
              <w:rPr>
                <w:rFonts w:ascii="Times New Roman" w:hAnsi="Times New Roman" w:cs="Times New Roman"/>
                <w:sz w:val="28"/>
                <w:szCs w:val="28"/>
              </w:rPr>
              <w:t>афической</w:t>
            </w:r>
            <w:r w:rsidR="000E0DDD" w:rsidRPr="00A64647">
              <w:rPr>
                <w:rFonts w:ascii="Times New Roman" w:hAnsi="Times New Roman" w:cs="Times New Roman"/>
                <w:sz w:val="28"/>
                <w:szCs w:val="28"/>
              </w:rPr>
              <w:t xml:space="preserve"> карты;</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распределение суши и воды на Земле;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материки и океаны, их расположение на</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глобусеи карте полушарий;</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Солнце как ближайшуюк Земле зв</w:t>
            </w:r>
            <w:r w:rsidR="00C64214">
              <w:rPr>
                <w:rFonts w:ascii="Times New Roman" w:hAnsi="Times New Roman" w:cs="Times New Roman"/>
                <w:sz w:val="28"/>
                <w:szCs w:val="28"/>
              </w:rPr>
              <w:t>езду и её</w:t>
            </w:r>
            <w:r w:rsidRPr="00A64647">
              <w:rPr>
                <w:rFonts w:ascii="Times New Roman" w:hAnsi="Times New Roman" w:cs="Times New Roman"/>
                <w:sz w:val="28"/>
                <w:szCs w:val="28"/>
              </w:rPr>
              <w:t xml:space="preserve"> значение для жизни на Земле;</w:t>
            </w:r>
          </w:p>
          <w:p w:rsidR="000E0DDD" w:rsidRPr="00A64647" w:rsidRDefault="00890605" w:rsidP="00DA432F">
            <w:pPr>
              <w:rPr>
                <w:rFonts w:ascii="Times New Roman" w:hAnsi="Times New Roman" w:cs="Times New Roman"/>
                <w:sz w:val="28"/>
                <w:szCs w:val="28"/>
              </w:rPr>
            </w:pPr>
            <w:r w:rsidRPr="00A64647">
              <w:rPr>
                <w:rFonts w:ascii="Times New Roman" w:hAnsi="Times New Roman" w:cs="Times New Roman"/>
                <w:sz w:val="28"/>
                <w:szCs w:val="28"/>
              </w:rPr>
              <w:t>К</w:t>
            </w:r>
            <w:r w:rsidR="000E0DDD" w:rsidRPr="00A64647">
              <w:rPr>
                <w:rFonts w:ascii="Times New Roman" w:hAnsi="Times New Roman" w:cs="Times New Roman"/>
                <w:sz w:val="28"/>
                <w:szCs w:val="28"/>
              </w:rPr>
              <w:t xml:space="preserve">ругосветные </w:t>
            </w:r>
            <w:r w:rsidRPr="00A64647">
              <w:rPr>
                <w:rFonts w:ascii="Times New Roman" w:hAnsi="Times New Roman" w:cs="Times New Roman"/>
                <w:sz w:val="28"/>
                <w:szCs w:val="28"/>
              </w:rPr>
              <w:t>путеше</w:t>
            </w:r>
            <w:r>
              <w:rPr>
                <w:rFonts w:ascii="Times New Roman" w:hAnsi="Times New Roman" w:cs="Times New Roman"/>
                <w:sz w:val="28"/>
                <w:szCs w:val="28"/>
              </w:rPr>
              <w:t>с</w:t>
            </w:r>
            <w:r w:rsidRPr="00A64647">
              <w:rPr>
                <w:rFonts w:ascii="Times New Roman" w:hAnsi="Times New Roman" w:cs="Times New Roman"/>
                <w:sz w:val="28"/>
                <w:szCs w:val="28"/>
              </w:rPr>
              <w:t>твия</w:t>
            </w:r>
            <w:r w:rsidR="000E0DDD" w:rsidRPr="00A64647">
              <w:rPr>
                <w:rFonts w:ascii="Times New Roman" w:hAnsi="Times New Roman" w:cs="Times New Roman"/>
                <w:sz w:val="28"/>
                <w:szCs w:val="28"/>
              </w:rPr>
              <w:t>, доказывающие</w:t>
            </w:r>
          </w:p>
          <w:p w:rsidR="000E0DDD" w:rsidRPr="00A64647" w:rsidRDefault="006C23C1" w:rsidP="00DA432F">
            <w:pPr>
              <w:rPr>
                <w:rFonts w:ascii="Times New Roman" w:hAnsi="Times New Roman" w:cs="Times New Roman"/>
                <w:sz w:val="28"/>
                <w:szCs w:val="28"/>
              </w:rPr>
            </w:pPr>
            <w:r>
              <w:rPr>
                <w:rFonts w:ascii="Times New Roman" w:hAnsi="Times New Roman" w:cs="Times New Roman"/>
                <w:sz w:val="28"/>
                <w:szCs w:val="28"/>
              </w:rPr>
              <w:t xml:space="preserve">шарообразность Земли;  </w:t>
            </w:r>
            <w:r w:rsidR="000E0DDD" w:rsidRPr="00A64647">
              <w:rPr>
                <w:rFonts w:ascii="Times New Roman" w:hAnsi="Times New Roman" w:cs="Times New Roman"/>
                <w:sz w:val="28"/>
                <w:szCs w:val="28"/>
              </w:rPr>
              <w:t>значение запусков в космос искусственных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спутников Земли и полетов людей в</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космос, имена первых космонавтов;</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различия в нагревании и освещении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земной поверхности Солнцем;</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геогра</w:t>
            </w:r>
            <w:r w:rsidR="00C64214">
              <w:rPr>
                <w:rFonts w:ascii="Times New Roman" w:hAnsi="Times New Roman" w:cs="Times New Roman"/>
                <w:sz w:val="28"/>
                <w:szCs w:val="28"/>
              </w:rPr>
              <w:t xml:space="preserve">фическое положение нашей страны </w:t>
            </w:r>
            <w:r w:rsidRPr="00A64647">
              <w:rPr>
                <w:rFonts w:ascii="Times New Roman" w:hAnsi="Times New Roman" w:cs="Times New Roman"/>
                <w:sz w:val="28"/>
                <w:szCs w:val="28"/>
              </w:rPr>
              <w:t>на физической карте России и карте</w:t>
            </w:r>
          </w:p>
          <w:p w:rsidR="000E0DDD" w:rsidRPr="00A64647" w:rsidRDefault="00C64214" w:rsidP="00DA432F">
            <w:pPr>
              <w:rPr>
                <w:rFonts w:ascii="Times New Roman" w:hAnsi="Times New Roman" w:cs="Times New Roman"/>
                <w:sz w:val="28"/>
                <w:szCs w:val="28"/>
              </w:rPr>
            </w:pPr>
            <w:r>
              <w:rPr>
                <w:rFonts w:ascii="Times New Roman" w:hAnsi="Times New Roman" w:cs="Times New Roman"/>
                <w:sz w:val="28"/>
                <w:szCs w:val="28"/>
              </w:rPr>
              <w:t xml:space="preserve">полушарий;  </w:t>
            </w:r>
            <w:r w:rsidR="000E0DDD" w:rsidRPr="00A64647">
              <w:rPr>
                <w:rFonts w:ascii="Times New Roman" w:hAnsi="Times New Roman" w:cs="Times New Roman"/>
                <w:sz w:val="28"/>
                <w:szCs w:val="28"/>
              </w:rPr>
              <w:t>на</w:t>
            </w:r>
            <w:r w:rsidR="006C23C1">
              <w:rPr>
                <w:rFonts w:ascii="Times New Roman" w:hAnsi="Times New Roman" w:cs="Times New Roman"/>
                <w:sz w:val="28"/>
                <w:szCs w:val="28"/>
              </w:rPr>
              <w:t xml:space="preserve">звания географических объектов, </w:t>
            </w:r>
            <w:r w:rsidR="000E0DDD" w:rsidRPr="00A64647">
              <w:rPr>
                <w:rFonts w:ascii="Times New Roman" w:hAnsi="Times New Roman" w:cs="Times New Roman"/>
                <w:sz w:val="28"/>
                <w:szCs w:val="28"/>
              </w:rPr>
              <w:t>обозначе</w:t>
            </w:r>
            <w:r w:rsidR="003D7437">
              <w:rPr>
                <w:rFonts w:ascii="Times New Roman" w:hAnsi="Times New Roman" w:cs="Times New Roman"/>
                <w:sz w:val="28"/>
                <w:szCs w:val="28"/>
              </w:rPr>
              <w:t>н</w:t>
            </w:r>
            <w:r>
              <w:rPr>
                <w:rFonts w:ascii="Times New Roman" w:hAnsi="Times New Roman" w:cs="Times New Roman"/>
                <w:sz w:val="28"/>
                <w:szCs w:val="28"/>
              </w:rPr>
              <w:t xml:space="preserve">ныхв программе по теме «Карта  </w:t>
            </w:r>
            <w:r w:rsidR="000E0DDD" w:rsidRPr="00A64647">
              <w:rPr>
                <w:rFonts w:ascii="Times New Roman" w:hAnsi="Times New Roman" w:cs="Times New Roman"/>
                <w:sz w:val="28"/>
                <w:szCs w:val="28"/>
              </w:rPr>
              <w:t>России» (по атласу, специально</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 xml:space="preserve">разработанному </w:t>
            </w:r>
            <w:r w:rsidR="00C64214">
              <w:rPr>
                <w:rFonts w:ascii="Times New Roman" w:hAnsi="Times New Roman" w:cs="Times New Roman"/>
                <w:sz w:val="28"/>
                <w:szCs w:val="28"/>
              </w:rPr>
              <w:t xml:space="preserve"> для </w:t>
            </w:r>
          </w:p>
          <w:p w:rsidR="000E0DDD" w:rsidRPr="00A64647" w:rsidRDefault="00C64214" w:rsidP="00DA432F">
            <w:pPr>
              <w:rPr>
                <w:rFonts w:ascii="Times New Roman" w:hAnsi="Times New Roman" w:cs="Times New Roman"/>
                <w:sz w:val="28"/>
                <w:szCs w:val="28"/>
              </w:rPr>
            </w:pPr>
            <w:r>
              <w:rPr>
                <w:rFonts w:ascii="Times New Roman" w:hAnsi="Times New Roman" w:cs="Times New Roman"/>
                <w:sz w:val="28"/>
                <w:szCs w:val="28"/>
              </w:rPr>
              <w:t>обучающихся</w:t>
            </w:r>
            <w:r w:rsidR="000E0DDD" w:rsidRPr="00A64647">
              <w:rPr>
                <w:rFonts w:ascii="Times New Roman" w:hAnsi="Times New Roman" w:cs="Times New Roman"/>
                <w:sz w:val="28"/>
                <w:szCs w:val="28"/>
              </w:rPr>
              <w:t>VIII вида)</w:t>
            </w:r>
          </w:p>
        </w:tc>
        <w:tc>
          <w:tcPr>
            <w:tcW w:w="5500"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определять стороны горизонта,</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ориентироваться по Солнцу, компасу 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местным признакам природы;</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выявлять на местности особенности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рельефа, водоемов;</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делать схематические зарисовки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изучаемых форм земной поверхности;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читать</w:t>
            </w:r>
            <w:r w:rsidR="006C23C1">
              <w:rPr>
                <w:rFonts w:ascii="Times New Roman" w:hAnsi="Times New Roman" w:cs="Times New Roman"/>
                <w:sz w:val="28"/>
                <w:szCs w:val="28"/>
              </w:rPr>
              <w:t xml:space="preserve"> географическую карту (условные </w:t>
            </w:r>
            <w:r w:rsidRPr="00A64647">
              <w:rPr>
                <w:rFonts w:ascii="Times New Roman" w:hAnsi="Times New Roman" w:cs="Times New Roman"/>
                <w:sz w:val="28"/>
                <w:szCs w:val="28"/>
              </w:rPr>
              <w:t>цвета и</w:t>
            </w:r>
            <w:r w:rsidR="006C23C1">
              <w:rPr>
                <w:rFonts w:ascii="Times New Roman" w:hAnsi="Times New Roman" w:cs="Times New Roman"/>
                <w:sz w:val="28"/>
                <w:szCs w:val="28"/>
              </w:rPr>
              <w:t xml:space="preserve"> основные знаки) по атласам-</w:t>
            </w:r>
            <w:r w:rsidRPr="00A64647">
              <w:rPr>
                <w:rFonts w:ascii="Times New Roman" w:hAnsi="Times New Roman" w:cs="Times New Roman"/>
                <w:sz w:val="28"/>
                <w:szCs w:val="28"/>
              </w:rPr>
              <w:t>приложениям к учебнику;</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составлят</w:t>
            </w:r>
            <w:r w:rsidR="006C23C1">
              <w:rPr>
                <w:rFonts w:ascii="Times New Roman" w:hAnsi="Times New Roman" w:cs="Times New Roman"/>
                <w:sz w:val="28"/>
                <w:szCs w:val="28"/>
              </w:rPr>
              <w:t xml:space="preserve">ь описания изучаемых объектов с </w:t>
            </w:r>
            <w:r w:rsidRPr="00A64647">
              <w:rPr>
                <w:rFonts w:ascii="Times New Roman" w:hAnsi="Times New Roman" w:cs="Times New Roman"/>
                <w:sz w:val="28"/>
                <w:szCs w:val="28"/>
              </w:rPr>
              <w:t>опорой на карту и картины;</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показыват</w:t>
            </w:r>
            <w:r w:rsidR="006C23C1">
              <w:rPr>
                <w:rFonts w:ascii="Times New Roman" w:hAnsi="Times New Roman" w:cs="Times New Roman"/>
                <w:sz w:val="28"/>
                <w:szCs w:val="28"/>
              </w:rPr>
              <w:t xml:space="preserve">ь на карте объекты, указанные в </w:t>
            </w:r>
            <w:r w:rsidRPr="00A64647">
              <w:rPr>
                <w:rFonts w:ascii="Times New Roman" w:hAnsi="Times New Roman" w:cs="Times New Roman"/>
                <w:sz w:val="28"/>
                <w:szCs w:val="28"/>
              </w:rPr>
              <w:t>прог</w:t>
            </w:r>
            <w:r w:rsidR="006C23C1">
              <w:rPr>
                <w:rFonts w:ascii="Times New Roman" w:hAnsi="Times New Roman" w:cs="Times New Roman"/>
                <w:sz w:val="28"/>
                <w:szCs w:val="28"/>
              </w:rPr>
              <w:t xml:space="preserve">рамме, обозначать их при  помощи  </w:t>
            </w:r>
            <w:r w:rsidRPr="00A64647">
              <w:rPr>
                <w:rFonts w:ascii="Times New Roman" w:hAnsi="Times New Roman" w:cs="Times New Roman"/>
                <w:sz w:val="28"/>
                <w:szCs w:val="28"/>
              </w:rPr>
              <w:t>учителя на контурной карте из рабочей</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тетради на печатной основе;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выполнять задания в «Рабочей тетради</w:t>
            </w:r>
            <w:r w:rsidR="006C23C1">
              <w:rPr>
                <w:rFonts w:ascii="Times New Roman" w:hAnsi="Times New Roman" w:cs="Times New Roman"/>
                <w:sz w:val="28"/>
                <w:szCs w:val="28"/>
              </w:rPr>
              <w:t xml:space="preserve"> по  </w:t>
            </w:r>
            <w:r w:rsidRPr="00A64647">
              <w:rPr>
                <w:rFonts w:ascii="Times New Roman" w:hAnsi="Times New Roman" w:cs="Times New Roman"/>
                <w:sz w:val="28"/>
                <w:szCs w:val="28"/>
              </w:rPr>
              <w:t>начальному курсу физической географии»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для 6 к</w:t>
            </w:r>
            <w:r w:rsidR="006C23C1">
              <w:rPr>
                <w:rFonts w:ascii="Times New Roman" w:hAnsi="Times New Roman" w:cs="Times New Roman"/>
                <w:sz w:val="28"/>
                <w:szCs w:val="28"/>
              </w:rPr>
              <w:t xml:space="preserve">ласса специальной коррекционной </w:t>
            </w:r>
            <w:r w:rsidRPr="00A64647">
              <w:rPr>
                <w:rFonts w:ascii="Times New Roman" w:hAnsi="Times New Roman" w:cs="Times New Roman"/>
                <w:sz w:val="28"/>
                <w:szCs w:val="28"/>
              </w:rPr>
              <w:t xml:space="preserve">школы </w:t>
            </w:r>
            <w:r w:rsidR="00566284">
              <w:rPr>
                <w:rFonts w:ascii="Times New Roman" w:hAnsi="Times New Roman" w:cs="Times New Roman"/>
                <w:sz w:val="28"/>
                <w:szCs w:val="28"/>
              </w:rPr>
              <w:t xml:space="preserve">VIII вида (количество заданий  и  время </w:t>
            </w:r>
            <w:r w:rsidR="00566284">
              <w:rPr>
                <w:rFonts w:ascii="Times New Roman" w:hAnsi="Times New Roman" w:cs="Times New Roman"/>
                <w:sz w:val="28"/>
                <w:szCs w:val="28"/>
              </w:rPr>
              <w:lastRenderedPageBreak/>
              <w:t xml:space="preserve">заполнения определяет  </w:t>
            </w:r>
            <w:r w:rsidRPr="00A64647">
              <w:rPr>
                <w:rFonts w:ascii="Times New Roman" w:hAnsi="Times New Roman" w:cs="Times New Roman"/>
                <w:sz w:val="28"/>
                <w:szCs w:val="28"/>
              </w:rPr>
              <w:t>учитель с</w:t>
            </w:r>
          </w:p>
          <w:p w:rsidR="000E0DDD" w:rsidRPr="00A64647" w:rsidRDefault="00566284" w:rsidP="00DA432F">
            <w:pPr>
              <w:rPr>
                <w:rFonts w:ascii="Times New Roman" w:hAnsi="Times New Roman" w:cs="Times New Roman"/>
                <w:sz w:val="28"/>
                <w:szCs w:val="28"/>
              </w:rPr>
            </w:pPr>
            <w:r>
              <w:rPr>
                <w:rFonts w:ascii="Times New Roman" w:hAnsi="Times New Roman" w:cs="Times New Roman"/>
                <w:sz w:val="28"/>
                <w:szCs w:val="28"/>
              </w:rPr>
              <w:t xml:space="preserve">учётом индивидуальных возможностей  </w:t>
            </w:r>
            <w:r w:rsidR="000E0DDD" w:rsidRPr="00A64647">
              <w:rPr>
                <w:rFonts w:ascii="Times New Roman" w:hAnsi="Times New Roman" w:cs="Times New Roman"/>
                <w:sz w:val="28"/>
                <w:szCs w:val="28"/>
              </w:rPr>
              <w:t>учащихся).</w:t>
            </w:r>
          </w:p>
        </w:tc>
      </w:tr>
      <w:tr w:rsidR="000E0DDD" w:rsidRPr="00A64647" w:rsidTr="006F11E0">
        <w:tc>
          <w:tcPr>
            <w:tcW w:w="1696"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7 класс</w:t>
            </w:r>
          </w:p>
        </w:tc>
        <w:tc>
          <w:tcPr>
            <w:tcW w:w="2977"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положение России на физической карте,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карте полушарий и глобусе;</w:t>
            </w:r>
          </w:p>
          <w:p w:rsidR="000E0DDD" w:rsidRPr="00A64647" w:rsidRDefault="00B3071E" w:rsidP="00DA432F">
            <w:pPr>
              <w:rPr>
                <w:rFonts w:ascii="Times New Roman" w:hAnsi="Times New Roman" w:cs="Times New Roman"/>
                <w:sz w:val="28"/>
                <w:szCs w:val="28"/>
              </w:rPr>
            </w:pPr>
            <w:r>
              <w:rPr>
                <w:rFonts w:ascii="Times New Roman" w:hAnsi="Times New Roman" w:cs="Times New Roman"/>
                <w:sz w:val="28"/>
                <w:szCs w:val="28"/>
              </w:rPr>
              <w:t xml:space="preserve">пояса освещенности, в которых  </w:t>
            </w:r>
            <w:r w:rsidR="000E0DDD" w:rsidRPr="00A64647">
              <w:rPr>
                <w:rFonts w:ascii="Times New Roman" w:hAnsi="Times New Roman" w:cs="Times New Roman"/>
                <w:sz w:val="28"/>
                <w:szCs w:val="28"/>
              </w:rPr>
              <w:t>расположена наша страна;</w:t>
            </w:r>
          </w:p>
          <w:p w:rsidR="000E0DDD" w:rsidRPr="00A64647" w:rsidRDefault="00B3071E" w:rsidP="00DA432F">
            <w:pPr>
              <w:rPr>
                <w:rFonts w:ascii="Times New Roman" w:hAnsi="Times New Roman" w:cs="Times New Roman"/>
                <w:sz w:val="28"/>
                <w:szCs w:val="28"/>
              </w:rPr>
            </w:pPr>
            <w:r>
              <w:rPr>
                <w:rFonts w:ascii="Times New Roman" w:hAnsi="Times New Roman" w:cs="Times New Roman"/>
                <w:sz w:val="28"/>
                <w:szCs w:val="28"/>
              </w:rPr>
              <w:t xml:space="preserve">природные зоны России; </w:t>
            </w:r>
            <w:r w:rsidR="000E0DDD" w:rsidRPr="00A64647">
              <w:rPr>
                <w:rFonts w:ascii="Times New Roman" w:hAnsi="Times New Roman" w:cs="Times New Roman"/>
                <w:sz w:val="28"/>
                <w:szCs w:val="28"/>
              </w:rPr>
              <w:t>природные</w:t>
            </w:r>
            <w:r>
              <w:rPr>
                <w:rFonts w:ascii="Times New Roman" w:hAnsi="Times New Roman" w:cs="Times New Roman"/>
                <w:sz w:val="28"/>
                <w:szCs w:val="28"/>
              </w:rPr>
              <w:t xml:space="preserve">  условия и богатства России, </w:t>
            </w:r>
            <w:r w:rsidR="000E0DDD" w:rsidRPr="00A64647">
              <w:rPr>
                <w:rFonts w:ascii="Times New Roman" w:hAnsi="Times New Roman" w:cs="Times New Roman"/>
                <w:sz w:val="28"/>
                <w:szCs w:val="28"/>
              </w:rPr>
              <w:t xml:space="preserve">возможности использования </w:t>
            </w:r>
            <w:r>
              <w:rPr>
                <w:rFonts w:ascii="Times New Roman" w:hAnsi="Times New Roman" w:cs="Times New Roman"/>
                <w:sz w:val="28"/>
                <w:szCs w:val="28"/>
              </w:rPr>
              <w:t xml:space="preserve"> их человеком; </w:t>
            </w:r>
            <w:r w:rsidR="000E0DDD" w:rsidRPr="00A64647">
              <w:rPr>
                <w:rFonts w:ascii="Times New Roman" w:hAnsi="Times New Roman" w:cs="Times New Roman"/>
                <w:sz w:val="28"/>
                <w:szCs w:val="28"/>
              </w:rPr>
              <w:t>типичных представителей растительного 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животног</w:t>
            </w:r>
            <w:r w:rsidR="00B3071E">
              <w:rPr>
                <w:rFonts w:ascii="Times New Roman" w:hAnsi="Times New Roman" w:cs="Times New Roman"/>
                <w:sz w:val="28"/>
                <w:szCs w:val="28"/>
              </w:rPr>
              <w:t xml:space="preserve">о мира в каждой природной зоне;  </w:t>
            </w:r>
            <w:r w:rsidRPr="00A64647">
              <w:rPr>
                <w:rFonts w:ascii="Times New Roman" w:hAnsi="Times New Roman" w:cs="Times New Roman"/>
                <w:sz w:val="28"/>
                <w:szCs w:val="28"/>
              </w:rPr>
              <w:t xml:space="preserve">хозяйство, </w:t>
            </w:r>
            <w:r w:rsidR="00B3071E">
              <w:rPr>
                <w:rFonts w:ascii="Times New Roman" w:hAnsi="Times New Roman" w:cs="Times New Roman"/>
                <w:sz w:val="28"/>
                <w:szCs w:val="28"/>
              </w:rPr>
              <w:t xml:space="preserve">основное население, его занятия </w:t>
            </w:r>
            <w:r w:rsidRPr="00A64647">
              <w:rPr>
                <w:rFonts w:ascii="Times New Roman" w:hAnsi="Times New Roman" w:cs="Times New Roman"/>
                <w:sz w:val="28"/>
                <w:szCs w:val="28"/>
              </w:rPr>
              <w:t>и кр</w:t>
            </w:r>
            <w:r w:rsidR="00B3071E">
              <w:rPr>
                <w:rFonts w:ascii="Times New Roman" w:hAnsi="Times New Roman" w:cs="Times New Roman"/>
                <w:sz w:val="28"/>
                <w:szCs w:val="28"/>
              </w:rPr>
              <w:t xml:space="preserve">упные города  в  каждой природной   </w:t>
            </w:r>
            <w:r w:rsidRPr="00A64647">
              <w:rPr>
                <w:rFonts w:ascii="Times New Roman" w:hAnsi="Times New Roman" w:cs="Times New Roman"/>
                <w:sz w:val="28"/>
                <w:szCs w:val="28"/>
              </w:rPr>
              <w:t>зоне;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экологические проблемы и основные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мероприя</w:t>
            </w:r>
            <w:r w:rsidR="00B3071E">
              <w:rPr>
                <w:rFonts w:ascii="Times New Roman" w:hAnsi="Times New Roman" w:cs="Times New Roman"/>
                <w:sz w:val="28"/>
                <w:szCs w:val="28"/>
              </w:rPr>
              <w:t xml:space="preserve">тия по охране природы в России;  </w:t>
            </w:r>
            <w:r w:rsidRPr="00A64647">
              <w:rPr>
                <w:rFonts w:ascii="Times New Roman" w:hAnsi="Times New Roman" w:cs="Times New Roman"/>
                <w:sz w:val="28"/>
                <w:szCs w:val="28"/>
              </w:rPr>
              <w:t>правила поведения в природе;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названия географических объектов на</w:t>
            </w:r>
          </w:p>
          <w:p w:rsidR="000E0DDD" w:rsidRPr="00A64647" w:rsidRDefault="00B3071E" w:rsidP="00DA432F">
            <w:pPr>
              <w:rPr>
                <w:rFonts w:ascii="Times New Roman" w:hAnsi="Times New Roman" w:cs="Times New Roman"/>
                <w:sz w:val="28"/>
                <w:szCs w:val="28"/>
              </w:rPr>
            </w:pPr>
            <w:r>
              <w:rPr>
                <w:rFonts w:ascii="Times New Roman" w:hAnsi="Times New Roman" w:cs="Times New Roman"/>
                <w:sz w:val="28"/>
                <w:szCs w:val="28"/>
              </w:rPr>
              <w:t xml:space="preserve">территории России, указанные в </w:t>
            </w:r>
            <w:r w:rsidR="000E0DDD" w:rsidRPr="00A64647">
              <w:rPr>
                <w:rFonts w:ascii="Times New Roman" w:hAnsi="Times New Roman" w:cs="Times New Roman"/>
                <w:sz w:val="28"/>
                <w:szCs w:val="28"/>
              </w:rPr>
              <w:t>програм</w:t>
            </w:r>
            <w:r w:rsidR="003D7437">
              <w:rPr>
                <w:rFonts w:ascii="Times New Roman" w:hAnsi="Times New Roman" w:cs="Times New Roman"/>
                <w:sz w:val="28"/>
                <w:szCs w:val="28"/>
              </w:rPr>
              <w:t>ме (по атласу, специ</w:t>
            </w:r>
            <w:r>
              <w:rPr>
                <w:rFonts w:ascii="Times New Roman" w:hAnsi="Times New Roman" w:cs="Times New Roman"/>
                <w:sz w:val="28"/>
                <w:szCs w:val="28"/>
              </w:rPr>
              <w:t xml:space="preserve">ально </w:t>
            </w:r>
            <w:r w:rsidR="000E0DDD" w:rsidRPr="00A64647">
              <w:rPr>
                <w:rFonts w:ascii="Times New Roman" w:hAnsi="Times New Roman" w:cs="Times New Roman"/>
                <w:sz w:val="28"/>
                <w:szCs w:val="28"/>
              </w:rPr>
              <w:t>разработанному для коррек</w:t>
            </w:r>
            <w:r>
              <w:rPr>
                <w:rFonts w:ascii="Times New Roman" w:hAnsi="Times New Roman" w:cs="Times New Roman"/>
                <w:sz w:val="28"/>
                <w:szCs w:val="28"/>
              </w:rPr>
              <w:t xml:space="preserve">ционных школ </w:t>
            </w:r>
            <w:r w:rsidR="000E0DDD" w:rsidRPr="00A64647">
              <w:rPr>
                <w:rFonts w:ascii="Times New Roman" w:hAnsi="Times New Roman" w:cs="Times New Roman"/>
                <w:sz w:val="28"/>
                <w:szCs w:val="28"/>
              </w:rPr>
              <w:t>VIII вида).</w:t>
            </w:r>
          </w:p>
        </w:tc>
        <w:tc>
          <w:tcPr>
            <w:tcW w:w="5500"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показывать границы России на глобусе,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карт</w:t>
            </w:r>
            <w:r w:rsidR="006C23C1">
              <w:rPr>
                <w:rFonts w:ascii="Times New Roman" w:hAnsi="Times New Roman" w:cs="Times New Roman"/>
                <w:sz w:val="28"/>
                <w:szCs w:val="28"/>
              </w:rPr>
              <w:t xml:space="preserve">е полушарий, физической карте и  </w:t>
            </w:r>
            <w:r w:rsidRPr="00A64647">
              <w:rPr>
                <w:rFonts w:ascii="Times New Roman" w:hAnsi="Times New Roman" w:cs="Times New Roman"/>
                <w:sz w:val="28"/>
                <w:szCs w:val="28"/>
              </w:rPr>
              <w:t>кар</w:t>
            </w:r>
            <w:r w:rsidR="006C23C1">
              <w:rPr>
                <w:rFonts w:ascii="Times New Roman" w:hAnsi="Times New Roman" w:cs="Times New Roman"/>
                <w:sz w:val="28"/>
                <w:szCs w:val="28"/>
              </w:rPr>
              <w:t xml:space="preserve">те природных зон России, давать  </w:t>
            </w:r>
            <w:r w:rsidRPr="00A64647">
              <w:rPr>
                <w:rFonts w:ascii="Times New Roman" w:hAnsi="Times New Roman" w:cs="Times New Roman"/>
                <w:sz w:val="28"/>
                <w:szCs w:val="28"/>
              </w:rPr>
              <w:t>элементарное описание природы по зонам,</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пользуясь картинами и картами;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показывать по картам (физической 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природных зон России) из приложения к</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учебнику географические объекты,</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указанные в программе;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устанавливать взаимосвязь между</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климатом, растительным и животным</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миром, природными условиями 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занятиями населения;</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де</w:t>
            </w:r>
            <w:r w:rsidR="006C23C1">
              <w:rPr>
                <w:rFonts w:ascii="Times New Roman" w:hAnsi="Times New Roman" w:cs="Times New Roman"/>
                <w:sz w:val="28"/>
                <w:szCs w:val="28"/>
              </w:rPr>
              <w:t xml:space="preserve">лать несложные макеты изучаемых  </w:t>
            </w:r>
            <w:r w:rsidRPr="00A64647">
              <w:rPr>
                <w:rFonts w:ascii="Times New Roman" w:hAnsi="Times New Roman" w:cs="Times New Roman"/>
                <w:sz w:val="28"/>
                <w:szCs w:val="28"/>
              </w:rPr>
              <w:t>природных зон;</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прин</w:t>
            </w:r>
            <w:r w:rsidR="006C23C1">
              <w:rPr>
                <w:rFonts w:ascii="Times New Roman" w:hAnsi="Times New Roman" w:cs="Times New Roman"/>
                <w:sz w:val="28"/>
                <w:szCs w:val="28"/>
              </w:rPr>
              <w:t xml:space="preserve">имать участие в мероприятиях по  </w:t>
            </w:r>
            <w:r w:rsidRPr="00A64647">
              <w:rPr>
                <w:rFonts w:ascii="Times New Roman" w:hAnsi="Times New Roman" w:cs="Times New Roman"/>
                <w:sz w:val="28"/>
                <w:szCs w:val="28"/>
              </w:rPr>
              <w:t>охр</w:t>
            </w:r>
            <w:r w:rsidR="006C23C1">
              <w:rPr>
                <w:rFonts w:ascii="Times New Roman" w:hAnsi="Times New Roman" w:cs="Times New Roman"/>
                <w:sz w:val="28"/>
                <w:szCs w:val="28"/>
              </w:rPr>
              <w:t xml:space="preserve">ане окружающей среды; правильно  </w:t>
            </w:r>
            <w:r w:rsidRPr="00A64647">
              <w:rPr>
                <w:rFonts w:ascii="Times New Roman" w:hAnsi="Times New Roman" w:cs="Times New Roman"/>
                <w:sz w:val="28"/>
                <w:szCs w:val="28"/>
              </w:rPr>
              <w:t>вести себя в природе;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выполнят</w:t>
            </w:r>
            <w:r w:rsidR="006C23C1">
              <w:rPr>
                <w:rFonts w:ascii="Times New Roman" w:hAnsi="Times New Roman" w:cs="Times New Roman"/>
                <w:sz w:val="28"/>
                <w:szCs w:val="28"/>
              </w:rPr>
              <w:t xml:space="preserve">ь задания в «Рабочей тетради по географии России» для 7 класса  </w:t>
            </w:r>
            <w:r w:rsidRPr="00A64647">
              <w:rPr>
                <w:rFonts w:ascii="Times New Roman" w:hAnsi="Times New Roman" w:cs="Times New Roman"/>
                <w:sz w:val="28"/>
                <w:szCs w:val="28"/>
              </w:rPr>
              <w:t>специ</w:t>
            </w:r>
            <w:r w:rsidR="006C23C1">
              <w:rPr>
                <w:rFonts w:ascii="Times New Roman" w:hAnsi="Times New Roman" w:cs="Times New Roman"/>
                <w:sz w:val="28"/>
                <w:szCs w:val="28"/>
              </w:rPr>
              <w:t xml:space="preserve">альной коррекционной школы VIII </w:t>
            </w:r>
            <w:r w:rsidRPr="00A64647">
              <w:rPr>
                <w:rFonts w:ascii="Times New Roman" w:hAnsi="Times New Roman" w:cs="Times New Roman"/>
                <w:sz w:val="28"/>
                <w:szCs w:val="28"/>
              </w:rPr>
              <w:t>в</w:t>
            </w:r>
            <w:r w:rsidR="006C23C1">
              <w:rPr>
                <w:rFonts w:ascii="Times New Roman" w:hAnsi="Times New Roman" w:cs="Times New Roman"/>
                <w:sz w:val="28"/>
                <w:szCs w:val="28"/>
              </w:rPr>
              <w:t xml:space="preserve">ида (количество заданий и время </w:t>
            </w:r>
            <w:r w:rsidRPr="00A64647">
              <w:rPr>
                <w:rFonts w:ascii="Times New Roman" w:hAnsi="Times New Roman" w:cs="Times New Roman"/>
                <w:sz w:val="28"/>
                <w:szCs w:val="28"/>
              </w:rPr>
              <w:t>заполнения определяет учитель с учетом</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 xml:space="preserve">индивидуальных возможностей </w:t>
            </w:r>
            <w:r w:rsidRPr="00A64647">
              <w:rPr>
                <w:rFonts w:ascii="Times New Roman" w:hAnsi="Times New Roman" w:cs="Times New Roman"/>
                <w:sz w:val="28"/>
                <w:szCs w:val="28"/>
              </w:rPr>
              <w:lastRenderedPageBreak/>
              <w:t>учащихся).</w:t>
            </w:r>
          </w:p>
        </w:tc>
      </w:tr>
      <w:tr w:rsidR="000E0DDD" w:rsidRPr="00A64647" w:rsidTr="006F11E0">
        <w:trPr>
          <w:trHeight w:val="1974"/>
        </w:trPr>
        <w:tc>
          <w:tcPr>
            <w:tcW w:w="1696"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8 класс</w:t>
            </w:r>
          </w:p>
        </w:tc>
        <w:tc>
          <w:tcPr>
            <w:tcW w:w="2977"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 xml:space="preserve">Атлантический, Северный Ледовитый, </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Тихий, Индийский океаны.</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Географическое положение и их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хозяйственное значение;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особенности географического положения,</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очертания берегов и природные условия</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каждого м</w:t>
            </w:r>
            <w:r w:rsidR="002D340B" w:rsidRPr="00A64647">
              <w:rPr>
                <w:rFonts w:ascii="Times New Roman" w:hAnsi="Times New Roman" w:cs="Times New Roman"/>
                <w:sz w:val="28"/>
                <w:szCs w:val="28"/>
              </w:rPr>
              <w:t>атерика, население и особеннос</w:t>
            </w:r>
            <w:r w:rsidRPr="00A64647">
              <w:rPr>
                <w:rFonts w:ascii="Times New Roman" w:hAnsi="Times New Roman" w:cs="Times New Roman"/>
                <w:sz w:val="28"/>
                <w:szCs w:val="28"/>
              </w:rPr>
              <w:t>ти размещения;</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названия</w:t>
            </w:r>
            <w:r w:rsidR="00890605">
              <w:rPr>
                <w:rFonts w:ascii="Times New Roman" w:hAnsi="Times New Roman" w:cs="Times New Roman"/>
                <w:sz w:val="28"/>
                <w:szCs w:val="28"/>
              </w:rPr>
              <w:t>,</w:t>
            </w:r>
            <w:r w:rsidRPr="00A64647">
              <w:rPr>
                <w:rFonts w:ascii="Times New Roman" w:hAnsi="Times New Roman" w:cs="Times New Roman"/>
                <w:sz w:val="28"/>
                <w:szCs w:val="28"/>
              </w:rPr>
              <w:t>изученныхгеографических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объектов (по атласу, специально</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разработанному для коррекционных школ</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VIII вида).</w:t>
            </w:r>
          </w:p>
        </w:tc>
        <w:tc>
          <w:tcPr>
            <w:tcW w:w="5500"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показы</w:t>
            </w:r>
            <w:r w:rsidR="00B3071E">
              <w:rPr>
                <w:rFonts w:ascii="Times New Roman" w:hAnsi="Times New Roman" w:cs="Times New Roman"/>
                <w:sz w:val="28"/>
                <w:szCs w:val="28"/>
              </w:rPr>
              <w:t xml:space="preserve">вать на географической карте из  </w:t>
            </w:r>
            <w:r w:rsidRPr="00A64647">
              <w:rPr>
                <w:rFonts w:ascii="Times New Roman" w:hAnsi="Times New Roman" w:cs="Times New Roman"/>
                <w:sz w:val="28"/>
                <w:szCs w:val="28"/>
              </w:rPr>
              <w:t>приложения к учебнику океаны, давать имхарактеристику;</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определять на карте полушарий</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геогр</w:t>
            </w:r>
            <w:r w:rsidR="00B3071E">
              <w:rPr>
                <w:rFonts w:ascii="Times New Roman" w:hAnsi="Times New Roman" w:cs="Times New Roman"/>
                <w:sz w:val="28"/>
                <w:szCs w:val="28"/>
              </w:rPr>
              <w:t xml:space="preserve">афическое положение и очертания  </w:t>
            </w:r>
            <w:r w:rsidRPr="00A64647">
              <w:rPr>
                <w:rFonts w:ascii="Times New Roman" w:hAnsi="Times New Roman" w:cs="Times New Roman"/>
                <w:sz w:val="28"/>
                <w:szCs w:val="28"/>
              </w:rPr>
              <w:t>берегов каждого материка;</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 xml:space="preserve">давать </w:t>
            </w:r>
            <w:r w:rsidR="00B3071E">
              <w:rPr>
                <w:rFonts w:ascii="Times New Roman" w:hAnsi="Times New Roman" w:cs="Times New Roman"/>
                <w:sz w:val="28"/>
                <w:szCs w:val="28"/>
              </w:rPr>
              <w:t xml:space="preserve">элементарное описание природных </w:t>
            </w:r>
            <w:r w:rsidRPr="00A64647">
              <w:rPr>
                <w:rFonts w:ascii="Times New Roman" w:hAnsi="Times New Roman" w:cs="Times New Roman"/>
                <w:sz w:val="28"/>
                <w:szCs w:val="28"/>
              </w:rPr>
              <w:t>условий всех материков, о</w:t>
            </w:r>
            <w:r w:rsidR="00B3071E">
              <w:rPr>
                <w:rFonts w:ascii="Times New Roman" w:hAnsi="Times New Roman" w:cs="Times New Roman"/>
                <w:sz w:val="28"/>
                <w:szCs w:val="28"/>
              </w:rPr>
              <w:t xml:space="preserve">пираясь  на карту  </w:t>
            </w:r>
            <w:r w:rsidRPr="00A64647">
              <w:rPr>
                <w:rFonts w:ascii="Times New Roman" w:hAnsi="Times New Roman" w:cs="Times New Roman"/>
                <w:sz w:val="28"/>
                <w:szCs w:val="28"/>
              </w:rPr>
              <w:t>и картины;</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находить в периодической печати сведения</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об изуч</w:t>
            </w:r>
            <w:r w:rsidR="00AA3D6D">
              <w:rPr>
                <w:rFonts w:ascii="Times New Roman" w:hAnsi="Times New Roman" w:cs="Times New Roman"/>
                <w:sz w:val="28"/>
                <w:szCs w:val="28"/>
              </w:rPr>
              <w:t xml:space="preserve">енных государствах и показывать  </w:t>
            </w:r>
            <w:r w:rsidRPr="00A64647">
              <w:rPr>
                <w:rFonts w:ascii="Times New Roman" w:hAnsi="Times New Roman" w:cs="Times New Roman"/>
                <w:sz w:val="28"/>
                <w:szCs w:val="28"/>
              </w:rPr>
              <w:t>их на политической карте;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выполнят</w:t>
            </w:r>
            <w:r w:rsidR="00AA3D6D">
              <w:rPr>
                <w:rFonts w:ascii="Times New Roman" w:hAnsi="Times New Roman" w:cs="Times New Roman"/>
                <w:sz w:val="28"/>
                <w:szCs w:val="28"/>
              </w:rPr>
              <w:t xml:space="preserve">ь задания в «Рабочей тетради по  </w:t>
            </w:r>
            <w:r w:rsidRPr="00A64647">
              <w:rPr>
                <w:rFonts w:ascii="Times New Roman" w:hAnsi="Times New Roman" w:cs="Times New Roman"/>
                <w:sz w:val="28"/>
                <w:szCs w:val="28"/>
              </w:rPr>
              <w:t>геогр</w:t>
            </w:r>
            <w:r w:rsidR="00AA3D6D">
              <w:rPr>
                <w:rFonts w:ascii="Times New Roman" w:hAnsi="Times New Roman" w:cs="Times New Roman"/>
                <w:sz w:val="28"/>
                <w:szCs w:val="28"/>
              </w:rPr>
              <w:t xml:space="preserve">афии материков и океанов» для 8 </w:t>
            </w:r>
            <w:r w:rsidRPr="00A64647">
              <w:rPr>
                <w:rFonts w:ascii="Times New Roman" w:hAnsi="Times New Roman" w:cs="Times New Roman"/>
                <w:sz w:val="28"/>
                <w:szCs w:val="28"/>
              </w:rPr>
              <w:t>кл</w:t>
            </w:r>
            <w:r w:rsidR="00AA3D6D">
              <w:rPr>
                <w:rFonts w:ascii="Times New Roman" w:hAnsi="Times New Roman" w:cs="Times New Roman"/>
                <w:sz w:val="28"/>
                <w:szCs w:val="28"/>
              </w:rPr>
              <w:t xml:space="preserve">асса специальной коррекционной  </w:t>
            </w:r>
            <w:r w:rsidRPr="00A64647">
              <w:rPr>
                <w:rFonts w:ascii="Times New Roman" w:hAnsi="Times New Roman" w:cs="Times New Roman"/>
                <w:sz w:val="28"/>
                <w:szCs w:val="28"/>
              </w:rPr>
              <w:t>школы VIII вида (количество заданий 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 xml:space="preserve">время </w:t>
            </w:r>
            <w:r w:rsidR="00AA3D6D">
              <w:rPr>
                <w:rFonts w:ascii="Times New Roman" w:hAnsi="Times New Roman" w:cs="Times New Roman"/>
                <w:sz w:val="28"/>
                <w:szCs w:val="28"/>
              </w:rPr>
              <w:t xml:space="preserve">заполнения определяет учитель с </w:t>
            </w:r>
            <w:r w:rsidRPr="00A64647">
              <w:rPr>
                <w:rFonts w:ascii="Times New Roman" w:hAnsi="Times New Roman" w:cs="Times New Roman"/>
                <w:sz w:val="28"/>
                <w:szCs w:val="28"/>
              </w:rPr>
              <w:t>уче</w:t>
            </w:r>
            <w:r w:rsidR="00AA3D6D">
              <w:rPr>
                <w:rFonts w:ascii="Times New Roman" w:hAnsi="Times New Roman" w:cs="Times New Roman"/>
                <w:sz w:val="28"/>
                <w:szCs w:val="28"/>
              </w:rPr>
              <w:t xml:space="preserve">том  индивидуальных особенностей   </w:t>
            </w:r>
            <w:r w:rsidRPr="00A64647">
              <w:rPr>
                <w:rFonts w:ascii="Times New Roman" w:hAnsi="Times New Roman" w:cs="Times New Roman"/>
                <w:sz w:val="28"/>
                <w:szCs w:val="28"/>
              </w:rPr>
              <w:t>учащихся).</w:t>
            </w:r>
          </w:p>
        </w:tc>
      </w:tr>
      <w:tr w:rsidR="000E0DDD" w:rsidRPr="00A64647" w:rsidTr="006F11E0">
        <w:tc>
          <w:tcPr>
            <w:tcW w:w="1696"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9 класс</w:t>
            </w:r>
          </w:p>
        </w:tc>
        <w:tc>
          <w:tcPr>
            <w:tcW w:w="2977"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географическое положение, столицы 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характерные особенности изучаемых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государств Евразии;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г</w:t>
            </w:r>
            <w:r w:rsidR="002D340B" w:rsidRPr="00A64647">
              <w:rPr>
                <w:rFonts w:ascii="Times New Roman" w:hAnsi="Times New Roman" w:cs="Times New Roman"/>
                <w:sz w:val="28"/>
                <w:szCs w:val="28"/>
              </w:rPr>
              <w:t xml:space="preserve">раницы, государственный строй и </w:t>
            </w:r>
            <w:r w:rsidRPr="00A64647">
              <w:rPr>
                <w:rFonts w:ascii="Times New Roman" w:hAnsi="Times New Roman" w:cs="Times New Roman"/>
                <w:sz w:val="28"/>
                <w:szCs w:val="28"/>
              </w:rPr>
              <w:t>символику России;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особенности географического положения</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своей местности, типичных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представителей растительного 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животного мира, основные мероприятия по</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охране п</w:t>
            </w:r>
            <w:r w:rsidR="00AA3D6D">
              <w:rPr>
                <w:rFonts w:ascii="Times New Roman" w:hAnsi="Times New Roman" w:cs="Times New Roman"/>
                <w:sz w:val="28"/>
                <w:szCs w:val="28"/>
              </w:rPr>
              <w:t xml:space="preserve">рироды в своей области, правила   </w:t>
            </w:r>
            <w:r w:rsidRPr="00A64647">
              <w:rPr>
                <w:rFonts w:ascii="Times New Roman" w:hAnsi="Times New Roman" w:cs="Times New Roman"/>
                <w:sz w:val="28"/>
                <w:szCs w:val="28"/>
              </w:rPr>
              <w:t>поведен</w:t>
            </w:r>
            <w:r w:rsidR="002D340B" w:rsidRPr="00A64647">
              <w:rPr>
                <w:rFonts w:ascii="Times New Roman" w:hAnsi="Times New Roman" w:cs="Times New Roman"/>
                <w:sz w:val="28"/>
                <w:szCs w:val="28"/>
              </w:rPr>
              <w:t xml:space="preserve">ия в природе, меры безопасности </w:t>
            </w:r>
            <w:r w:rsidRPr="00A64647">
              <w:rPr>
                <w:rFonts w:ascii="Times New Roman" w:hAnsi="Times New Roman" w:cs="Times New Roman"/>
                <w:sz w:val="28"/>
                <w:szCs w:val="28"/>
              </w:rPr>
              <w:t>при стихийных бедствиях;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медицинские уч</w:t>
            </w:r>
            <w:r w:rsidR="002D340B" w:rsidRPr="00A64647">
              <w:rPr>
                <w:rFonts w:ascii="Times New Roman" w:hAnsi="Times New Roman" w:cs="Times New Roman"/>
                <w:sz w:val="28"/>
                <w:szCs w:val="28"/>
              </w:rPr>
              <w:t xml:space="preserve">реждения и отделы </w:t>
            </w:r>
            <w:r w:rsidRPr="00A64647">
              <w:rPr>
                <w:rFonts w:ascii="Times New Roman" w:hAnsi="Times New Roman" w:cs="Times New Roman"/>
                <w:sz w:val="28"/>
                <w:szCs w:val="28"/>
              </w:rPr>
              <w:t xml:space="preserve">социальной защиты своей </w:t>
            </w:r>
            <w:r w:rsidRPr="00A64647">
              <w:rPr>
                <w:rFonts w:ascii="Times New Roman" w:hAnsi="Times New Roman" w:cs="Times New Roman"/>
                <w:sz w:val="28"/>
                <w:szCs w:val="28"/>
              </w:rPr>
              <w:lastRenderedPageBreak/>
              <w:t>местности.</w:t>
            </w:r>
          </w:p>
        </w:tc>
        <w:tc>
          <w:tcPr>
            <w:tcW w:w="5500" w:type="dxa"/>
          </w:tcPr>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находит</w:t>
            </w:r>
            <w:r w:rsidR="00AA3D6D">
              <w:rPr>
                <w:rFonts w:ascii="Times New Roman" w:hAnsi="Times New Roman" w:cs="Times New Roman"/>
                <w:sz w:val="28"/>
                <w:szCs w:val="28"/>
              </w:rPr>
              <w:t xml:space="preserve">ь на политической карте Евразии  </w:t>
            </w:r>
            <w:r w:rsidRPr="00A64647">
              <w:rPr>
                <w:rFonts w:ascii="Times New Roman" w:hAnsi="Times New Roman" w:cs="Times New Roman"/>
                <w:sz w:val="28"/>
                <w:szCs w:val="28"/>
              </w:rPr>
              <w:t>изуча</w:t>
            </w:r>
            <w:r w:rsidR="00AA3D6D">
              <w:rPr>
                <w:rFonts w:ascii="Times New Roman" w:hAnsi="Times New Roman" w:cs="Times New Roman"/>
                <w:sz w:val="28"/>
                <w:szCs w:val="28"/>
              </w:rPr>
              <w:t xml:space="preserve">емые государства и их столицы в  </w:t>
            </w:r>
            <w:r w:rsidRPr="00A64647">
              <w:rPr>
                <w:rFonts w:ascii="Times New Roman" w:hAnsi="Times New Roman" w:cs="Times New Roman"/>
                <w:sz w:val="28"/>
                <w:szCs w:val="28"/>
              </w:rPr>
              <w:t>атласа</w:t>
            </w:r>
            <w:r w:rsidR="00AA3D6D">
              <w:rPr>
                <w:rFonts w:ascii="Times New Roman" w:hAnsi="Times New Roman" w:cs="Times New Roman"/>
                <w:sz w:val="28"/>
                <w:szCs w:val="28"/>
              </w:rPr>
              <w:t>х, специально разработанных для  коррекционных школ VIII вида;</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показывать Россию на политических</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картахмира и Евразии;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находить</w:t>
            </w:r>
            <w:r w:rsidR="00AA3D6D">
              <w:rPr>
                <w:rFonts w:ascii="Times New Roman" w:hAnsi="Times New Roman" w:cs="Times New Roman"/>
                <w:sz w:val="28"/>
                <w:szCs w:val="28"/>
              </w:rPr>
              <w:t xml:space="preserve"> свою местность на карте России </w:t>
            </w:r>
            <w:r w:rsidRPr="00A64647">
              <w:rPr>
                <w:rFonts w:ascii="Times New Roman" w:hAnsi="Times New Roman" w:cs="Times New Roman"/>
                <w:sz w:val="28"/>
                <w:szCs w:val="28"/>
              </w:rPr>
              <w:t>(полити</w:t>
            </w:r>
            <w:r w:rsidR="003D7437">
              <w:rPr>
                <w:rFonts w:ascii="Times New Roman" w:hAnsi="Times New Roman" w:cs="Times New Roman"/>
                <w:sz w:val="28"/>
                <w:szCs w:val="28"/>
              </w:rPr>
              <w:t>ко – административ</w:t>
            </w:r>
            <w:r w:rsidR="00AA3D6D">
              <w:rPr>
                <w:rFonts w:ascii="Times New Roman" w:hAnsi="Times New Roman" w:cs="Times New Roman"/>
                <w:sz w:val="28"/>
                <w:szCs w:val="28"/>
              </w:rPr>
              <w:t xml:space="preserve">ной, физической  </w:t>
            </w:r>
            <w:r w:rsidRPr="00A64647">
              <w:rPr>
                <w:rFonts w:ascii="Times New Roman" w:hAnsi="Times New Roman" w:cs="Times New Roman"/>
                <w:sz w:val="28"/>
                <w:szCs w:val="28"/>
              </w:rPr>
              <w:t>и карте природных зон);</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давать несложную характеристику</w:t>
            </w:r>
          </w:p>
          <w:p w:rsidR="000E0DDD" w:rsidRPr="00A64647" w:rsidRDefault="00AA3D6D" w:rsidP="00DA432F">
            <w:pPr>
              <w:rPr>
                <w:rFonts w:ascii="Times New Roman" w:hAnsi="Times New Roman" w:cs="Times New Roman"/>
                <w:sz w:val="28"/>
                <w:szCs w:val="28"/>
              </w:rPr>
            </w:pPr>
            <w:r>
              <w:rPr>
                <w:rFonts w:ascii="Times New Roman" w:hAnsi="Times New Roman" w:cs="Times New Roman"/>
                <w:sz w:val="28"/>
                <w:szCs w:val="28"/>
              </w:rPr>
              <w:t>природных  условий и</w:t>
            </w:r>
            <w:r w:rsidR="000E0DDD" w:rsidRPr="00A64647">
              <w:rPr>
                <w:rFonts w:ascii="Times New Roman" w:hAnsi="Times New Roman" w:cs="Times New Roman"/>
                <w:sz w:val="28"/>
                <w:szCs w:val="28"/>
              </w:rPr>
              <w:t>хозяйствен</w:t>
            </w:r>
            <w:r>
              <w:rPr>
                <w:rFonts w:ascii="Times New Roman" w:hAnsi="Times New Roman" w:cs="Times New Roman"/>
                <w:sz w:val="28"/>
                <w:szCs w:val="28"/>
              </w:rPr>
              <w:t xml:space="preserve">ных  </w:t>
            </w:r>
            <w:r w:rsidR="000E0DDD" w:rsidRPr="00A64647">
              <w:rPr>
                <w:rFonts w:ascii="Times New Roman" w:hAnsi="Times New Roman" w:cs="Times New Roman"/>
                <w:sz w:val="28"/>
                <w:szCs w:val="28"/>
              </w:rPr>
              <w:t xml:space="preserve">ресурсов </w:t>
            </w:r>
            <w:r>
              <w:rPr>
                <w:rFonts w:ascii="Times New Roman" w:hAnsi="Times New Roman" w:cs="Times New Roman"/>
                <w:sz w:val="28"/>
                <w:szCs w:val="28"/>
              </w:rPr>
              <w:t xml:space="preserve">своей местности, давать краткую    </w:t>
            </w:r>
            <w:r w:rsidR="000E0DDD" w:rsidRPr="00A64647">
              <w:rPr>
                <w:rFonts w:ascii="Times New Roman" w:hAnsi="Times New Roman" w:cs="Times New Roman"/>
                <w:sz w:val="28"/>
                <w:szCs w:val="28"/>
              </w:rPr>
              <w:t>историческую справку о прошлом своего</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края;</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называ</w:t>
            </w:r>
            <w:r w:rsidR="00AA3D6D">
              <w:rPr>
                <w:rFonts w:ascii="Times New Roman" w:hAnsi="Times New Roman" w:cs="Times New Roman"/>
                <w:sz w:val="28"/>
                <w:szCs w:val="28"/>
              </w:rPr>
              <w:t xml:space="preserve">ть и показывать на иллюстрациях  </w:t>
            </w:r>
            <w:r w:rsidRPr="00A64647">
              <w:rPr>
                <w:rFonts w:ascii="Times New Roman" w:hAnsi="Times New Roman" w:cs="Times New Roman"/>
                <w:sz w:val="28"/>
                <w:szCs w:val="28"/>
              </w:rPr>
              <w:t>изученные культурные и исторические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памятники своей области;</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правильно вести себя в природе;</w:t>
            </w:r>
          </w:p>
          <w:p w:rsidR="000E0DDD" w:rsidRPr="00A64647" w:rsidRDefault="000E0DDD" w:rsidP="00DA432F">
            <w:pPr>
              <w:rPr>
                <w:rFonts w:ascii="Times New Roman" w:hAnsi="Times New Roman" w:cs="Times New Roman"/>
                <w:sz w:val="28"/>
                <w:szCs w:val="28"/>
              </w:rPr>
            </w:pPr>
            <w:r w:rsidRPr="00A64647">
              <w:rPr>
                <w:rFonts w:ascii="Times New Roman" w:hAnsi="Times New Roman" w:cs="Times New Roman"/>
                <w:sz w:val="28"/>
                <w:szCs w:val="28"/>
              </w:rPr>
              <w:t>выполнят</w:t>
            </w:r>
            <w:r w:rsidR="00AA3D6D">
              <w:rPr>
                <w:rFonts w:ascii="Times New Roman" w:hAnsi="Times New Roman" w:cs="Times New Roman"/>
                <w:sz w:val="28"/>
                <w:szCs w:val="28"/>
              </w:rPr>
              <w:t xml:space="preserve">ь задания в «Рабочей тетради по  </w:t>
            </w:r>
            <w:r w:rsidRPr="00A64647">
              <w:rPr>
                <w:rFonts w:ascii="Times New Roman" w:hAnsi="Times New Roman" w:cs="Times New Roman"/>
                <w:sz w:val="28"/>
                <w:szCs w:val="28"/>
              </w:rPr>
              <w:t>геогр</w:t>
            </w:r>
            <w:r w:rsidR="00AA3D6D">
              <w:rPr>
                <w:rFonts w:ascii="Times New Roman" w:hAnsi="Times New Roman" w:cs="Times New Roman"/>
                <w:sz w:val="28"/>
                <w:szCs w:val="28"/>
              </w:rPr>
              <w:t xml:space="preserve">афии материков и океанов» для 9 </w:t>
            </w:r>
            <w:r w:rsidRPr="00A64647">
              <w:rPr>
                <w:rFonts w:ascii="Times New Roman" w:hAnsi="Times New Roman" w:cs="Times New Roman"/>
                <w:sz w:val="28"/>
                <w:szCs w:val="28"/>
              </w:rPr>
              <w:t>кл</w:t>
            </w:r>
            <w:r w:rsidR="00AA3D6D">
              <w:rPr>
                <w:rFonts w:ascii="Times New Roman" w:hAnsi="Times New Roman" w:cs="Times New Roman"/>
                <w:sz w:val="28"/>
                <w:szCs w:val="28"/>
              </w:rPr>
              <w:t xml:space="preserve">асса специальной  коррекционной  </w:t>
            </w:r>
            <w:r w:rsidRPr="00A64647">
              <w:rPr>
                <w:rFonts w:ascii="Times New Roman" w:hAnsi="Times New Roman" w:cs="Times New Roman"/>
                <w:sz w:val="28"/>
                <w:szCs w:val="28"/>
              </w:rPr>
              <w:t>школы VIII вида</w:t>
            </w:r>
            <w:r w:rsidR="00AA3D6D">
              <w:rPr>
                <w:rFonts w:ascii="Times New Roman" w:hAnsi="Times New Roman" w:cs="Times New Roman"/>
                <w:sz w:val="28"/>
                <w:szCs w:val="28"/>
              </w:rPr>
              <w:t xml:space="preserve">  (количество заданий и  </w:t>
            </w:r>
            <w:r w:rsidRPr="00A64647">
              <w:rPr>
                <w:rFonts w:ascii="Times New Roman" w:hAnsi="Times New Roman" w:cs="Times New Roman"/>
                <w:sz w:val="28"/>
                <w:szCs w:val="28"/>
              </w:rPr>
              <w:t xml:space="preserve">время заполнения определяет учитель </w:t>
            </w:r>
            <w:r w:rsidR="00AA3D6D">
              <w:rPr>
                <w:rFonts w:ascii="Times New Roman" w:hAnsi="Times New Roman" w:cs="Times New Roman"/>
                <w:sz w:val="28"/>
                <w:szCs w:val="28"/>
              </w:rPr>
              <w:t xml:space="preserve">                                      с  </w:t>
            </w:r>
            <w:r w:rsidRPr="00A64647">
              <w:rPr>
                <w:rFonts w:ascii="Times New Roman" w:hAnsi="Times New Roman" w:cs="Times New Roman"/>
                <w:sz w:val="28"/>
                <w:szCs w:val="28"/>
              </w:rPr>
              <w:t>уче</w:t>
            </w:r>
            <w:r w:rsidR="00AA3D6D">
              <w:rPr>
                <w:rFonts w:ascii="Times New Roman" w:hAnsi="Times New Roman" w:cs="Times New Roman"/>
                <w:sz w:val="28"/>
                <w:szCs w:val="28"/>
              </w:rPr>
              <w:t xml:space="preserve">том индивидуальных особенностей    </w:t>
            </w:r>
            <w:r w:rsidRPr="00A64647">
              <w:rPr>
                <w:rFonts w:ascii="Times New Roman" w:hAnsi="Times New Roman" w:cs="Times New Roman"/>
                <w:sz w:val="28"/>
                <w:szCs w:val="28"/>
              </w:rPr>
              <w:t>учащихся).</w:t>
            </w:r>
          </w:p>
        </w:tc>
      </w:tr>
    </w:tbl>
    <w:p w:rsidR="000E0DDD" w:rsidRPr="00A64647" w:rsidRDefault="000E0DDD" w:rsidP="006F11E0">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lastRenderedPageBreak/>
        <w:t>б) История</w:t>
      </w:r>
      <w:r w:rsidRPr="00A64647">
        <w:rPr>
          <w:rFonts w:ascii="Times New Roman" w:hAnsi="Times New Roman" w:cs="Times New Roman"/>
          <w:b/>
          <w:sz w:val="28"/>
          <w:szCs w:val="28"/>
        </w:rPr>
        <w:cr/>
      </w:r>
    </w:p>
    <w:tbl>
      <w:tblPr>
        <w:tblStyle w:val="a3"/>
        <w:tblW w:w="0" w:type="auto"/>
        <w:tblLook w:val="04A0"/>
      </w:tblPr>
      <w:tblGrid>
        <w:gridCol w:w="1696"/>
        <w:gridCol w:w="3090"/>
        <w:gridCol w:w="5528"/>
      </w:tblGrid>
      <w:tr w:rsidR="000E0DDD" w:rsidRPr="00A64647" w:rsidTr="006F11E0">
        <w:tc>
          <w:tcPr>
            <w:tcW w:w="10314" w:type="dxa"/>
            <w:gridSpan w:val="3"/>
          </w:tcPr>
          <w:p w:rsidR="000E0DDD" w:rsidRPr="00A64647" w:rsidRDefault="000E0DDD" w:rsidP="00DA432F">
            <w:pPr>
              <w:jc w:val="center"/>
              <w:rPr>
                <w:rFonts w:ascii="Times New Roman" w:hAnsi="Times New Roman" w:cs="Times New Roman"/>
                <w:sz w:val="28"/>
                <w:szCs w:val="28"/>
              </w:rPr>
            </w:pPr>
            <w:r w:rsidRPr="00A64647">
              <w:rPr>
                <w:rFonts w:ascii="Times New Roman" w:hAnsi="Times New Roman" w:cs="Times New Roman"/>
                <w:sz w:val="28"/>
                <w:szCs w:val="28"/>
              </w:rPr>
              <w:t>Учащиеся должны</w:t>
            </w:r>
          </w:p>
          <w:p w:rsidR="000E0DDD" w:rsidRPr="00A64647" w:rsidRDefault="000E0DDD" w:rsidP="00DA432F">
            <w:pPr>
              <w:rPr>
                <w:rFonts w:ascii="Times New Roman" w:hAnsi="Times New Roman" w:cs="Times New Roman"/>
                <w:sz w:val="28"/>
                <w:szCs w:val="28"/>
              </w:rPr>
            </w:pPr>
          </w:p>
        </w:tc>
      </w:tr>
      <w:tr w:rsidR="000E0DDD" w:rsidRPr="00A64647" w:rsidTr="006F11E0">
        <w:tc>
          <w:tcPr>
            <w:tcW w:w="1696" w:type="dxa"/>
          </w:tcPr>
          <w:p w:rsidR="000E0DDD" w:rsidRPr="00A64647" w:rsidRDefault="000E0DDD" w:rsidP="00CB2655">
            <w:pPr>
              <w:jc w:val="center"/>
              <w:rPr>
                <w:rFonts w:ascii="Times New Roman" w:hAnsi="Times New Roman" w:cs="Times New Roman"/>
                <w:sz w:val="28"/>
                <w:szCs w:val="28"/>
              </w:rPr>
            </w:pPr>
            <w:r w:rsidRPr="00A64647">
              <w:rPr>
                <w:rFonts w:ascii="Times New Roman" w:hAnsi="Times New Roman" w:cs="Times New Roman"/>
                <w:sz w:val="28"/>
                <w:szCs w:val="28"/>
              </w:rPr>
              <w:t>Классы</w:t>
            </w:r>
          </w:p>
        </w:tc>
        <w:tc>
          <w:tcPr>
            <w:tcW w:w="3090" w:type="dxa"/>
          </w:tcPr>
          <w:p w:rsidR="000E0DDD" w:rsidRPr="00A64647" w:rsidRDefault="000E0DDD" w:rsidP="00CB2655">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5528" w:type="dxa"/>
          </w:tcPr>
          <w:p w:rsidR="000E0DDD" w:rsidRPr="00A64647" w:rsidRDefault="000E0DDD" w:rsidP="00CB2655">
            <w:pPr>
              <w:jc w:val="center"/>
              <w:rPr>
                <w:rFonts w:ascii="Times New Roman" w:hAnsi="Times New Roman" w:cs="Times New Roman"/>
                <w:sz w:val="28"/>
                <w:szCs w:val="28"/>
              </w:rPr>
            </w:pPr>
            <w:r w:rsidRPr="00A64647">
              <w:rPr>
                <w:rFonts w:ascii="Times New Roman" w:hAnsi="Times New Roman" w:cs="Times New Roman"/>
                <w:sz w:val="28"/>
                <w:szCs w:val="28"/>
              </w:rPr>
              <w:t>Уметь</w:t>
            </w:r>
          </w:p>
          <w:p w:rsidR="000E0DDD" w:rsidRPr="00A64647" w:rsidRDefault="000E0DDD" w:rsidP="00CB2655">
            <w:pPr>
              <w:jc w:val="center"/>
              <w:rPr>
                <w:rFonts w:ascii="Times New Roman" w:hAnsi="Times New Roman" w:cs="Times New Roman"/>
                <w:sz w:val="28"/>
                <w:szCs w:val="28"/>
              </w:rPr>
            </w:pPr>
          </w:p>
        </w:tc>
      </w:tr>
      <w:tr w:rsidR="000E0DDD" w:rsidRPr="00A64647" w:rsidTr="006F11E0">
        <w:tc>
          <w:tcPr>
            <w:tcW w:w="1696" w:type="dxa"/>
          </w:tcPr>
          <w:p w:rsidR="000E0DDD" w:rsidRPr="00A64647" w:rsidRDefault="000E4196" w:rsidP="00CB2655">
            <w:pPr>
              <w:jc w:val="center"/>
              <w:rPr>
                <w:rFonts w:ascii="Times New Roman" w:hAnsi="Times New Roman" w:cs="Times New Roman"/>
                <w:sz w:val="28"/>
                <w:szCs w:val="28"/>
              </w:rPr>
            </w:pPr>
            <w:r>
              <w:rPr>
                <w:rFonts w:ascii="Times New Roman" w:hAnsi="Times New Roman" w:cs="Times New Roman"/>
                <w:sz w:val="28"/>
                <w:szCs w:val="28"/>
              </w:rPr>
              <w:t>5-6</w:t>
            </w:r>
            <w:r w:rsidR="000E0DDD" w:rsidRPr="00A64647">
              <w:rPr>
                <w:rFonts w:ascii="Times New Roman" w:hAnsi="Times New Roman" w:cs="Times New Roman"/>
                <w:sz w:val="28"/>
                <w:szCs w:val="28"/>
              </w:rPr>
              <w:t xml:space="preserve"> класс</w:t>
            </w:r>
          </w:p>
        </w:tc>
        <w:tc>
          <w:tcPr>
            <w:tcW w:w="3090" w:type="dxa"/>
          </w:tcPr>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какие исторические даты называются</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точными, приблизительными;</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xml:space="preserve">когда произошли </w:t>
            </w:r>
            <w:r w:rsidR="000E4196">
              <w:rPr>
                <w:rFonts w:ascii="Times New Roman" w:hAnsi="Times New Roman" w:cs="Times New Roman"/>
                <w:sz w:val="28"/>
                <w:szCs w:val="28"/>
              </w:rPr>
              <w:t xml:space="preserve"> главные </w:t>
            </w:r>
            <w:r w:rsidRPr="00A64647">
              <w:rPr>
                <w:rFonts w:ascii="Times New Roman" w:hAnsi="Times New Roman" w:cs="Times New Roman"/>
                <w:sz w:val="28"/>
                <w:szCs w:val="28"/>
              </w:rPr>
              <w:t>события (</w:t>
            </w:r>
            <w:r w:rsidR="000E4196">
              <w:rPr>
                <w:rFonts w:ascii="Times New Roman" w:hAnsi="Times New Roman" w:cs="Times New Roman"/>
                <w:sz w:val="28"/>
                <w:szCs w:val="28"/>
              </w:rPr>
              <w:t xml:space="preserve">конкретные, по </w:t>
            </w:r>
            <w:r w:rsidRPr="00A64647">
              <w:rPr>
                <w:rFonts w:ascii="Times New Roman" w:hAnsi="Times New Roman" w:cs="Times New Roman"/>
                <w:sz w:val="28"/>
                <w:szCs w:val="28"/>
              </w:rPr>
              <w:t>выбору учителя);</w:t>
            </w:r>
          </w:p>
          <w:p w:rsidR="000E0DDD"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xml:space="preserve">кто руководил основными </w:t>
            </w:r>
            <w:r w:rsidR="000E4196">
              <w:rPr>
                <w:rFonts w:ascii="Times New Roman" w:hAnsi="Times New Roman" w:cs="Times New Roman"/>
                <w:sz w:val="28"/>
                <w:szCs w:val="28"/>
              </w:rPr>
              <w:t xml:space="preserve"> историческими </w:t>
            </w:r>
            <w:r w:rsidRPr="00A64647">
              <w:rPr>
                <w:rFonts w:ascii="Times New Roman" w:hAnsi="Times New Roman" w:cs="Times New Roman"/>
                <w:sz w:val="28"/>
                <w:szCs w:val="28"/>
              </w:rPr>
              <w:t>сражениями.</w:t>
            </w:r>
          </w:p>
        </w:tc>
        <w:tc>
          <w:tcPr>
            <w:tcW w:w="5528" w:type="dxa"/>
          </w:tcPr>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пользоваться учебником,</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ориенти</w:t>
            </w:r>
            <w:r w:rsidR="000E4196">
              <w:rPr>
                <w:rFonts w:ascii="Times New Roman" w:hAnsi="Times New Roman" w:cs="Times New Roman"/>
                <w:sz w:val="28"/>
                <w:szCs w:val="28"/>
              </w:rPr>
              <w:t xml:space="preserve">роваться в тексте, иллюстрациях   </w:t>
            </w:r>
            <w:r w:rsidRPr="00A64647">
              <w:rPr>
                <w:rFonts w:ascii="Times New Roman" w:hAnsi="Times New Roman" w:cs="Times New Roman"/>
                <w:sz w:val="28"/>
                <w:szCs w:val="28"/>
              </w:rPr>
              <w:t>учебника;</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переск</w:t>
            </w:r>
            <w:r w:rsidR="000E4196">
              <w:rPr>
                <w:rFonts w:ascii="Times New Roman" w:hAnsi="Times New Roman" w:cs="Times New Roman"/>
                <w:sz w:val="28"/>
                <w:szCs w:val="28"/>
              </w:rPr>
              <w:t xml:space="preserve">азывать исторический материал с </w:t>
            </w:r>
            <w:r w:rsidRPr="00A64647">
              <w:rPr>
                <w:rFonts w:ascii="Times New Roman" w:hAnsi="Times New Roman" w:cs="Times New Roman"/>
                <w:sz w:val="28"/>
                <w:szCs w:val="28"/>
              </w:rPr>
              <w:t>о</w:t>
            </w:r>
            <w:r w:rsidR="000E4196">
              <w:rPr>
                <w:rFonts w:ascii="Times New Roman" w:hAnsi="Times New Roman" w:cs="Times New Roman"/>
                <w:sz w:val="28"/>
                <w:szCs w:val="28"/>
              </w:rPr>
              <w:t>порой на наглядность, по  вопросам и с помощью учителя</w:t>
            </w:r>
            <w:r w:rsidRPr="00A64647">
              <w:rPr>
                <w:rFonts w:ascii="Times New Roman" w:hAnsi="Times New Roman" w:cs="Times New Roman"/>
                <w:sz w:val="28"/>
                <w:szCs w:val="28"/>
              </w:rPr>
              <w:t>;</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соотносить содержание</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иллю</w:t>
            </w:r>
            <w:r w:rsidR="000E4196">
              <w:rPr>
                <w:rFonts w:ascii="Times New Roman" w:hAnsi="Times New Roman" w:cs="Times New Roman"/>
                <w:sz w:val="28"/>
                <w:szCs w:val="28"/>
              </w:rPr>
              <w:t xml:space="preserve">стративного материала с текстом   </w:t>
            </w:r>
            <w:r w:rsidRPr="00A64647">
              <w:rPr>
                <w:rFonts w:ascii="Times New Roman" w:hAnsi="Times New Roman" w:cs="Times New Roman"/>
                <w:sz w:val="28"/>
                <w:szCs w:val="28"/>
              </w:rPr>
              <w:t>учебника;</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пользоваться «Лентой времени»,</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соотносить год с веком;</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правильно и точно употреблять</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исторические термины, понятия;</w:t>
            </w:r>
          </w:p>
          <w:p w:rsidR="000E4196"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xml:space="preserve">пересказывать </w:t>
            </w:r>
            <w:r w:rsidR="000E4196">
              <w:rPr>
                <w:rFonts w:ascii="Times New Roman" w:hAnsi="Times New Roman" w:cs="Times New Roman"/>
                <w:sz w:val="28"/>
                <w:szCs w:val="28"/>
              </w:rPr>
              <w:t xml:space="preserve">содержание изучаемого  </w:t>
            </w:r>
            <w:r w:rsidRPr="00A64647">
              <w:rPr>
                <w:rFonts w:ascii="Times New Roman" w:hAnsi="Times New Roman" w:cs="Times New Roman"/>
                <w:sz w:val="28"/>
                <w:szCs w:val="28"/>
              </w:rPr>
              <w:t>материала близко к тексту</w:t>
            </w:r>
            <w:r w:rsidR="000E4196">
              <w:rPr>
                <w:rFonts w:ascii="Times New Roman" w:hAnsi="Times New Roman" w:cs="Times New Roman"/>
                <w:sz w:val="28"/>
                <w:szCs w:val="28"/>
              </w:rPr>
              <w:t xml:space="preserve"> с помощью учителя</w:t>
            </w:r>
            <w:r w:rsidRPr="00A64647">
              <w:rPr>
                <w:rFonts w:ascii="Times New Roman" w:hAnsi="Times New Roman" w:cs="Times New Roman"/>
                <w:sz w:val="28"/>
                <w:szCs w:val="28"/>
              </w:rPr>
              <w:t>.</w:t>
            </w:r>
          </w:p>
        </w:tc>
      </w:tr>
      <w:tr w:rsidR="000E0DDD" w:rsidRPr="00A64647" w:rsidTr="006F11E0">
        <w:trPr>
          <w:trHeight w:val="2685"/>
        </w:trPr>
        <w:tc>
          <w:tcPr>
            <w:tcW w:w="1696" w:type="dxa"/>
          </w:tcPr>
          <w:p w:rsidR="000E0DDD" w:rsidRPr="00A64647" w:rsidRDefault="000E4196" w:rsidP="000E4196">
            <w:pPr>
              <w:jc w:val="center"/>
              <w:rPr>
                <w:rFonts w:ascii="Times New Roman" w:hAnsi="Times New Roman" w:cs="Times New Roman"/>
                <w:sz w:val="28"/>
                <w:szCs w:val="28"/>
              </w:rPr>
            </w:pPr>
            <w:r w:rsidRPr="000E4196">
              <w:rPr>
                <w:rFonts w:ascii="Times New Roman" w:hAnsi="Times New Roman" w:cs="Times New Roman"/>
                <w:sz w:val="28"/>
                <w:szCs w:val="28"/>
              </w:rPr>
              <w:t>7 класс</w:t>
            </w:r>
          </w:p>
        </w:tc>
        <w:tc>
          <w:tcPr>
            <w:tcW w:w="3090" w:type="dxa"/>
          </w:tcPr>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t>какие исторические даты называются</w:t>
            </w:r>
          </w:p>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t>точными, приблизительными;</w:t>
            </w:r>
          </w:p>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t>когда произошли события (конкретные, повыбору учителя);</w:t>
            </w:r>
          </w:p>
          <w:p w:rsidR="000E0DDD" w:rsidRPr="00A64647" w:rsidRDefault="00D2593D" w:rsidP="000E4196">
            <w:pPr>
              <w:rPr>
                <w:rFonts w:ascii="Times New Roman" w:hAnsi="Times New Roman" w:cs="Times New Roman"/>
                <w:sz w:val="28"/>
                <w:szCs w:val="28"/>
              </w:rPr>
            </w:pPr>
            <w:r>
              <w:rPr>
                <w:rFonts w:ascii="Times New Roman" w:hAnsi="Times New Roman" w:cs="Times New Roman"/>
                <w:sz w:val="28"/>
                <w:szCs w:val="28"/>
              </w:rPr>
              <w:t xml:space="preserve">кто руководил </w:t>
            </w:r>
            <w:r w:rsidR="000E4196">
              <w:rPr>
                <w:rFonts w:ascii="Times New Roman" w:hAnsi="Times New Roman" w:cs="Times New Roman"/>
                <w:sz w:val="28"/>
                <w:szCs w:val="28"/>
              </w:rPr>
              <w:t xml:space="preserve"> историческими </w:t>
            </w:r>
            <w:r w:rsidR="000E4196">
              <w:rPr>
                <w:rFonts w:ascii="Times New Roman" w:hAnsi="Times New Roman" w:cs="Times New Roman"/>
                <w:sz w:val="28"/>
                <w:szCs w:val="28"/>
              </w:rPr>
              <w:lastRenderedPageBreak/>
              <w:t>сражениями (имена знаменитых полководцев).</w:t>
            </w:r>
          </w:p>
        </w:tc>
        <w:tc>
          <w:tcPr>
            <w:tcW w:w="5528" w:type="dxa"/>
          </w:tcPr>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lastRenderedPageBreak/>
              <w:t>пользоваться учебником,</w:t>
            </w:r>
          </w:p>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t>ориентироваться в тексте, иллюстрацияхучебника;</w:t>
            </w:r>
          </w:p>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t>пересказывать исторический материал сопорой на наглядность, по заранеесоставленному плану;</w:t>
            </w:r>
          </w:p>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t>соотносить содержание</w:t>
            </w:r>
          </w:p>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t>иллюстративного материала с текстомучебника;</w:t>
            </w:r>
          </w:p>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lastRenderedPageBreak/>
              <w:t>пользоваться «Лентой времени»,</w:t>
            </w:r>
          </w:p>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t>соотносить год с веком;</w:t>
            </w:r>
          </w:p>
          <w:p w:rsidR="000E0DDD" w:rsidRPr="00A64647" w:rsidRDefault="000E0DDD" w:rsidP="00DA432F">
            <w:pPr>
              <w:rPr>
                <w:rFonts w:ascii="Times New Roman" w:hAnsi="Times New Roman" w:cs="Times New Roman"/>
                <w:sz w:val="28"/>
                <w:szCs w:val="28"/>
              </w:rPr>
            </w:pPr>
          </w:p>
        </w:tc>
      </w:tr>
      <w:tr w:rsidR="000E4196" w:rsidRPr="00A64647" w:rsidTr="006F11E0">
        <w:trPr>
          <w:trHeight w:val="855"/>
        </w:trPr>
        <w:tc>
          <w:tcPr>
            <w:tcW w:w="1696" w:type="dxa"/>
          </w:tcPr>
          <w:p w:rsidR="000E4196" w:rsidRPr="00A64647" w:rsidRDefault="000E4196" w:rsidP="000E4196">
            <w:pPr>
              <w:jc w:val="center"/>
              <w:rPr>
                <w:rFonts w:ascii="Times New Roman" w:hAnsi="Times New Roman" w:cs="Times New Roman"/>
                <w:sz w:val="28"/>
                <w:szCs w:val="28"/>
              </w:rPr>
            </w:pPr>
            <w:r w:rsidRPr="000E4196">
              <w:rPr>
                <w:rFonts w:ascii="Times New Roman" w:hAnsi="Times New Roman" w:cs="Times New Roman"/>
                <w:sz w:val="28"/>
                <w:szCs w:val="28"/>
              </w:rPr>
              <w:lastRenderedPageBreak/>
              <w:t>8 класс</w:t>
            </w:r>
          </w:p>
        </w:tc>
        <w:tc>
          <w:tcPr>
            <w:tcW w:w="3090" w:type="dxa"/>
          </w:tcPr>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t xml:space="preserve">когда началось и закончилось </w:t>
            </w:r>
            <w:r w:rsidR="006602C1">
              <w:rPr>
                <w:rFonts w:ascii="Times New Roman" w:hAnsi="Times New Roman" w:cs="Times New Roman"/>
                <w:sz w:val="28"/>
                <w:szCs w:val="28"/>
              </w:rPr>
              <w:t xml:space="preserve">историческое </w:t>
            </w:r>
            <w:r w:rsidRPr="000E4196">
              <w:rPr>
                <w:rFonts w:ascii="Times New Roman" w:hAnsi="Times New Roman" w:cs="Times New Roman"/>
                <w:sz w:val="28"/>
                <w:szCs w:val="28"/>
              </w:rPr>
              <w:t>событие (повыбору</w:t>
            </w:r>
            <w:r w:rsidR="006602C1">
              <w:rPr>
                <w:rFonts w:ascii="Times New Roman" w:hAnsi="Times New Roman" w:cs="Times New Roman"/>
                <w:sz w:val="28"/>
                <w:szCs w:val="28"/>
              </w:rPr>
              <w:t xml:space="preserve"> учителя</w:t>
            </w:r>
            <w:r w:rsidRPr="000E4196">
              <w:rPr>
                <w:rFonts w:ascii="Times New Roman" w:hAnsi="Times New Roman" w:cs="Times New Roman"/>
                <w:sz w:val="28"/>
                <w:szCs w:val="28"/>
              </w:rPr>
              <w:t>);</w:t>
            </w:r>
          </w:p>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t>как протекало конкретное событие;</w:t>
            </w:r>
          </w:p>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t>великих русских поэтов,</w:t>
            </w:r>
          </w:p>
          <w:p w:rsidR="000E4196" w:rsidRPr="00A64647" w:rsidRDefault="000E4196" w:rsidP="000E4196">
            <w:pPr>
              <w:rPr>
                <w:rFonts w:ascii="Times New Roman" w:hAnsi="Times New Roman" w:cs="Times New Roman"/>
                <w:sz w:val="28"/>
                <w:szCs w:val="28"/>
              </w:rPr>
            </w:pPr>
            <w:r w:rsidRPr="000E4196">
              <w:rPr>
                <w:rFonts w:ascii="Times New Roman" w:hAnsi="Times New Roman" w:cs="Times New Roman"/>
                <w:sz w:val="28"/>
                <w:szCs w:val="28"/>
              </w:rPr>
              <w:t>писателей, ученых.</w:t>
            </w:r>
          </w:p>
        </w:tc>
        <w:tc>
          <w:tcPr>
            <w:tcW w:w="5528" w:type="dxa"/>
          </w:tcPr>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t>пользоваться «Лентой времени»;</w:t>
            </w:r>
          </w:p>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t>устанавливать причинно-следственныесвязи и зависимости, связь историческихсобытий;</w:t>
            </w:r>
          </w:p>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t>выделять главную мысль в отрывке</w:t>
            </w:r>
          </w:p>
          <w:p w:rsidR="000E4196" w:rsidRPr="000E4196" w:rsidRDefault="000E4196" w:rsidP="000E4196">
            <w:pPr>
              <w:rPr>
                <w:rFonts w:ascii="Times New Roman" w:hAnsi="Times New Roman" w:cs="Times New Roman"/>
                <w:sz w:val="28"/>
                <w:szCs w:val="28"/>
              </w:rPr>
            </w:pPr>
            <w:r w:rsidRPr="000E4196">
              <w:rPr>
                <w:rFonts w:ascii="Times New Roman" w:hAnsi="Times New Roman" w:cs="Times New Roman"/>
                <w:sz w:val="28"/>
                <w:szCs w:val="28"/>
              </w:rPr>
              <w:t>исторической статьи;</w:t>
            </w:r>
          </w:p>
          <w:p w:rsidR="000E4196" w:rsidRPr="00A64647" w:rsidRDefault="000E4196" w:rsidP="00DA432F">
            <w:pPr>
              <w:rPr>
                <w:rFonts w:ascii="Times New Roman" w:hAnsi="Times New Roman" w:cs="Times New Roman"/>
                <w:sz w:val="28"/>
                <w:szCs w:val="28"/>
              </w:rPr>
            </w:pPr>
            <w:r w:rsidRPr="000E4196">
              <w:rPr>
                <w:rFonts w:ascii="Times New Roman" w:hAnsi="Times New Roman" w:cs="Times New Roman"/>
                <w:sz w:val="28"/>
                <w:szCs w:val="28"/>
              </w:rPr>
              <w:t xml:space="preserve">оценивать ответ ученика, дополнить </w:t>
            </w:r>
            <w:r w:rsidR="006602C1">
              <w:rPr>
                <w:rFonts w:ascii="Times New Roman" w:hAnsi="Times New Roman" w:cs="Times New Roman"/>
                <w:sz w:val="28"/>
                <w:szCs w:val="28"/>
              </w:rPr>
              <w:t xml:space="preserve">его, </w:t>
            </w:r>
            <w:r w:rsidRPr="00A64647">
              <w:rPr>
                <w:rFonts w:ascii="Times New Roman" w:hAnsi="Times New Roman" w:cs="Times New Roman"/>
                <w:sz w:val="28"/>
                <w:szCs w:val="28"/>
              </w:rPr>
              <w:t>пользуясь учебником и картой.</w:t>
            </w:r>
          </w:p>
        </w:tc>
      </w:tr>
      <w:tr w:rsidR="004B35CB" w:rsidRPr="00A64647" w:rsidTr="006F11E0">
        <w:tc>
          <w:tcPr>
            <w:tcW w:w="1696" w:type="dxa"/>
          </w:tcPr>
          <w:p w:rsidR="004B35CB" w:rsidRPr="00A64647" w:rsidRDefault="004B35CB" w:rsidP="000E4196">
            <w:pPr>
              <w:jc w:val="center"/>
              <w:rPr>
                <w:rFonts w:ascii="Times New Roman" w:hAnsi="Times New Roman" w:cs="Times New Roman"/>
                <w:sz w:val="28"/>
                <w:szCs w:val="28"/>
              </w:rPr>
            </w:pPr>
            <w:r w:rsidRPr="00A64647">
              <w:rPr>
                <w:rFonts w:ascii="Times New Roman" w:hAnsi="Times New Roman" w:cs="Times New Roman"/>
                <w:sz w:val="28"/>
                <w:szCs w:val="28"/>
              </w:rPr>
              <w:t>9 класс</w:t>
            </w:r>
          </w:p>
        </w:tc>
        <w:tc>
          <w:tcPr>
            <w:tcW w:w="3090" w:type="dxa"/>
          </w:tcPr>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пользоваться небольшим истори</w:t>
            </w:r>
            <w:r w:rsidR="00854849">
              <w:rPr>
                <w:rFonts w:ascii="Times New Roman" w:hAnsi="Times New Roman" w:cs="Times New Roman"/>
                <w:sz w:val="28"/>
                <w:szCs w:val="28"/>
              </w:rPr>
              <w:t>–ческим</w:t>
            </w:r>
            <w:r w:rsidRPr="00A64647">
              <w:rPr>
                <w:rFonts w:ascii="Times New Roman" w:hAnsi="Times New Roman" w:cs="Times New Roman"/>
                <w:sz w:val="28"/>
                <w:szCs w:val="28"/>
              </w:rPr>
              <w:t>текстом;</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правильно и осознанно оценивать р</w:t>
            </w:r>
            <w:r w:rsidR="00854849">
              <w:rPr>
                <w:rFonts w:ascii="Times New Roman" w:hAnsi="Times New Roman" w:cs="Times New Roman"/>
                <w:sz w:val="28"/>
                <w:szCs w:val="28"/>
              </w:rPr>
              <w:t xml:space="preserve">еальную </w:t>
            </w:r>
            <w:r w:rsidRPr="00A64647">
              <w:rPr>
                <w:rFonts w:ascii="Times New Roman" w:hAnsi="Times New Roman" w:cs="Times New Roman"/>
                <w:sz w:val="28"/>
                <w:szCs w:val="28"/>
              </w:rPr>
              <w:t>обстановку;</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выбрать из текста учебника конкретного</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героя, дать положи</w:t>
            </w:r>
            <w:r w:rsidR="00854849">
              <w:rPr>
                <w:rFonts w:ascii="Times New Roman" w:hAnsi="Times New Roman" w:cs="Times New Roman"/>
                <w:sz w:val="28"/>
                <w:szCs w:val="28"/>
              </w:rPr>
              <w:t xml:space="preserve">тельную </w:t>
            </w:r>
            <w:r w:rsidRPr="00A64647">
              <w:rPr>
                <w:rFonts w:ascii="Times New Roman" w:hAnsi="Times New Roman" w:cs="Times New Roman"/>
                <w:sz w:val="28"/>
                <w:szCs w:val="28"/>
              </w:rPr>
              <w:t>характеристику,</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выделить личностные качества;</w:t>
            </w:r>
          </w:p>
          <w:p w:rsidR="004B35CB" w:rsidRPr="00A64647" w:rsidRDefault="00854849" w:rsidP="00DA432F">
            <w:pPr>
              <w:rPr>
                <w:rFonts w:ascii="Times New Roman" w:hAnsi="Times New Roman" w:cs="Times New Roman"/>
                <w:sz w:val="28"/>
                <w:szCs w:val="28"/>
              </w:rPr>
            </w:pPr>
            <w:r>
              <w:rPr>
                <w:rFonts w:ascii="Times New Roman" w:hAnsi="Times New Roman" w:cs="Times New Roman"/>
                <w:sz w:val="28"/>
                <w:szCs w:val="28"/>
              </w:rPr>
              <w:t xml:space="preserve">передать содержание конкретного  </w:t>
            </w:r>
            <w:r w:rsidR="004B35CB" w:rsidRPr="00A64647">
              <w:rPr>
                <w:rFonts w:ascii="Times New Roman" w:hAnsi="Times New Roman" w:cs="Times New Roman"/>
                <w:sz w:val="28"/>
                <w:szCs w:val="28"/>
              </w:rPr>
              <w:t>исторического материала;</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поль</w:t>
            </w:r>
            <w:r w:rsidR="003D7437">
              <w:rPr>
                <w:rFonts w:ascii="Times New Roman" w:hAnsi="Times New Roman" w:cs="Times New Roman"/>
                <w:sz w:val="28"/>
                <w:szCs w:val="28"/>
              </w:rPr>
              <w:t>зоваться  совре</w:t>
            </w:r>
            <w:r w:rsidR="00854849">
              <w:rPr>
                <w:rFonts w:ascii="Times New Roman" w:hAnsi="Times New Roman" w:cs="Times New Roman"/>
                <w:sz w:val="28"/>
                <w:szCs w:val="28"/>
              </w:rPr>
              <w:t xml:space="preserve">менными числовыми   </w:t>
            </w:r>
            <w:r w:rsidRPr="00A64647">
              <w:rPr>
                <w:rFonts w:ascii="Times New Roman" w:hAnsi="Times New Roman" w:cs="Times New Roman"/>
                <w:sz w:val="28"/>
                <w:szCs w:val="28"/>
              </w:rPr>
              <w:t>взаимосвязями («Лента времени»)</w:t>
            </w:r>
          </w:p>
        </w:tc>
        <w:tc>
          <w:tcPr>
            <w:tcW w:w="5528" w:type="dxa"/>
          </w:tcPr>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основные исторические события</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рево</w:t>
            </w:r>
            <w:r w:rsidR="00854849">
              <w:rPr>
                <w:rFonts w:ascii="Times New Roman" w:hAnsi="Times New Roman" w:cs="Times New Roman"/>
                <w:sz w:val="28"/>
                <w:szCs w:val="28"/>
              </w:rPr>
              <w:t xml:space="preserve">люционные движения, гражданская   </w:t>
            </w:r>
            <w:r w:rsidRPr="00A64647">
              <w:rPr>
                <w:rFonts w:ascii="Times New Roman" w:hAnsi="Times New Roman" w:cs="Times New Roman"/>
                <w:sz w:val="28"/>
                <w:szCs w:val="28"/>
              </w:rPr>
              <w:t>война;</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станов</w:t>
            </w:r>
            <w:r w:rsidR="00854849">
              <w:rPr>
                <w:rFonts w:ascii="Times New Roman" w:hAnsi="Times New Roman" w:cs="Times New Roman"/>
                <w:sz w:val="28"/>
                <w:szCs w:val="28"/>
              </w:rPr>
              <w:t xml:space="preserve">ление Советской власти; стройки  </w:t>
            </w:r>
            <w:r w:rsidRPr="00A64647">
              <w:rPr>
                <w:rFonts w:ascii="Times New Roman" w:hAnsi="Times New Roman" w:cs="Times New Roman"/>
                <w:sz w:val="28"/>
                <w:szCs w:val="28"/>
              </w:rPr>
              <w:t>п</w:t>
            </w:r>
            <w:r w:rsidR="00854849">
              <w:rPr>
                <w:rFonts w:ascii="Times New Roman" w:hAnsi="Times New Roman" w:cs="Times New Roman"/>
                <w:sz w:val="28"/>
                <w:szCs w:val="28"/>
              </w:rPr>
              <w:t xml:space="preserve">ервых пятилеток; вторая Мировая  </w:t>
            </w:r>
            <w:r w:rsidRPr="00A64647">
              <w:rPr>
                <w:rFonts w:ascii="Times New Roman" w:hAnsi="Times New Roman" w:cs="Times New Roman"/>
                <w:sz w:val="28"/>
                <w:szCs w:val="28"/>
              </w:rPr>
              <w:t>война; Великая Отечественная война;</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основные периоды развития</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хоз</w:t>
            </w:r>
            <w:r w:rsidR="00854849">
              <w:rPr>
                <w:rFonts w:ascii="Times New Roman" w:hAnsi="Times New Roman" w:cs="Times New Roman"/>
                <w:sz w:val="28"/>
                <w:szCs w:val="28"/>
              </w:rPr>
              <w:t xml:space="preserve">яйственной и политической жизни   </w:t>
            </w:r>
            <w:r w:rsidRPr="00A64647">
              <w:rPr>
                <w:rFonts w:ascii="Times New Roman" w:hAnsi="Times New Roman" w:cs="Times New Roman"/>
                <w:sz w:val="28"/>
                <w:szCs w:val="28"/>
              </w:rPr>
              <w:t>страны в предво</w:t>
            </w:r>
            <w:r w:rsidR="00854849">
              <w:rPr>
                <w:rFonts w:ascii="Times New Roman" w:hAnsi="Times New Roman" w:cs="Times New Roman"/>
                <w:sz w:val="28"/>
                <w:szCs w:val="28"/>
              </w:rPr>
              <w:t xml:space="preserve">енные и послевоенные   </w:t>
            </w:r>
            <w:r w:rsidRPr="00A64647">
              <w:rPr>
                <w:rFonts w:ascii="Times New Roman" w:hAnsi="Times New Roman" w:cs="Times New Roman"/>
                <w:sz w:val="28"/>
                <w:szCs w:val="28"/>
              </w:rPr>
              <w:t>годы;</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исторических деятелей, полководцев,</w:t>
            </w:r>
          </w:p>
          <w:p w:rsidR="004B35CB"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рук</w:t>
            </w:r>
            <w:r w:rsidR="00854849">
              <w:rPr>
                <w:rFonts w:ascii="Times New Roman" w:hAnsi="Times New Roman" w:cs="Times New Roman"/>
                <w:sz w:val="28"/>
                <w:szCs w:val="28"/>
              </w:rPr>
              <w:t xml:space="preserve">оводителей страны, национальных   </w:t>
            </w:r>
            <w:r w:rsidRPr="00A64647">
              <w:rPr>
                <w:rFonts w:ascii="Times New Roman" w:hAnsi="Times New Roman" w:cs="Times New Roman"/>
                <w:sz w:val="28"/>
                <w:szCs w:val="28"/>
              </w:rPr>
              <w:t>героев.</w:t>
            </w:r>
          </w:p>
          <w:p w:rsidR="000E4196" w:rsidRDefault="000E4196" w:rsidP="00DA432F">
            <w:pPr>
              <w:rPr>
                <w:rFonts w:ascii="Times New Roman" w:hAnsi="Times New Roman" w:cs="Times New Roman"/>
                <w:sz w:val="28"/>
                <w:szCs w:val="28"/>
              </w:rPr>
            </w:pPr>
          </w:p>
          <w:p w:rsidR="000E4196" w:rsidRDefault="000E4196" w:rsidP="00DA432F">
            <w:pPr>
              <w:rPr>
                <w:rFonts w:ascii="Times New Roman" w:hAnsi="Times New Roman" w:cs="Times New Roman"/>
                <w:sz w:val="28"/>
                <w:szCs w:val="28"/>
              </w:rPr>
            </w:pPr>
          </w:p>
          <w:p w:rsidR="000E4196" w:rsidRDefault="000E4196" w:rsidP="00DA432F">
            <w:pPr>
              <w:rPr>
                <w:rFonts w:ascii="Times New Roman" w:hAnsi="Times New Roman" w:cs="Times New Roman"/>
                <w:sz w:val="28"/>
                <w:szCs w:val="28"/>
              </w:rPr>
            </w:pPr>
          </w:p>
          <w:p w:rsidR="000E4196" w:rsidRDefault="000E4196" w:rsidP="00DA432F">
            <w:pPr>
              <w:rPr>
                <w:rFonts w:ascii="Times New Roman" w:hAnsi="Times New Roman" w:cs="Times New Roman"/>
                <w:sz w:val="28"/>
                <w:szCs w:val="28"/>
              </w:rPr>
            </w:pPr>
          </w:p>
          <w:p w:rsidR="000E4196" w:rsidRDefault="000E4196" w:rsidP="00DA432F">
            <w:pPr>
              <w:rPr>
                <w:rFonts w:ascii="Times New Roman" w:hAnsi="Times New Roman" w:cs="Times New Roman"/>
                <w:sz w:val="28"/>
                <w:szCs w:val="28"/>
              </w:rPr>
            </w:pPr>
          </w:p>
          <w:p w:rsidR="000E4196" w:rsidRPr="00A64647" w:rsidRDefault="000E4196" w:rsidP="00DA432F">
            <w:pPr>
              <w:rPr>
                <w:rFonts w:ascii="Times New Roman" w:hAnsi="Times New Roman" w:cs="Times New Roman"/>
                <w:sz w:val="28"/>
                <w:szCs w:val="28"/>
              </w:rPr>
            </w:pPr>
          </w:p>
        </w:tc>
      </w:tr>
    </w:tbl>
    <w:p w:rsidR="006F11E0" w:rsidRDefault="006F11E0" w:rsidP="00854849">
      <w:pPr>
        <w:spacing w:line="240" w:lineRule="auto"/>
        <w:jc w:val="center"/>
        <w:rPr>
          <w:rFonts w:ascii="Times New Roman" w:hAnsi="Times New Roman" w:cs="Times New Roman"/>
          <w:b/>
          <w:sz w:val="28"/>
          <w:szCs w:val="28"/>
        </w:rPr>
      </w:pPr>
    </w:p>
    <w:p w:rsidR="000E0DDD" w:rsidRPr="00A64647" w:rsidRDefault="004B35CB" w:rsidP="00854849">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в) Обществоведение</w:t>
      </w:r>
    </w:p>
    <w:tbl>
      <w:tblPr>
        <w:tblStyle w:val="a3"/>
        <w:tblW w:w="0" w:type="auto"/>
        <w:tblLook w:val="04A0"/>
      </w:tblPr>
      <w:tblGrid>
        <w:gridCol w:w="1662"/>
        <w:gridCol w:w="3552"/>
        <w:gridCol w:w="5321"/>
      </w:tblGrid>
      <w:tr w:rsidR="004B35CB" w:rsidRPr="00A64647" w:rsidTr="006F11E0">
        <w:tc>
          <w:tcPr>
            <w:tcW w:w="10173" w:type="dxa"/>
            <w:gridSpan w:val="3"/>
          </w:tcPr>
          <w:p w:rsidR="004B35CB" w:rsidRPr="00A64647" w:rsidRDefault="004B35CB" w:rsidP="00DA432F">
            <w:pPr>
              <w:jc w:val="center"/>
              <w:rPr>
                <w:rFonts w:ascii="Times New Roman" w:hAnsi="Times New Roman" w:cs="Times New Roman"/>
                <w:sz w:val="28"/>
                <w:szCs w:val="28"/>
              </w:rPr>
            </w:pPr>
            <w:r w:rsidRPr="00A64647">
              <w:rPr>
                <w:rFonts w:ascii="Times New Roman" w:hAnsi="Times New Roman" w:cs="Times New Roman"/>
                <w:sz w:val="28"/>
                <w:szCs w:val="28"/>
              </w:rPr>
              <w:t>Учащиеся должны</w:t>
            </w:r>
          </w:p>
          <w:p w:rsidR="004B35CB" w:rsidRPr="00A64647" w:rsidRDefault="004B35CB" w:rsidP="00DA432F">
            <w:pPr>
              <w:rPr>
                <w:rFonts w:ascii="Times New Roman" w:hAnsi="Times New Roman" w:cs="Times New Roman"/>
                <w:sz w:val="28"/>
                <w:szCs w:val="28"/>
              </w:rPr>
            </w:pPr>
          </w:p>
        </w:tc>
      </w:tr>
      <w:tr w:rsidR="004B35CB" w:rsidRPr="00A64647" w:rsidTr="006F11E0">
        <w:tc>
          <w:tcPr>
            <w:tcW w:w="1696" w:type="dxa"/>
          </w:tcPr>
          <w:p w:rsidR="004B35CB" w:rsidRPr="00A64647" w:rsidRDefault="004B35CB" w:rsidP="00854849">
            <w:pPr>
              <w:jc w:val="center"/>
              <w:rPr>
                <w:rFonts w:ascii="Times New Roman" w:hAnsi="Times New Roman" w:cs="Times New Roman"/>
                <w:sz w:val="28"/>
                <w:szCs w:val="28"/>
              </w:rPr>
            </w:pPr>
            <w:r w:rsidRPr="00A64647">
              <w:rPr>
                <w:rFonts w:ascii="Times New Roman" w:hAnsi="Times New Roman" w:cs="Times New Roman"/>
                <w:sz w:val="28"/>
                <w:szCs w:val="28"/>
              </w:rPr>
              <w:lastRenderedPageBreak/>
              <w:t>Классы</w:t>
            </w:r>
          </w:p>
        </w:tc>
        <w:tc>
          <w:tcPr>
            <w:tcW w:w="2977" w:type="dxa"/>
          </w:tcPr>
          <w:p w:rsidR="004B35CB" w:rsidRPr="00A64647" w:rsidRDefault="004B35CB" w:rsidP="00854849">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5500" w:type="dxa"/>
          </w:tcPr>
          <w:p w:rsidR="004B35CB" w:rsidRPr="00A64647" w:rsidRDefault="004B35CB" w:rsidP="00854849">
            <w:pPr>
              <w:jc w:val="center"/>
              <w:rPr>
                <w:rFonts w:ascii="Times New Roman" w:hAnsi="Times New Roman" w:cs="Times New Roman"/>
                <w:sz w:val="28"/>
                <w:szCs w:val="28"/>
              </w:rPr>
            </w:pPr>
            <w:r w:rsidRPr="00A64647">
              <w:rPr>
                <w:rFonts w:ascii="Times New Roman" w:hAnsi="Times New Roman" w:cs="Times New Roman"/>
                <w:sz w:val="28"/>
                <w:szCs w:val="28"/>
              </w:rPr>
              <w:t>Уметь</w:t>
            </w:r>
          </w:p>
          <w:p w:rsidR="004B35CB" w:rsidRPr="00A64647" w:rsidRDefault="004B35CB" w:rsidP="00854849">
            <w:pPr>
              <w:jc w:val="center"/>
              <w:rPr>
                <w:rFonts w:ascii="Times New Roman" w:hAnsi="Times New Roman" w:cs="Times New Roman"/>
                <w:sz w:val="28"/>
                <w:szCs w:val="28"/>
              </w:rPr>
            </w:pPr>
          </w:p>
        </w:tc>
      </w:tr>
      <w:tr w:rsidR="004B35CB" w:rsidRPr="00A64647" w:rsidTr="006F11E0">
        <w:trPr>
          <w:trHeight w:val="3444"/>
        </w:trPr>
        <w:tc>
          <w:tcPr>
            <w:tcW w:w="1696" w:type="dxa"/>
          </w:tcPr>
          <w:p w:rsidR="004B35CB" w:rsidRPr="00A64647" w:rsidRDefault="00854849" w:rsidP="00854849">
            <w:pPr>
              <w:jc w:val="center"/>
              <w:rPr>
                <w:rFonts w:ascii="Times New Roman" w:hAnsi="Times New Roman" w:cs="Times New Roman"/>
                <w:sz w:val="28"/>
                <w:szCs w:val="28"/>
              </w:rPr>
            </w:pPr>
            <w:r>
              <w:rPr>
                <w:rFonts w:ascii="Times New Roman" w:hAnsi="Times New Roman" w:cs="Times New Roman"/>
                <w:sz w:val="28"/>
                <w:szCs w:val="28"/>
              </w:rPr>
              <w:t>5-7</w:t>
            </w:r>
            <w:r w:rsidR="004B35CB" w:rsidRPr="00A64647">
              <w:rPr>
                <w:rFonts w:ascii="Times New Roman" w:hAnsi="Times New Roman" w:cs="Times New Roman"/>
                <w:sz w:val="28"/>
                <w:szCs w:val="28"/>
              </w:rPr>
              <w:t xml:space="preserve"> класс</w:t>
            </w:r>
          </w:p>
        </w:tc>
        <w:tc>
          <w:tcPr>
            <w:tcW w:w="2977" w:type="dxa"/>
          </w:tcPr>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Виды правовой ответственности.</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Что такое правонарушение?</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Какие существуют основные</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конституционные права и обязанности</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граждан Российской Федерации?</w:t>
            </w:r>
          </w:p>
        </w:tc>
        <w:tc>
          <w:tcPr>
            <w:tcW w:w="5500" w:type="dxa"/>
          </w:tcPr>
          <w:p w:rsidR="004B35CB" w:rsidRPr="00A64647" w:rsidRDefault="00854849" w:rsidP="00DA432F">
            <w:pPr>
              <w:rPr>
                <w:rFonts w:ascii="Times New Roman" w:hAnsi="Times New Roman" w:cs="Times New Roman"/>
                <w:sz w:val="28"/>
                <w:szCs w:val="28"/>
              </w:rPr>
            </w:pPr>
            <w:r>
              <w:rPr>
                <w:rFonts w:ascii="Times New Roman" w:hAnsi="Times New Roman" w:cs="Times New Roman"/>
                <w:sz w:val="28"/>
                <w:szCs w:val="28"/>
              </w:rPr>
              <w:t>Отвечать на вопросы учителя по конкретной теме</w:t>
            </w:r>
            <w:r w:rsidR="00C42113">
              <w:rPr>
                <w:rFonts w:ascii="Times New Roman" w:hAnsi="Times New Roman" w:cs="Times New Roman"/>
                <w:sz w:val="28"/>
                <w:szCs w:val="28"/>
              </w:rPr>
              <w:t>;                                н</w:t>
            </w:r>
            <w:r>
              <w:rPr>
                <w:rFonts w:ascii="Times New Roman" w:hAnsi="Times New Roman" w:cs="Times New Roman"/>
                <w:sz w:val="28"/>
                <w:szCs w:val="28"/>
              </w:rPr>
              <w:t xml:space="preserve">аписать </w:t>
            </w:r>
            <w:r w:rsidR="004B35CB" w:rsidRPr="00A64647">
              <w:rPr>
                <w:rFonts w:ascii="Times New Roman" w:hAnsi="Times New Roman" w:cs="Times New Roman"/>
                <w:sz w:val="28"/>
                <w:szCs w:val="28"/>
              </w:rPr>
              <w:t xml:space="preserve"> заявление,</w:t>
            </w:r>
            <w:r w:rsidR="00C42113">
              <w:rPr>
                <w:rFonts w:ascii="Times New Roman" w:hAnsi="Times New Roman" w:cs="Times New Roman"/>
                <w:sz w:val="28"/>
                <w:szCs w:val="28"/>
              </w:rPr>
              <w:t xml:space="preserve"> расписку;</w:t>
            </w:r>
          </w:p>
          <w:p w:rsidR="004B35CB" w:rsidRPr="00A64647" w:rsidRDefault="00C42113" w:rsidP="00DA432F">
            <w:pPr>
              <w:rPr>
                <w:rFonts w:ascii="Times New Roman" w:hAnsi="Times New Roman" w:cs="Times New Roman"/>
                <w:sz w:val="28"/>
                <w:szCs w:val="28"/>
              </w:rPr>
            </w:pPr>
            <w:r>
              <w:rPr>
                <w:rFonts w:ascii="Times New Roman" w:hAnsi="Times New Roman" w:cs="Times New Roman"/>
                <w:sz w:val="28"/>
                <w:szCs w:val="28"/>
              </w:rPr>
              <w:t>оформлять стандартные бланки;</w:t>
            </w:r>
          </w:p>
          <w:p w:rsidR="004B35CB" w:rsidRPr="00A64647" w:rsidRDefault="00C42113" w:rsidP="00DA432F">
            <w:pPr>
              <w:rPr>
                <w:rFonts w:ascii="Times New Roman" w:hAnsi="Times New Roman" w:cs="Times New Roman"/>
                <w:sz w:val="28"/>
                <w:szCs w:val="28"/>
              </w:rPr>
            </w:pPr>
            <w:r>
              <w:rPr>
                <w:rFonts w:ascii="Times New Roman" w:hAnsi="Times New Roman" w:cs="Times New Roman"/>
                <w:sz w:val="28"/>
                <w:szCs w:val="28"/>
              </w:rPr>
              <w:t>о</w:t>
            </w:r>
            <w:r w:rsidR="004B35CB" w:rsidRPr="00A64647">
              <w:rPr>
                <w:rFonts w:ascii="Times New Roman" w:hAnsi="Times New Roman" w:cs="Times New Roman"/>
                <w:sz w:val="28"/>
                <w:szCs w:val="28"/>
              </w:rPr>
              <w:t>бращаться при необходимости в</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соот</w:t>
            </w:r>
            <w:r w:rsidR="00C42113">
              <w:rPr>
                <w:rFonts w:ascii="Times New Roman" w:hAnsi="Times New Roman" w:cs="Times New Roman"/>
                <w:sz w:val="28"/>
                <w:szCs w:val="28"/>
              </w:rPr>
              <w:t>ветствующие правовые учреждения;</w:t>
            </w:r>
          </w:p>
          <w:p w:rsidR="000E4196" w:rsidRPr="00A64647" w:rsidRDefault="00C42113" w:rsidP="00DA432F">
            <w:pPr>
              <w:rPr>
                <w:rFonts w:ascii="Times New Roman" w:hAnsi="Times New Roman" w:cs="Times New Roman"/>
                <w:sz w:val="28"/>
                <w:szCs w:val="28"/>
              </w:rPr>
            </w:pPr>
            <w:r>
              <w:rPr>
                <w:rFonts w:ascii="Times New Roman" w:hAnsi="Times New Roman" w:cs="Times New Roman"/>
                <w:sz w:val="28"/>
                <w:szCs w:val="28"/>
              </w:rPr>
              <w:t>п</w:t>
            </w:r>
            <w:r w:rsidR="004B35CB" w:rsidRPr="00A64647">
              <w:rPr>
                <w:rFonts w:ascii="Times New Roman" w:hAnsi="Times New Roman" w:cs="Times New Roman"/>
                <w:sz w:val="28"/>
                <w:szCs w:val="28"/>
              </w:rPr>
              <w:t xml:space="preserve">равильно оформить </w:t>
            </w:r>
            <w:r>
              <w:rPr>
                <w:rFonts w:ascii="Times New Roman" w:hAnsi="Times New Roman" w:cs="Times New Roman"/>
                <w:sz w:val="28"/>
                <w:szCs w:val="28"/>
              </w:rPr>
              <w:t xml:space="preserve">устную </w:t>
            </w:r>
            <w:r w:rsidR="004B35CB" w:rsidRPr="00A64647">
              <w:rPr>
                <w:rFonts w:ascii="Times New Roman" w:hAnsi="Times New Roman" w:cs="Times New Roman"/>
                <w:sz w:val="28"/>
                <w:szCs w:val="28"/>
              </w:rPr>
              <w:t>просьбу в органы</w:t>
            </w:r>
            <w:r>
              <w:rPr>
                <w:rFonts w:ascii="Times New Roman" w:hAnsi="Times New Roman" w:cs="Times New Roman"/>
                <w:sz w:val="28"/>
                <w:szCs w:val="28"/>
              </w:rPr>
              <w:t xml:space="preserve"> ис</w:t>
            </w:r>
            <w:r w:rsidRPr="00C42113">
              <w:rPr>
                <w:rFonts w:ascii="Times New Roman" w:hAnsi="Times New Roman" w:cs="Times New Roman"/>
                <w:sz w:val="28"/>
                <w:szCs w:val="28"/>
              </w:rPr>
              <w:t>полнительной власти.</w:t>
            </w:r>
          </w:p>
        </w:tc>
      </w:tr>
      <w:tr w:rsidR="000E4196" w:rsidRPr="00A64647" w:rsidTr="006F11E0">
        <w:trPr>
          <w:trHeight w:val="1230"/>
        </w:trPr>
        <w:tc>
          <w:tcPr>
            <w:tcW w:w="1696" w:type="dxa"/>
          </w:tcPr>
          <w:p w:rsidR="000E4196" w:rsidRPr="00A64647" w:rsidRDefault="00854849" w:rsidP="00854849">
            <w:pPr>
              <w:jc w:val="center"/>
              <w:rPr>
                <w:rFonts w:ascii="Times New Roman" w:hAnsi="Times New Roman" w:cs="Times New Roman"/>
                <w:sz w:val="28"/>
                <w:szCs w:val="28"/>
              </w:rPr>
            </w:pPr>
            <w:r w:rsidRPr="00854849">
              <w:rPr>
                <w:rFonts w:ascii="Times New Roman" w:hAnsi="Times New Roman" w:cs="Times New Roman"/>
                <w:sz w:val="28"/>
                <w:szCs w:val="28"/>
              </w:rPr>
              <w:t>8-9 класс</w:t>
            </w:r>
          </w:p>
        </w:tc>
        <w:tc>
          <w:tcPr>
            <w:tcW w:w="2977" w:type="dxa"/>
          </w:tcPr>
          <w:p w:rsidR="00854849" w:rsidRPr="00854849" w:rsidRDefault="00854849" w:rsidP="00854849">
            <w:pPr>
              <w:rPr>
                <w:rFonts w:ascii="Times New Roman" w:hAnsi="Times New Roman" w:cs="Times New Roman"/>
                <w:sz w:val="28"/>
                <w:szCs w:val="28"/>
              </w:rPr>
            </w:pPr>
            <w:r w:rsidRPr="00854849">
              <w:rPr>
                <w:rFonts w:ascii="Times New Roman" w:hAnsi="Times New Roman" w:cs="Times New Roman"/>
                <w:sz w:val="28"/>
                <w:szCs w:val="28"/>
              </w:rPr>
              <w:t>Что такое государство?</w:t>
            </w:r>
          </w:p>
          <w:p w:rsidR="00854849" w:rsidRPr="00854849" w:rsidRDefault="00854849" w:rsidP="00854849">
            <w:pPr>
              <w:rPr>
                <w:rFonts w:ascii="Times New Roman" w:hAnsi="Times New Roman" w:cs="Times New Roman"/>
                <w:sz w:val="28"/>
                <w:szCs w:val="28"/>
              </w:rPr>
            </w:pPr>
            <w:r w:rsidRPr="00854849">
              <w:rPr>
                <w:rFonts w:ascii="Times New Roman" w:hAnsi="Times New Roman" w:cs="Times New Roman"/>
                <w:sz w:val="28"/>
                <w:szCs w:val="28"/>
              </w:rPr>
              <w:t>Что такое право?</w:t>
            </w:r>
          </w:p>
          <w:p w:rsidR="00854849" w:rsidRPr="00854849" w:rsidRDefault="00854849" w:rsidP="00854849">
            <w:pPr>
              <w:rPr>
                <w:rFonts w:ascii="Times New Roman" w:hAnsi="Times New Roman" w:cs="Times New Roman"/>
                <w:sz w:val="28"/>
                <w:szCs w:val="28"/>
              </w:rPr>
            </w:pPr>
            <w:r w:rsidRPr="00854849">
              <w:rPr>
                <w:rFonts w:ascii="Times New Roman" w:hAnsi="Times New Roman" w:cs="Times New Roman"/>
                <w:sz w:val="28"/>
                <w:szCs w:val="28"/>
              </w:rPr>
              <w:t>Виды правовой ответственности.</w:t>
            </w:r>
          </w:p>
          <w:p w:rsidR="00854849" w:rsidRPr="00854849" w:rsidRDefault="00854849" w:rsidP="00854849">
            <w:pPr>
              <w:rPr>
                <w:rFonts w:ascii="Times New Roman" w:hAnsi="Times New Roman" w:cs="Times New Roman"/>
                <w:sz w:val="28"/>
                <w:szCs w:val="28"/>
              </w:rPr>
            </w:pPr>
            <w:r w:rsidRPr="00854849">
              <w:rPr>
                <w:rFonts w:ascii="Times New Roman" w:hAnsi="Times New Roman" w:cs="Times New Roman"/>
                <w:sz w:val="28"/>
                <w:szCs w:val="28"/>
              </w:rPr>
              <w:t>Что такое правонарушение?</w:t>
            </w:r>
          </w:p>
          <w:p w:rsidR="00854849" w:rsidRPr="00854849" w:rsidRDefault="00854849" w:rsidP="00854849">
            <w:pPr>
              <w:rPr>
                <w:rFonts w:ascii="Times New Roman" w:hAnsi="Times New Roman" w:cs="Times New Roman"/>
                <w:sz w:val="28"/>
                <w:szCs w:val="28"/>
              </w:rPr>
            </w:pPr>
            <w:r w:rsidRPr="00854849">
              <w:rPr>
                <w:rFonts w:ascii="Times New Roman" w:hAnsi="Times New Roman" w:cs="Times New Roman"/>
                <w:sz w:val="28"/>
                <w:szCs w:val="28"/>
              </w:rPr>
              <w:t>Что собой предста</w:t>
            </w:r>
            <w:r w:rsidR="001961CF">
              <w:rPr>
                <w:rFonts w:ascii="Times New Roman" w:hAnsi="Times New Roman" w:cs="Times New Roman"/>
                <w:sz w:val="28"/>
                <w:szCs w:val="28"/>
              </w:rPr>
              <w:t>в -</w:t>
            </w:r>
            <w:r w:rsidRPr="00854849">
              <w:rPr>
                <w:rFonts w:ascii="Times New Roman" w:hAnsi="Times New Roman" w:cs="Times New Roman"/>
                <w:sz w:val="28"/>
                <w:szCs w:val="28"/>
              </w:rPr>
              <w:t>ляет законодательная,</w:t>
            </w:r>
          </w:p>
          <w:p w:rsidR="00854849" w:rsidRPr="00854849" w:rsidRDefault="00854849" w:rsidP="00854849">
            <w:pPr>
              <w:rPr>
                <w:rFonts w:ascii="Times New Roman" w:hAnsi="Times New Roman" w:cs="Times New Roman"/>
                <w:sz w:val="28"/>
                <w:szCs w:val="28"/>
              </w:rPr>
            </w:pPr>
            <w:r w:rsidRPr="00854849">
              <w:rPr>
                <w:rFonts w:ascii="Times New Roman" w:hAnsi="Times New Roman" w:cs="Times New Roman"/>
                <w:sz w:val="28"/>
                <w:szCs w:val="28"/>
              </w:rPr>
              <w:t>исполнительная и судебная власть</w:t>
            </w:r>
          </w:p>
          <w:p w:rsidR="00854849" w:rsidRPr="00854849" w:rsidRDefault="00854849" w:rsidP="00854849">
            <w:pPr>
              <w:rPr>
                <w:rFonts w:ascii="Times New Roman" w:hAnsi="Times New Roman" w:cs="Times New Roman"/>
                <w:sz w:val="28"/>
                <w:szCs w:val="28"/>
              </w:rPr>
            </w:pPr>
            <w:r w:rsidRPr="00854849">
              <w:rPr>
                <w:rFonts w:ascii="Times New Roman" w:hAnsi="Times New Roman" w:cs="Times New Roman"/>
                <w:sz w:val="28"/>
                <w:szCs w:val="28"/>
              </w:rPr>
              <w:t>Российской Федерации.</w:t>
            </w:r>
          </w:p>
          <w:p w:rsidR="000E4196" w:rsidRPr="00A64647" w:rsidRDefault="00854849" w:rsidP="00854849">
            <w:pPr>
              <w:rPr>
                <w:rFonts w:ascii="Times New Roman" w:hAnsi="Times New Roman" w:cs="Times New Roman"/>
                <w:sz w:val="28"/>
                <w:szCs w:val="28"/>
              </w:rPr>
            </w:pPr>
            <w:r w:rsidRPr="00854849">
              <w:rPr>
                <w:rFonts w:ascii="Times New Roman" w:hAnsi="Times New Roman" w:cs="Times New Roman"/>
                <w:sz w:val="28"/>
                <w:szCs w:val="28"/>
              </w:rPr>
              <w:t>Какие существуют основные</w:t>
            </w:r>
            <w:r w:rsidR="00890605" w:rsidRPr="00854849">
              <w:rPr>
                <w:rFonts w:ascii="Times New Roman" w:hAnsi="Times New Roman" w:cs="Times New Roman"/>
                <w:sz w:val="28"/>
                <w:szCs w:val="28"/>
              </w:rPr>
              <w:t>Консти</w:t>
            </w:r>
            <w:r w:rsidR="00890605">
              <w:rPr>
                <w:rFonts w:ascii="Times New Roman" w:hAnsi="Times New Roman" w:cs="Times New Roman"/>
                <w:sz w:val="28"/>
                <w:szCs w:val="28"/>
              </w:rPr>
              <w:t>туц</w:t>
            </w:r>
            <w:r w:rsidR="00890605" w:rsidRPr="00854849">
              <w:rPr>
                <w:rFonts w:ascii="Times New Roman" w:hAnsi="Times New Roman" w:cs="Times New Roman"/>
                <w:sz w:val="28"/>
                <w:szCs w:val="28"/>
              </w:rPr>
              <w:t>ионные</w:t>
            </w:r>
            <w:r w:rsidRPr="00854849">
              <w:rPr>
                <w:rFonts w:ascii="Times New Roman" w:hAnsi="Times New Roman" w:cs="Times New Roman"/>
                <w:sz w:val="28"/>
                <w:szCs w:val="28"/>
              </w:rPr>
              <w:t xml:space="preserve"> права и обязанности</w:t>
            </w:r>
            <w:r w:rsidR="001961CF">
              <w:rPr>
                <w:rFonts w:ascii="Times New Roman" w:hAnsi="Times New Roman" w:cs="Times New Roman"/>
                <w:sz w:val="28"/>
                <w:szCs w:val="28"/>
              </w:rPr>
              <w:t xml:space="preserve">  г</w:t>
            </w:r>
            <w:r w:rsidRPr="00854849">
              <w:rPr>
                <w:rFonts w:ascii="Times New Roman" w:hAnsi="Times New Roman" w:cs="Times New Roman"/>
                <w:sz w:val="28"/>
                <w:szCs w:val="28"/>
              </w:rPr>
              <w:t>раждан Российской Федерации?</w:t>
            </w:r>
          </w:p>
        </w:tc>
        <w:tc>
          <w:tcPr>
            <w:tcW w:w="5500" w:type="dxa"/>
          </w:tcPr>
          <w:p w:rsidR="00854849" w:rsidRPr="00854849" w:rsidRDefault="00854849" w:rsidP="00854849">
            <w:pPr>
              <w:rPr>
                <w:rFonts w:ascii="Times New Roman" w:hAnsi="Times New Roman" w:cs="Times New Roman"/>
                <w:sz w:val="28"/>
                <w:szCs w:val="28"/>
              </w:rPr>
            </w:pPr>
            <w:r w:rsidRPr="00854849">
              <w:rPr>
                <w:rFonts w:ascii="Times New Roman" w:hAnsi="Times New Roman" w:cs="Times New Roman"/>
                <w:sz w:val="28"/>
                <w:szCs w:val="28"/>
              </w:rPr>
              <w:t>Написать просьбу, ходатайство,</w:t>
            </w:r>
          </w:p>
          <w:p w:rsidR="00854849" w:rsidRPr="00854849" w:rsidRDefault="00854849" w:rsidP="00854849">
            <w:pPr>
              <w:rPr>
                <w:rFonts w:ascii="Times New Roman" w:hAnsi="Times New Roman" w:cs="Times New Roman"/>
                <w:sz w:val="28"/>
                <w:szCs w:val="28"/>
              </w:rPr>
            </w:pPr>
            <w:r w:rsidRPr="00854849">
              <w:rPr>
                <w:rFonts w:ascii="Times New Roman" w:hAnsi="Times New Roman" w:cs="Times New Roman"/>
                <w:sz w:val="28"/>
                <w:szCs w:val="28"/>
              </w:rPr>
              <w:t>поручение, заявление,</w:t>
            </w:r>
            <w:r w:rsidR="001961CF">
              <w:rPr>
                <w:rFonts w:ascii="Times New Roman" w:hAnsi="Times New Roman" w:cs="Times New Roman"/>
                <w:sz w:val="28"/>
                <w:szCs w:val="28"/>
              </w:rPr>
              <w:t xml:space="preserve"> расписку;</w:t>
            </w:r>
          </w:p>
          <w:p w:rsidR="00854849" w:rsidRPr="00854849" w:rsidRDefault="001961CF" w:rsidP="00854849">
            <w:pPr>
              <w:rPr>
                <w:rFonts w:ascii="Times New Roman" w:hAnsi="Times New Roman" w:cs="Times New Roman"/>
                <w:sz w:val="28"/>
                <w:szCs w:val="28"/>
              </w:rPr>
            </w:pPr>
            <w:r>
              <w:rPr>
                <w:rFonts w:ascii="Times New Roman" w:hAnsi="Times New Roman" w:cs="Times New Roman"/>
                <w:sz w:val="28"/>
                <w:szCs w:val="28"/>
              </w:rPr>
              <w:t>оформлять стандартные бланки;</w:t>
            </w:r>
          </w:p>
          <w:p w:rsidR="00854849" w:rsidRPr="00854849" w:rsidRDefault="00854849" w:rsidP="00854849">
            <w:pPr>
              <w:rPr>
                <w:rFonts w:ascii="Times New Roman" w:hAnsi="Times New Roman" w:cs="Times New Roman"/>
                <w:sz w:val="28"/>
                <w:szCs w:val="28"/>
              </w:rPr>
            </w:pPr>
            <w:r w:rsidRPr="00854849">
              <w:rPr>
                <w:rFonts w:ascii="Times New Roman" w:hAnsi="Times New Roman" w:cs="Times New Roman"/>
                <w:sz w:val="28"/>
                <w:szCs w:val="28"/>
              </w:rPr>
              <w:t>Обращаться при необходимости в</w:t>
            </w:r>
          </w:p>
          <w:p w:rsidR="00854849" w:rsidRPr="00854849" w:rsidRDefault="00854849" w:rsidP="00854849">
            <w:pPr>
              <w:rPr>
                <w:rFonts w:ascii="Times New Roman" w:hAnsi="Times New Roman" w:cs="Times New Roman"/>
                <w:sz w:val="28"/>
                <w:szCs w:val="28"/>
              </w:rPr>
            </w:pPr>
            <w:r w:rsidRPr="00854849">
              <w:rPr>
                <w:rFonts w:ascii="Times New Roman" w:hAnsi="Times New Roman" w:cs="Times New Roman"/>
                <w:sz w:val="28"/>
                <w:szCs w:val="28"/>
              </w:rPr>
              <w:t>соот</w:t>
            </w:r>
            <w:r w:rsidR="001961CF">
              <w:rPr>
                <w:rFonts w:ascii="Times New Roman" w:hAnsi="Times New Roman" w:cs="Times New Roman"/>
                <w:sz w:val="28"/>
                <w:szCs w:val="28"/>
              </w:rPr>
              <w:t>ветствующие правовые учреждения;</w:t>
            </w:r>
          </w:p>
          <w:p w:rsidR="00854849" w:rsidRPr="00854849" w:rsidRDefault="001961CF" w:rsidP="00854849">
            <w:pPr>
              <w:rPr>
                <w:rFonts w:ascii="Times New Roman" w:hAnsi="Times New Roman" w:cs="Times New Roman"/>
                <w:sz w:val="28"/>
                <w:szCs w:val="28"/>
              </w:rPr>
            </w:pPr>
            <w:r>
              <w:rPr>
                <w:rFonts w:ascii="Times New Roman" w:hAnsi="Times New Roman" w:cs="Times New Roman"/>
                <w:sz w:val="28"/>
                <w:szCs w:val="28"/>
              </w:rPr>
              <w:t>п</w:t>
            </w:r>
            <w:r w:rsidR="00854849" w:rsidRPr="00854849">
              <w:rPr>
                <w:rFonts w:ascii="Times New Roman" w:hAnsi="Times New Roman" w:cs="Times New Roman"/>
                <w:sz w:val="28"/>
                <w:szCs w:val="28"/>
              </w:rPr>
              <w:t>равильно оформить просьбу в органы</w:t>
            </w:r>
            <w:r w:rsidR="00C42113">
              <w:rPr>
                <w:rFonts w:ascii="Times New Roman" w:hAnsi="Times New Roman" w:cs="Times New Roman"/>
                <w:sz w:val="28"/>
                <w:szCs w:val="28"/>
              </w:rPr>
              <w:t xml:space="preserve">  и</w:t>
            </w:r>
            <w:r w:rsidR="00854849" w:rsidRPr="00854849">
              <w:rPr>
                <w:rFonts w:ascii="Times New Roman" w:hAnsi="Times New Roman" w:cs="Times New Roman"/>
                <w:sz w:val="28"/>
                <w:szCs w:val="28"/>
              </w:rPr>
              <w:t>сполнительной власти.</w:t>
            </w:r>
          </w:p>
          <w:p w:rsidR="00854849" w:rsidRPr="00854849" w:rsidRDefault="00854849" w:rsidP="00854849">
            <w:pPr>
              <w:rPr>
                <w:rFonts w:ascii="Times New Roman" w:hAnsi="Times New Roman" w:cs="Times New Roman"/>
                <w:sz w:val="28"/>
                <w:szCs w:val="28"/>
              </w:rPr>
            </w:pPr>
          </w:p>
          <w:p w:rsidR="000E4196" w:rsidRDefault="000E4196" w:rsidP="00DA432F">
            <w:pPr>
              <w:rPr>
                <w:rFonts w:ascii="Times New Roman" w:hAnsi="Times New Roman" w:cs="Times New Roman"/>
                <w:sz w:val="28"/>
                <w:szCs w:val="28"/>
              </w:rPr>
            </w:pPr>
          </w:p>
          <w:p w:rsidR="000E4196" w:rsidRDefault="000E4196" w:rsidP="00DA432F">
            <w:pPr>
              <w:rPr>
                <w:rFonts w:ascii="Times New Roman" w:hAnsi="Times New Roman" w:cs="Times New Roman"/>
                <w:sz w:val="28"/>
                <w:szCs w:val="28"/>
              </w:rPr>
            </w:pPr>
          </w:p>
          <w:p w:rsidR="000E4196" w:rsidRPr="00A64647" w:rsidRDefault="000E4196" w:rsidP="00DA432F">
            <w:pPr>
              <w:rPr>
                <w:rFonts w:ascii="Times New Roman" w:hAnsi="Times New Roman" w:cs="Times New Roman"/>
                <w:sz w:val="28"/>
                <w:szCs w:val="28"/>
              </w:rPr>
            </w:pPr>
          </w:p>
        </w:tc>
      </w:tr>
    </w:tbl>
    <w:p w:rsidR="004B35CB" w:rsidRPr="00A64647" w:rsidRDefault="004B35CB" w:rsidP="00DA432F">
      <w:pPr>
        <w:spacing w:line="240" w:lineRule="auto"/>
        <w:jc w:val="center"/>
        <w:rPr>
          <w:rFonts w:ascii="Times New Roman" w:hAnsi="Times New Roman" w:cs="Times New Roman"/>
          <w:b/>
          <w:sz w:val="28"/>
          <w:szCs w:val="28"/>
        </w:rPr>
      </w:pPr>
    </w:p>
    <w:p w:rsidR="004B35CB" w:rsidRPr="00A64647" w:rsidRDefault="004459E8" w:rsidP="004459E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Искусство                                                                                                                                 </w:t>
      </w:r>
      <w:r w:rsidR="001961CF">
        <w:rPr>
          <w:rFonts w:ascii="Times New Roman" w:hAnsi="Times New Roman" w:cs="Times New Roman"/>
          <w:b/>
          <w:sz w:val="28"/>
          <w:szCs w:val="28"/>
        </w:rPr>
        <w:t>а) Изобразительное искусство</w:t>
      </w:r>
    </w:p>
    <w:tbl>
      <w:tblPr>
        <w:tblStyle w:val="a3"/>
        <w:tblW w:w="0" w:type="auto"/>
        <w:tblLook w:val="04A0"/>
      </w:tblPr>
      <w:tblGrid>
        <w:gridCol w:w="1696"/>
        <w:gridCol w:w="3232"/>
        <w:gridCol w:w="4678"/>
        <w:gridCol w:w="425"/>
      </w:tblGrid>
      <w:tr w:rsidR="004B35CB" w:rsidRPr="00A64647" w:rsidTr="006F11E0">
        <w:trPr>
          <w:gridAfter w:val="1"/>
          <w:wAfter w:w="425" w:type="dxa"/>
        </w:trPr>
        <w:tc>
          <w:tcPr>
            <w:tcW w:w="9606" w:type="dxa"/>
            <w:gridSpan w:val="3"/>
          </w:tcPr>
          <w:p w:rsidR="004B35CB" w:rsidRPr="00A64647" w:rsidRDefault="004B35CB" w:rsidP="00DA432F">
            <w:pPr>
              <w:jc w:val="center"/>
              <w:rPr>
                <w:rFonts w:ascii="Times New Roman" w:hAnsi="Times New Roman" w:cs="Times New Roman"/>
                <w:sz w:val="28"/>
                <w:szCs w:val="28"/>
              </w:rPr>
            </w:pPr>
            <w:r w:rsidRPr="00A64647">
              <w:rPr>
                <w:rFonts w:ascii="Times New Roman" w:hAnsi="Times New Roman" w:cs="Times New Roman"/>
                <w:sz w:val="28"/>
                <w:szCs w:val="28"/>
              </w:rPr>
              <w:t>Учащиеся должны</w:t>
            </w:r>
          </w:p>
          <w:p w:rsidR="004B35CB" w:rsidRPr="00A64647" w:rsidRDefault="004B35CB" w:rsidP="00DA432F">
            <w:pPr>
              <w:rPr>
                <w:rFonts w:ascii="Times New Roman" w:hAnsi="Times New Roman" w:cs="Times New Roman"/>
                <w:sz w:val="28"/>
                <w:szCs w:val="28"/>
              </w:rPr>
            </w:pPr>
          </w:p>
        </w:tc>
      </w:tr>
      <w:tr w:rsidR="004B35CB" w:rsidRPr="00A64647" w:rsidTr="006F11E0">
        <w:trPr>
          <w:gridAfter w:val="1"/>
          <w:wAfter w:w="425" w:type="dxa"/>
        </w:trPr>
        <w:tc>
          <w:tcPr>
            <w:tcW w:w="1696" w:type="dxa"/>
          </w:tcPr>
          <w:p w:rsidR="004B35CB" w:rsidRPr="00A64647" w:rsidRDefault="004B35CB" w:rsidP="001961CF">
            <w:pPr>
              <w:jc w:val="center"/>
              <w:rPr>
                <w:rFonts w:ascii="Times New Roman" w:hAnsi="Times New Roman" w:cs="Times New Roman"/>
                <w:sz w:val="28"/>
                <w:szCs w:val="28"/>
              </w:rPr>
            </w:pPr>
            <w:r w:rsidRPr="00A64647">
              <w:rPr>
                <w:rFonts w:ascii="Times New Roman" w:hAnsi="Times New Roman" w:cs="Times New Roman"/>
                <w:sz w:val="28"/>
                <w:szCs w:val="28"/>
              </w:rPr>
              <w:t>Классы</w:t>
            </w:r>
          </w:p>
        </w:tc>
        <w:tc>
          <w:tcPr>
            <w:tcW w:w="3232" w:type="dxa"/>
          </w:tcPr>
          <w:p w:rsidR="004B35CB" w:rsidRPr="00A64647" w:rsidRDefault="004B35CB" w:rsidP="001961CF">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4678" w:type="dxa"/>
          </w:tcPr>
          <w:p w:rsidR="004B35CB" w:rsidRPr="00A64647" w:rsidRDefault="004B35CB" w:rsidP="001961CF">
            <w:pPr>
              <w:jc w:val="center"/>
              <w:rPr>
                <w:rFonts w:ascii="Times New Roman" w:hAnsi="Times New Roman" w:cs="Times New Roman"/>
                <w:sz w:val="28"/>
                <w:szCs w:val="28"/>
              </w:rPr>
            </w:pPr>
            <w:r w:rsidRPr="00A64647">
              <w:rPr>
                <w:rFonts w:ascii="Times New Roman" w:hAnsi="Times New Roman" w:cs="Times New Roman"/>
                <w:sz w:val="28"/>
                <w:szCs w:val="28"/>
              </w:rPr>
              <w:t>Уметь</w:t>
            </w:r>
          </w:p>
          <w:p w:rsidR="004B35CB" w:rsidRPr="00A64647" w:rsidRDefault="004B35CB" w:rsidP="001961CF">
            <w:pPr>
              <w:jc w:val="center"/>
              <w:rPr>
                <w:rFonts w:ascii="Times New Roman" w:hAnsi="Times New Roman" w:cs="Times New Roman"/>
                <w:sz w:val="28"/>
                <w:szCs w:val="28"/>
              </w:rPr>
            </w:pPr>
          </w:p>
        </w:tc>
      </w:tr>
      <w:tr w:rsidR="004B35CB" w:rsidRPr="00A64647" w:rsidTr="006F11E0">
        <w:tc>
          <w:tcPr>
            <w:tcW w:w="1696" w:type="dxa"/>
          </w:tcPr>
          <w:p w:rsidR="004B35CB" w:rsidRPr="00A64647" w:rsidRDefault="004B35CB" w:rsidP="001961CF">
            <w:pPr>
              <w:jc w:val="center"/>
              <w:rPr>
                <w:rFonts w:ascii="Times New Roman" w:hAnsi="Times New Roman" w:cs="Times New Roman"/>
                <w:sz w:val="28"/>
                <w:szCs w:val="28"/>
              </w:rPr>
            </w:pPr>
            <w:r w:rsidRPr="00A64647">
              <w:rPr>
                <w:rFonts w:ascii="Times New Roman" w:hAnsi="Times New Roman" w:cs="Times New Roman"/>
                <w:sz w:val="28"/>
                <w:szCs w:val="28"/>
              </w:rPr>
              <w:t>5 класс</w:t>
            </w:r>
          </w:p>
        </w:tc>
        <w:tc>
          <w:tcPr>
            <w:tcW w:w="3232" w:type="dxa"/>
          </w:tcPr>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Учащиеся должны</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знать:</w:t>
            </w:r>
          </w:p>
          <w:p w:rsidR="004B35CB" w:rsidRPr="00A64647" w:rsidRDefault="001961CF" w:rsidP="00DA432F">
            <w:pPr>
              <w:rPr>
                <w:rFonts w:ascii="Times New Roman" w:hAnsi="Times New Roman" w:cs="Times New Roman"/>
                <w:sz w:val="28"/>
                <w:szCs w:val="28"/>
              </w:rPr>
            </w:pPr>
            <w:r>
              <w:rPr>
                <w:rFonts w:ascii="Times New Roman" w:hAnsi="Times New Roman" w:cs="Times New Roman"/>
                <w:sz w:val="28"/>
                <w:szCs w:val="28"/>
              </w:rPr>
              <w:t xml:space="preserve">- речевой материал 1—4 </w:t>
            </w:r>
            <w:r w:rsidR="004B35CB" w:rsidRPr="00A64647">
              <w:rPr>
                <w:rFonts w:ascii="Times New Roman" w:hAnsi="Times New Roman" w:cs="Times New Roman"/>
                <w:sz w:val="28"/>
                <w:szCs w:val="28"/>
              </w:rPr>
              <w:t>класса;</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теплые и холодные</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цвета, называть их;</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способы построения</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узора в квадрате, круге,</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прямоугольнике;</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способы передачиглубины пространства</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(загораживание),</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уменьшение величины</w:t>
            </w:r>
            <w:r w:rsidR="004459E8">
              <w:rPr>
                <w:rFonts w:ascii="Times New Roman" w:hAnsi="Times New Roman" w:cs="Times New Roman"/>
                <w:sz w:val="28"/>
                <w:szCs w:val="28"/>
              </w:rPr>
              <w:t xml:space="preserve">  у</w:t>
            </w:r>
            <w:r w:rsidRPr="00A64647">
              <w:rPr>
                <w:rFonts w:ascii="Times New Roman" w:hAnsi="Times New Roman" w:cs="Times New Roman"/>
                <w:sz w:val="28"/>
                <w:szCs w:val="28"/>
              </w:rPr>
              <w:t>дален</w:t>
            </w:r>
            <w:r w:rsidR="004459E8">
              <w:rPr>
                <w:rFonts w:ascii="Times New Roman" w:hAnsi="Times New Roman" w:cs="Times New Roman"/>
                <w:sz w:val="28"/>
                <w:szCs w:val="28"/>
              </w:rPr>
              <w:t xml:space="preserve">ных от </w:t>
            </w:r>
            <w:r w:rsidRPr="00A64647">
              <w:rPr>
                <w:rFonts w:ascii="Times New Roman" w:hAnsi="Times New Roman" w:cs="Times New Roman"/>
                <w:sz w:val="28"/>
                <w:szCs w:val="28"/>
              </w:rPr>
              <w:t>наблюдателя предметов);</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виды изобрази</w:t>
            </w:r>
            <w:r w:rsidR="001961CF">
              <w:rPr>
                <w:rFonts w:ascii="Times New Roman" w:hAnsi="Times New Roman" w:cs="Times New Roman"/>
                <w:sz w:val="28"/>
                <w:szCs w:val="28"/>
              </w:rPr>
              <w:t xml:space="preserve">тельного </w:t>
            </w:r>
            <w:r w:rsidRPr="00A64647">
              <w:rPr>
                <w:rFonts w:ascii="Times New Roman" w:hAnsi="Times New Roman" w:cs="Times New Roman"/>
                <w:sz w:val="28"/>
                <w:szCs w:val="28"/>
              </w:rPr>
              <w:t>искусства;</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о работе художников-</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живописцев,</w:t>
            </w:r>
          </w:p>
          <w:p w:rsidR="004B35CB" w:rsidRPr="00A64647" w:rsidRDefault="004459E8" w:rsidP="00DA432F">
            <w:pPr>
              <w:rPr>
                <w:rFonts w:ascii="Times New Roman" w:hAnsi="Times New Roman" w:cs="Times New Roman"/>
                <w:sz w:val="28"/>
                <w:szCs w:val="28"/>
              </w:rPr>
            </w:pPr>
            <w:r>
              <w:rPr>
                <w:rFonts w:ascii="Times New Roman" w:hAnsi="Times New Roman" w:cs="Times New Roman"/>
                <w:sz w:val="28"/>
                <w:szCs w:val="28"/>
              </w:rPr>
              <w:t xml:space="preserve">скульпторов, графиков, </w:t>
            </w:r>
            <w:r w:rsidR="004B35CB" w:rsidRPr="00A64647">
              <w:rPr>
                <w:rFonts w:ascii="Times New Roman" w:hAnsi="Times New Roman" w:cs="Times New Roman"/>
                <w:sz w:val="28"/>
                <w:szCs w:val="28"/>
              </w:rPr>
              <w:t>народных художников-</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прикладников;</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фамилии некоторых</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художников,</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прославившихся в</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определенных видах</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искусства.</w:t>
            </w:r>
          </w:p>
        </w:tc>
        <w:tc>
          <w:tcPr>
            <w:tcW w:w="5103" w:type="dxa"/>
            <w:gridSpan w:val="2"/>
          </w:tcPr>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передавать в рисунке форму изобража</w:t>
            </w:r>
            <w:r w:rsidR="002D340B" w:rsidRPr="00A64647">
              <w:rPr>
                <w:rFonts w:ascii="Times New Roman" w:hAnsi="Times New Roman" w:cs="Times New Roman"/>
                <w:sz w:val="28"/>
                <w:szCs w:val="28"/>
              </w:rPr>
              <w:t xml:space="preserve">емых предметов, их </w:t>
            </w:r>
            <w:r w:rsidRPr="00A64647">
              <w:rPr>
                <w:rFonts w:ascii="Times New Roman" w:hAnsi="Times New Roman" w:cs="Times New Roman"/>
                <w:sz w:val="28"/>
                <w:szCs w:val="28"/>
              </w:rPr>
              <w:t>строение и пропорции (отношение длины к ширине и частей</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к целому);</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определять предметы си</w:t>
            </w:r>
            <w:r w:rsidR="002D340B" w:rsidRPr="00A64647">
              <w:rPr>
                <w:rFonts w:ascii="Times New Roman" w:hAnsi="Times New Roman" w:cs="Times New Roman"/>
                <w:sz w:val="28"/>
                <w:szCs w:val="28"/>
              </w:rPr>
              <w:t xml:space="preserve">мметричной формы и рисовать их, </w:t>
            </w:r>
            <w:r w:rsidRPr="00A64647">
              <w:rPr>
                <w:rFonts w:ascii="Times New Roman" w:hAnsi="Times New Roman" w:cs="Times New Roman"/>
                <w:sz w:val="28"/>
                <w:szCs w:val="28"/>
              </w:rPr>
              <w:t xml:space="preserve">применяя среднюю (осевую) линию как </w:t>
            </w:r>
            <w:r w:rsidRPr="00A64647">
              <w:rPr>
                <w:rFonts w:ascii="Times New Roman" w:hAnsi="Times New Roman" w:cs="Times New Roman"/>
                <w:sz w:val="28"/>
                <w:szCs w:val="28"/>
              </w:rPr>
              <w:lastRenderedPageBreak/>
              <w:t>вспомогательную;</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составлять узоры и</w:t>
            </w:r>
            <w:r w:rsidR="002D340B" w:rsidRPr="00A64647">
              <w:rPr>
                <w:rFonts w:ascii="Times New Roman" w:hAnsi="Times New Roman" w:cs="Times New Roman"/>
                <w:sz w:val="28"/>
                <w:szCs w:val="28"/>
              </w:rPr>
              <w:t xml:space="preserve">з геометрических и растительных </w:t>
            </w:r>
            <w:r w:rsidRPr="00A64647">
              <w:rPr>
                <w:rFonts w:ascii="Times New Roman" w:hAnsi="Times New Roman" w:cs="Times New Roman"/>
                <w:sz w:val="28"/>
                <w:szCs w:val="28"/>
              </w:rPr>
              <w:t>элементов в полосе, кв</w:t>
            </w:r>
            <w:r w:rsidR="002D340B" w:rsidRPr="00A64647">
              <w:rPr>
                <w:rFonts w:ascii="Times New Roman" w:hAnsi="Times New Roman" w:cs="Times New Roman"/>
                <w:sz w:val="28"/>
                <w:szCs w:val="28"/>
              </w:rPr>
              <w:t xml:space="preserve">адрате и круге, применяя осевые </w:t>
            </w:r>
            <w:r w:rsidRPr="00A64647">
              <w:rPr>
                <w:rFonts w:ascii="Times New Roman" w:hAnsi="Times New Roman" w:cs="Times New Roman"/>
                <w:sz w:val="28"/>
                <w:szCs w:val="28"/>
              </w:rPr>
              <w:t>линии;</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передавать в рисунка</w:t>
            </w:r>
            <w:r w:rsidR="002D340B" w:rsidRPr="00A64647">
              <w:rPr>
                <w:rFonts w:ascii="Times New Roman" w:hAnsi="Times New Roman" w:cs="Times New Roman"/>
                <w:sz w:val="28"/>
                <w:szCs w:val="28"/>
              </w:rPr>
              <w:t xml:space="preserve">х на темы кажущиеся соотношения </w:t>
            </w:r>
            <w:r w:rsidRPr="00A64647">
              <w:rPr>
                <w:rFonts w:ascii="Times New Roman" w:hAnsi="Times New Roman" w:cs="Times New Roman"/>
                <w:sz w:val="28"/>
                <w:szCs w:val="28"/>
              </w:rPr>
              <w:t>величин предметов с уче</w:t>
            </w:r>
            <w:r w:rsidR="004459E8">
              <w:rPr>
                <w:rFonts w:ascii="Times New Roman" w:hAnsi="Times New Roman" w:cs="Times New Roman"/>
                <w:sz w:val="28"/>
                <w:szCs w:val="28"/>
              </w:rPr>
              <w:t xml:space="preserve">том их положения в пространстве </w:t>
            </w:r>
            <w:r w:rsidRPr="00A64647">
              <w:rPr>
                <w:rFonts w:ascii="Times New Roman" w:hAnsi="Times New Roman" w:cs="Times New Roman"/>
                <w:sz w:val="28"/>
                <w:szCs w:val="28"/>
              </w:rPr>
              <w:t>(под углом к учащимся, выше уровня зрения);</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ослаблять интенсивность цвета, прибавляя воду в краску;</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пользоваться элементарными приемами работы с красками</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(ровная закраска, не выходящая за контуры изображения);</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самостоятельно анали</w:t>
            </w:r>
            <w:r w:rsidR="002D340B" w:rsidRPr="00A64647">
              <w:rPr>
                <w:rFonts w:ascii="Times New Roman" w:hAnsi="Times New Roman" w:cs="Times New Roman"/>
                <w:sz w:val="28"/>
                <w:szCs w:val="28"/>
              </w:rPr>
              <w:t>зировать свой рисунок и рисунки т</w:t>
            </w:r>
            <w:r w:rsidRPr="00A64647">
              <w:rPr>
                <w:rFonts w:ascii="Times New Roman" w:hAnsi="Times New Roman" w:cs="Times New Roman"/>
                <w:sz w:val="28"/>
                <w:szCs w:val="28"/>
              </w:rPr>
              <w:t>оварищей; употреб</w:t>
            </w:r>
            <w:r w:rsidR="002D340B" w:rsidRPr="00A64647">
              <w:rPr>
                <w:rFonts w:ascii="Times New Roman" w:hAnsi="Times New Roman" w:cs="Times New Roman"/>
                <w:sz w:val="28"/>
                <w:szCs w:val="28"/>
              </w:rPr>
              <w:t xml:space="preserve">лять в речи слова, обозначающие </w:t>
            </w:r>
            <w:r w:rsidRPr="00A64647">
              <w:rPr>
                <w:rFonts w:ascii="Times New Roman" w:hAnsi="Times New Roman" w:cs="Times New Roman"/>
                <w:sz w:val="28"/>
                <w:szCs w:val="28"/>
              </w:rPr>
              <w:t>пространственные отношения предметов и графич</w:t>
            </w:r>
            <w:r w:rsidR="002D340B" w:rsidRPr="00A64647">
              <w:rPr>
                <w:rFonts w:ascii="Times New Roman" w:hAnsi="Times New Roman" w:cs="Times New Roman"/>
                <w:sz w:val="28"/>
                <w:szCs w:val="28"/>
              </w:rPr>
              <w:t xml:space="preserve">еских </w:t>
            </w:r>
            <w:r w:rsidRPr="00A64647">
              <w:rPr>
                <w:rFonts w:ascii="Times New Roman" w:hAnsi="Times New Roman" w:cs="Times New Roman"/>
                <w:sz w:val="28"/>
                <w:szCs w:val="28"/>
              </w:rPr>
              <w:t>элементов;</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рассказывать сод</w:t>
            </w:r>
            <w:r w:rsidR="002D340B" w:rsidRPr="00A64647">
              <w:rPr>
                <w:rFonts w:ascii="Times New Roman" w:hAnsi="Times New Roman" w:cs="Times New Roman"/>
                <w:sz w:val="28"/>
                <w:szCs w:val="28"/>
              </w:rPr>
              <w:t xml:space="preserve">ержание картины; знать названия </w:t>
            </w:r>
            <w:r w:rsidRPr="00A64647">
              <w:rPr>
                <w:rFonts w:ascii="Times New Roman" w:hAnsi="Times New Roman" w:cs="Times New Roman"/>
                <w:sz w:val="28"/>
                <w:szCs w:val="28"/>
              </w:rPr>
              <w:t>рассмотренных на уроках произведений изобразитель</w:t>
            </w:r>
            <w:r w:rsidR="00681AE0">
              <w:rPr>
                <w:rFonts w:ascii="Times New Roman" w:hAnsi="Times New Roman" w:cs="Times New Roman"/>
                <w:sz w:val="28"/>
                <w:szCs w:val="28"/>
              </w:rPr>
              <w:t>ного</w:t>
            </w:r>
            <w:r w:rsidRPr="00A64647">
              <w:rPr>
                <w:rFonts w:ascii="Times New Roman" w:hAnsi="Times New Roman" w:cs="Times New Roman"/>
                <w:sz w:val="28"/>
                <w:szCs w:val="28"/>
              </w:rPr>
              <w:t>искусства; опр</w:t>
            </w:r>
            <w:r w:rsidR="002D340B" w:rsidRPr="00A64647">
              <w:rPr>
                <w:rFonts w:ascii="Times New Roman" w:hAnsi="Times New Roman" w:cs="Times New Roman"/>
                <w:sz w:val="28"/>
                <w:szCs w:val="28"/>
              </w:rPr>
              <w:t xml:space="preserve">еделять эмоциональное состояние </w:t>
            </w:r>
            <w:r w:rsidRPr="00A64647">
              <w:rPr>
                <w:rFonts w:ascii="Times New Roman" w:hAnsi="Times New Roman" w:cs="Times New Roman"/>
                <w:sz w:val="28"/>
                <w:szCs w:val="28"/>
              </w:rPr>
              <w:t>изображенных на картине лиц.</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изображать с натуры и по памяти предмет</w:t>
            </w:r>
            <w:r w:rsidR="002D340B" w:rsidRPr="00A64647">
              <w:rPr>
                <w:rFonts w:ascii="Times New Roman" w:hAnsi="Times New Roman" w:cs="Times New Roman"/>
                <w:sz w:val="28"/>
                <w:szCs w:val="28"/>
              </w:rPr>
              <w:t xml:space="preserve">ы простой, слабо </w:t>
            </w:r>
            <w:r w:rsidRPr="00A64647">
              <w:rPr>
                <w:rFonts w:ascii="Times New Roman" w:hAnsi="Times New Roman" w:cs="Times New Roman"/>
                <w:sz w:val="28"/>
                <w:szCs w:val="28"/>
              </w:rPr>
              <w:t>расчлененно</w:t>
            </w:r>
            <w:r w:rsidR="00681AE0">
              <w:rPr>
                <w:rFonts w:ascii="Times New Roman" w:hAnsi="Times New Roman" w:cs="Times New Roman"/>
                <w:sz w:val="28"/>
                <w:szCs w:val="28"/>
              </w:rPr>
              <w:t xml:space="preserve">й формы, несложной конструкции;   </w:t>
            </w:r>
            <w:r w:rsidRPr="00A64647">
              <w:rPr>
                <w:rFonts w:ascii="Times New Roman" w:hAnsi="Times New Roman" w:cs="Times New Roman"/>
                <w:sz w:val="28"/>
                <w:szCs w:val="28"/>
              </w:rPr>
              <w:t>планировать изобрази</w:t>
            </w:r>
            <w:r w:rsidR="002D340B" w:rsidRPr="00A64647">
              <w:rPr>
                <w:rFonts w:ascii="Times New Roman" w:hAnsi="Times New Roman" w:cs="Times New Roman"/>
                <w:sz w:val="28"/>
                <w:szCs w:val="28"/>
              </w:rPr>
              <w:t xml:space="preserve">тельную деятельность в процессе </w:t>
            </w:r>
            <w:r w:rsidRPr="00A64647">
              <w:rPr>
                <w:rFonts w:ascii="Times New Roman" w:hAnsi="Times New Roman" w:cs="Times New Roman"/>
                <w:sz w:val="28"/>
                <w:szCs w:val="28"/>
              </w:rPr>
              <w:t>ра</w:t>
            </w:r>
            <w:r w:rsidR="00681AE0">
              <w:rPr>
                <w:rFonts w:ascii="Times New Roman" w:hAnsi="Times New Roman" w:cs="Times New Roman"/>
                <w:sz w:val="28"/>
                <w:szCs w:val="28"/>
              </w:rPr>
              <w:t xml:space="preserve">боты над аппликацией, рисунком;                                        </w:t>
            </w:r>
            <w:r w:rsidRPr="00A64647">
              <w:rPr>
                <w:rFonts w:ascii="Times New Roman" w:hAnsi="Times New Roman" w:cs="Times New Roman"/>
                <w:sz w:val="28"/>
                <w:szCs w:val="28"/>
              </w:rPr>
              <w:t>использовать</w:t>
            </w:r>
            <w:r w:rsidR="00681AE0">
              <w:rPr>
                <w:rFonts w:ascii="Times New Roman" w:hAnsi="Times New Roman" w:cs="Times New Roman"/>
                <w:sz w:val="28"/>
                <w:szCs w:val="28"/>
              </w:rPr>
              <w:t xml:space="preserve">  величинн</w:t>
            </w:r>
            <w:r w:rsidRPr="00A64647">
              <w:rPr>
                <w:rFonts w:ascii="Times New Roman" w:hAnsi="Times New Roman" w:cs="Times New Roman"/>
                <w:sz w:val="28"/>
                <w:szCs w:val="28"/>
              </w:rPr>
              <w:t>ый контраст в лепке и рисунке;</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xml:space="preserve">светлотный контраст </w:t>
            </w:r>
            <w:r w:rsidR="002D340B" w:rsidRPr="00A64647">
              <w:rPr>
                <w:rFonts w:ascii="Times New Roman" w:hAnsi="Times New Roman" w:cs="Times New Roman"/>
                <w:sz w:val="28"/>
                <w:szCs w:val="28"/>
              </w:rPr>
              <w:t xml:space="preserve">— при изображении фона в узоре, </w:t>
            </w:r>
            <w:r w:rsidRPr="00A64647">
              <w:rPr>
                <w:rFonts w:ascii="Times New Roman" w:hAnsi="Times New Roman" w:cs="Times New Roman"/>
                <w:sz w:val="28"/>
                <w:szCs w:val="28"/>
              </w:rPr>
              <w:t>натюрморте, неба в сюжетном рисунке;</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сравнивать части в целой констру</w:t>
            </w:r>
            <w:r w:rsidR="00367583">
              <w:rPr>
                <w:rFonts w:ascii="Times New Roman" w:hAnsi="Times New Roman" w:cs="Times New Roman"/>
                <w:sz w:val="28"/>
                <w:szCs w:val="28"/>
              </w:rPr>
              <w:t xml:space="preserve">кции по величине; </w:t>
            </w:r>
            <w:r w:rsidRPr="00A64647">
              <w:rPr>
                <w:rFonts w:ascii="Times New Roman" w:hAnsi="Times New Roman" w:cs="Times New Roman"/>
                <w:sz w:val="28"/>
                <w:szCs w:val="28"/>
              </w:rPr>
              <w:t>рисовать круг в условиях перспективы;</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xml:space="preserve"> использовать тень для передачи объемности предмета;</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 xml:space="preserve"> рисовать узор, сочетая его с формой украшаемого предмета</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xml:space="preserve">(узор на округлой форме и </w:t>
            </w:r>
            <w:r w:rsidR="002D340B" w:rsidRPr="00A64647">
              <w:rPr>
                <w:rFonts w:ascii="Times New Roman" w:hAnsi="Times New Roman" w:cs="Times New Roman"/>
                <w:sz w:val="28"/>
                <w:szCs w:val="28"/>
              </w:rPr>
              <w:t xml:space="preserve">призматической форме </w:t>
            </w:r>
            <w:r w:rsidRPr="00A64647">
              <w:rPr>
                <w:rFonts w:ascii="Times New Roman" w:hAnsi="Times New Roman" w:cs="Times New Roman"/>
                <w:sz w:val="28"/>
                <w:szCs w:val="28"/>
              </w:rPr>
              <w:t>предметов);</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xml:space="preserve"> изображать гуашью фон</w:t>
            </w:r>
            <w:r w:rsidR="002D340B" w:rsidRPr="00A64647">
              <w:rPr>
                <w:rFonts w:ascii="Times New Roman" w:hAnsi="Times New Roman" w:cs="Times New Roman"/>
                <w:sz w:val="28"/>
                <w:szCs w:val="28"/>
              </w:rPr>
              <w:t xml:space="preserve"> в рисунке способом тонирования </w:t>
            </w:r>
            <w:r w:rsidRPr="00A64647">
              <w:rPr>
                <w:rFonts w:ascii="Times New Roman" w:hAnsi="Times New Roman" w:cs="Times New Roman"/>
                <w:sz w:val="28"/>
                <w:szCs w:val="28"/>
              </w:rPr>
              <w:t>кистью;</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xml:space="preserve"> получать и использоват</w:t>
            </w:r>
            <w:r w:rsidR="002D340B" w:rsidRPr="00A64647">
              <w:rPr>
                <w:rFonts w:ascii="Times New Roman" w:hAnsi="Times New Roman" w:cs="Times New Roman"/>
                <w:sz w:val="28"/>
                <w:szCs w:val="28"/>
              </w:rPr>
              <w:t xml:space="preserve">ь в живописной работе смешанные </w:t>
            </w:r>
            <w:r w:rsidRPr="00A64647">
              <w:rPr>
                <w:rFonts w:ascii="Times New Roman" w:hAnsi="Times New Roman" w:cs="Times New Roman"/>
                <w:sz w:val="28"/>
                <w:szCs w:val="28"/>
              </w:rPr>
              <w:t>краски, оттенки цветов (голубой, розовый, др.);</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работать акварелью по мокрой и сухой бумаге.</w:t>
            </w:r>
          </w:p>
        </w:tc>
      </w:tr>
      <w:tr w:rsidR="004B35CB" w:rsidRPr="00A64647" w:rsidTr="006F11E0">
        <w:tc>
          <w:tcPr>
            <w:tcW w:w="1696" w:type="dxa"/>
          </w:tcPr>
          <w:p w:rsidR="004B35CB" w:rsidRPr="00A64647" w:rsidRDefault="004B35CB" w:rsidP="001961CF">
            <w:pPr>
              <w:jc w:val="center"/>
              <w:rPr>
                <w:rFonts w:ascii="Times New Roman" w:hAnsi="Times New Roman" w:cs="Times New Roman"/>
                <w:sz w:val="28"/>
                <w:szCs w:val="28"/>
              </w:rPr>
            </w:pPr>
            <w:r w:rsidRPr="00A64647">
              <w:rPr>
                <w:rFonts w:ascii="Times New Roman" w:hAnsi="Times New Roman" w:cs="Times New Roman"/>
                <w:sz w:val="28"/>
                <w:szCs w:val="28"/>
              </w:rPr>
              <w:lastRenderedPageBreak/>
              <w:t>6 класс</w:t>
            </w:r>
          </w:p>
        </w:tc>
        <w:tc>
          <w:tcPr>
            <w:tcW w:w="3232" w:type="dxa"/>
          </w:tcPr>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приемы работы</w:t>
            </w:r>
          </w:p>
          <w:p w:rsidR="004B35CB" w:rsidRPr="00A64647" w:rsidRDefault="00367583" w:rsidP="00DA432F">
            <w:pPr>
              <w:rPr>
                <w:rFonts w:ascii="Times New Roman" w:hAnsi="Times New Roman" w:cs="Times New Roman"/>
                <w:sz w:val="28"/>
                <w:szCs w:val="28"/>
              </w:rPr>
            </w:pPr>
            <w:r>
              <w:rPr>
                <w:rFonts w:ascii="Times New Roman" w:hAnsi="Times New Roman" w:cs="Times New Roman"/>
                <w:sz w:val="28"/>
                <w:szCs w:val="28"/>
              </w:rPr>
              <w:t xml:space="preserve">красками "по </w:t>
            </w:r>
            <w:r w:rsidR="004B35CB" w:rsidRPr="00A64647">
              <w:rPr>
                <w:rFonts w:ascii="Times New Roman" w:hAnsi="Times New Roman" w:cs="Times New Roman"/>
                <w:sz w:val="28"/>
                <w:szCs w:val="28"/>
              </w:rPr>
              <w:t xml:space="preserve">мокрому" </w:t>
            </w:r>
            <w:r>
              <w:rPr>
                <w:rFonts w:ascii="Times New Roman" w:hAnsi="Times New Roman" w:cs="Times New Roman"/>
                <w:sz w:val="28"/>
                <w:szCs w:val="28"/>
              </w:rPr>
              <w:t xml:space="preserve">                              и </w:t>
            </w:r>
            <w:r w:rsidR="004B35CB" w:rsidRPr="00A64647">
              <w:rPr>
                <w:rFonts w:ascii="Times New Roman" w:hAnsi="Times New Roman" w:cs="Times New Roman"/>
                <w:sz w:val="28"/>
                <w:szCs w:val="28"/>
              </w:rPr>
              <w:t>по сухой бумаге;</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приемы замутнения</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цвета черным и белым;</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о существовании</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цветов радостных и</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мрачных; о соответствии</w:t>
            </w:r>
          </w:p>
          <w:p w:rsidR="004B35CB" w:rsidRPr="00A64647" w:rsidRDefault="00367583" w:rsidP="00DA432F">
            <w:pPr>
              <w:rPr>
                <w:rFonts w:ascii="Times New Roman" w:hAnsi="Times New Roman" w:cs="Times New Roman"/>
                <w:sz w:val="28"/>
                <w:szCs w:val="28"/>
              </w:rPr>
            </w:pPr>
            <w:r>
              <w:rPr>
                <w:rFonts w:ascii="Times New Roman" w:hAnsi="Times New Roman" w:cs="Times New Roman"/>
                <w:sz w:val="28"/>
                <w:szCs w:val="28"/>
              </w:rPr>
              <w:t xml:space="preserve">определенной цветовой   </w:t>
            </w:r>
            <w:r w:rsidR="004B35CB" w:rsidRPr="00A64647">
              <w:rPr>
                <w:rFonts w:ascii="Times New Roman" w:hAnsi="Times New Roman" w:cs="Times New Roman"/>
                <w:sz w:val="28"/>
                <w:szCs w:val="28"/>
              </w:rPr>
              <w:t>гаммы настроению</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xml:space="preserve">человека, состоянию </w:t>
            </w:r>
            <w:r w:rsidR="00367583">
              <w:rPr>
                <w:rFonts w:ascii="Times New Roman" w:hAnsi="Times New Roman" w:cs="Times New Roman"/>
                <w:sz w:val="28"/>
                <w:szCs w:val="28"/>
              </w:rPr>
              <w:t xml:space="preserve">  в  </w:t>
            </w:r>
            <w:r w:rsidRPr="00A64647">
              <w:rPr>
                <w:rFonts w:ascii="Times New Roman" w:hAnsi="Times New Roman" w:cs="Times New Roman"/>
                <w:sz w:val="28"/>
                <w:szCs w:val="28"/>
              </w:rPr>
              <w:t>природе и т. п.;</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некоторые самые</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выдающиеся памят</w:t>
            </w:r>
            <w:r w:rsidR="00367583">
              <w:rPr>
                <w:rFonts w:ascii="Times New Roman" w:hAnsi="Times New Roman" w:cs="Times New Roman"/>
                <w:sz w:val="28"/>
                <w:szCs w:val="28"/>
              </w:rPr>
              <w:t xml:space="preserve">- ники </w:t>
            </w:r>
            <w:r w:rsidRPr="00A64647">
              <w:rPr>
                <w:rFonts w:ascii="Times New Roman" w:hAnsi="Times New Roman" w:cs="Times New Roman"/>
                <w:sz w:val="28"/>
                <w:szCs w:val="28"/>
              </w:rPr>
              <w:t>архитектуры в Москве,</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родном городе;</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название крупнейших</w:t>
            </w:r>
          </w:p>
          <w:p w:rsidR="004B35CB" w:rsidRPr="00A64647" w:rsidRDefault="00367583" w:rsidP="00DA432F">
            <w:pPr>
              <w:rPr>
                <w:rFonts w:ascii="Times New Roman" w:hAnsi="Times New Roman" w:cs="Times New Roman"/>
                <w:sz w:val="28"/>
                <w:szCs w:val="28"/>
              </w:rPr>
            </w:pPr>
            <w:r>
              <w:rPr>
                <w:rFonts w:ascii="Times New Roman" w:hAnsi="Times New Roman" w:cs="Times New Roman"/>
                <w:sz w:val="28"/>
                <w:szCs w:val="28"/>
              </w:rPr>
              <w:t xml:space="preserve">музеев в Москве, Санкт- </w:t>
            </w:r>
            <w:r w:rsidR="004B35CB" w:rsidRPr="00A64647">
              <w:rPr>
                <w:rFonts w:ascii="Times New Roman" w:hAnsi="Times New Roman" w:cs="Times New Roman"/>
                <w:sz w:val="28"/>
                <w:szCs w:val="28"/>
              </w:rPr>
              <w:t xml:space="preserve">Петербурге, </w:t>
            </w:r>
            <w:r>
              <w:rPr>
                <w:rFonts w:ascii="Times New Roman" w:hAnsi="Times New Roman" w:cs="Times New Roman"/>
                <w:sz w:val="28"/>
                <w:szCs w:val="28"/>
              </w:rPr>
              <w:t xml:space="preserve">       родном  </w:t>
            </w:r>
            <w:r w:rsidR="004B35CB" w:rsidRPr="00A64647">
              <w:rPr>
                <w:rFonts w:ascii="Times New Roman" w:hAnsi="Times New Roman" w:cs="Times New Roman"/>
                <w:sz w:val="28"/>
                <w:szCs w:val="28"/>
              </w:rPr>
              <w:t>городе;</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 речевой материал 1-6</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классов.</w:t>
            </w:r>
          </w:p>
        </w:tc>
        <w:tc>
          <w:tcPr>
            <w:tcW w:w="5103" w:type="dxa"/>
            <w:gridSpan w:val="2"/>
          </w:tcPr>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пользоваться простейши</w:t>
            </w:r>
            <w:r w:rsidR="002D340B" w:rsidRPr="00A64647">
              <w:rPr>
                <w:rFonts w:ascii="Times New Roman" w:hAnsi="Times New Roman" w:cs="Times New Roman"/>
                <w:sz w:val="28"/>
                <w:szCs w:val="28"/>
              </w:rPr>
              <w:t xml:space="preserve">ми вспомогательными линиями для </w:t>
            </w:r>
            <w:r w:rsidRPr="00A64647">
              <w:rPr>
                <w:rFonts w:ascii="Times New Roman" w:hAnsi="Times New Roman" w:cs="Times New Roman"/>
                <w:sz w:val="28"/>
                <w:szCs w:val="28"/>
              </w:rPr>
              <w:t>проверки правильности рисунка;</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подбирать цвета изображ</w:t>
            </w:r>
            <w:r w:rsidR="002D340B" w:rsidRPr="00A64647">
              <w:rPr>
                <w:rFonts w:ascii="Times New Roman" w:hAnsi="Times New Roman" w:cs="Times New Roman"/>
                <w:sz w:val="28"/>
                <w:szCs w:val="28"/>
              </w:rPr>
              <w:t xml:space="preserve">аемых предметов и передавать их </w:t>
            </w:r>
            <w:r w:rsidRPr="00A64647">
              <w:rPr>
                <w:rFonts w:ascii="Times New Roman" w:hAnsi="Times New Roman" w:cs="Times New Roman"/>
                <w:sz w:val="28"/>
                <w:szCs w:val="28"/>
              </w:rPr>
              <w:t>объемную форму;</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уметь подбиратьг</w:t>
            </w:r>
            <w:r w:rsidR="002D340B" w:rsidRPr="00A64647">
              <w:rPr>
                <w:rFonts w:ascii="Times New Roman" w:hAnsi="Times New Roman" w:cs="Times New Roman"/>
                <w:sz w:val="28"/>
                <w:szCs w:val="28"/>
              </w:rPr>
              <w:t xml:space="preserve">армонические сочетанияцветов в </w:t>
            </w:r>
            <w:r w:rsidRPr="00A64647">
              <w:rPr>
                <w:rFonts w:ascii="Times New Roman" w:hAnsi="Times New Roman" w:cs="Times New Roman"/>
                <w:sz w:val="28"/>
                <w:szCs w:val="28"/>
              </w:rPr>
              <w:t>декоративном рисовании;</w:t>
            </w:r>
          </w:p>
          <w:p w:rsidR="004B35CB" w:rsidRPr="00A64647" w:rsidRDefault="002D340B" w:rsidP="00DA432F">
            <w:pPr>
              <w:rPr>
                <w:rFonts w:ascii="Times New Roman" w:hAnsi="Times New Roman" w:cs="Times New Roman"/>
                <w:sz w:val="28"/>
                <w:szCs w:val="28"/>
              </w:rPr>
            </w:pPr>
            <w:r w:rsidRPr="00A64647">
              <w:rPr>
                <w:rFonts w:ascii="Times New Roman" w:hAnsi="Times New Roman" w:cs="Times New Roman"/>
                <w:sz w:val="28"/>
                <w:szCs w:val="28"/>
              </w:rPr>
              <w:t xml:space="preserve">передавать связное содержание и </w:t>
            </w:r>
            <w:r w:rsidR="004B35CB" w:rsidRPr="00A64647">
              <w:rPr>
                <w:rFonts w:ascii="Times New Roman" w:hAnsi="Times New Roman" w:cs="Times New Roman"/>
                <w:sz w:val="28"/>
                <w:szCs w:val="28"/>
              </w:rPr>
              <w:t>осуществлять</w:t>
            </w:r>
          </w:p>
          <w:p w:rsidR="002D340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пространственную</w:t>
            </w:r>
            <w:r w:rsidR="002D340B" w:rsidRPr="00A64647">
              <w:rPr>
                <w:rFonts w:ascii="Times New Roman" w:hAnsi="Times New Roman" w:cs="Times New Roman"/>
                <w:sz w:val="28"/>
                <w:szCs w:val="28"/>
              </w:rPr>
              <w:t xml:space="preserve"> композицию в рисунках на темы;</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сравнивать свой рис</w:t>
            </w:r>
            <w:r w:rsidR="002D340B" w:rsidRPr="00A64647">
              <w:rPr>
                <w:rFonts w:ascii="Times New Roman" w:hAnsi="Times New Roman" w:cs="Times New Roman"/>
                <w:sz w:val="28"/>
                <w:szCs w:val="28"/>
              </w:rPr>
              <w:t xml:space="preserve">унок с изображаемым предметом  и </w:t>
            </w:r>
            <w:r w:rsidRPr="00A64647">
              <w:rPr>
                <w:rFonts w:ascii="Times New Roman" w:hAnsi="Times New Roman" w:cs="Times New Roman"/>
                <w:sz w:val="28"/>
                <w:szCs w:val="28"/>
              </w:rPr>
              <w:t>исправлять замеченные в рисунке ошибки;</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делать отчет о продела</w:t>
            </w:r>
            <w:r w:rsidR="002D340B" w:rsidRPr="00A64647">
              <w:rPr>
                <w:rFonts w:ascii="Times New Roman" w:hAnsi="Times New Roman" w:cs="Times New Roman"/>
                <w:sz w:val="28"/>
                <w:szCs w:val="28"/>
              </w:rPr>
              <w:t xml:space="preserve">нной работе, используя при этом </w:t>
            </w:r>
            <w:r w:rsidRPr="00A64647">
              <w:rPr>
                <w:rFonts w:ascii="Times New Roman" w:hAnsi="Times New Roman" w:cs="Times New Roman"/>
                <w:sz w:val="28"/>
                <w:szCs w:val="28"/>
              </w:rPr>
              <w:t>термины, принятые в изобразительной деятельности;</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найти в картине главное, рассказать содержание картины,</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знать названия рассм</w:t>
            </w:r>
            <w:r w:rsidR="002D340B" w:rsidRPr="00A64647">
              <w:rPr>
                <w:rFonts w:ascii="Times New Roman" w:hAnsi="Times New Roman" w:cs="Times New Roman"/>
                <w:sz w:val="28"/>
                <w:szCs w:val="28"/>
              </w:rPr>
              <w:t xml:space="preserve">отренных на уроках произведений </w:t>
            </w:r>
            <w:r w:rsidRPr="00A64647">
              <w:rPr>
                <w:rFonts w:ascii="Times New Roman" w:hAnsi="Times New Roman" w:cs="Times New Roman"/>
                <w:sz w:val="28"/>
                <w:szCs w:val="28"/>
              </w:rPr>
              <w:t>изобразительного искусств</w:t>
            </w:r>
            <w:r w:rsidR="002D340B" w:rsidRPr="00A64647">
              <w:rPr>
                <w:rFonts w:ascii="Times New Roman" w:hAnsi="Times New Roman" w:cs="Times New Roman"/>
                <w:sz w:val="28"/>
                <w:szCs w:val="28"/>
              </w:rPr>
              <w:t xml:space="preserve">а, особенности изделий народны </w:t>
            </w:r>
            <w:r w:rsidRPr="00A64647">
              <w:rPr>
                <w:rFonts w:ascii="Times New Roman" w:hAnsi="Times New Roman" w:cs="Times New Roman"/>
                <w:sz w:val="28"/>
                <w:szCs w:val="28"/>
              </w:rPr>
              <w:t>мастеров.</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изображать геометри</w:t>
            </w:r>
            <w:r w:rsidR="002D340B" w:rsidRPr="00A64647">
              <w:rPr>
                <w:rFonts w:ascii="Times New Roman" w:hAnsi="Times New Roman" w:cs="Times New Roman"/>
                <w:sz w:val="28"/>
                <w:szCs w:val="28"/>
              </w:rPr>
              <w:t xml:space="preserve">ческие тела и объемные предметы </w:t>
            </w:r>
            <w:r w:rsidRPr="00A64647">
              <w:rPr>
                <w:rFonts w:ascii="Times New Roman" w:hAnsi="Times New Roman" w:cs="Times New Roman"/>
                <w:sz w:val="28"/>
                <w:szCs w:val="28"/>
              </w:rPr>
              <w:t>комбинированной формы;</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использовать вспомо</w:t>
            </w:r>
            <w:r w:rsidR="002D340B" w:rsidRPr="00A64647">
              <w:rPr>
                <w:rFonts w:ascii="Times New Roman" w:hAnsi="Times New Roman" w:cs="Times New Roman"/>
                <w:sz w:val="28"/>
                <w:szCs w:val="28"/>
              </w:rPr>
              <w:t xml:space="preserve">гательные линии при изображении </w:t>
            </w:r>
            <w:r w:rsidRPr="00A64647">
              <w:rPr>
                <w:rFonts w:ascii="Times New Roman" w:hAnsi="Times New Roman" w:cs="Times New Roman"/>
                <w:sz w:val="28"/>
                <w:szCs w:val="28"/>
              </w:rPr>
              <w:t>предмета;</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подбирать соотв</w:t>
            </w:r>
            <w:r w:rsidR="002D340B" w:rsidRPr="00A64647">
              <w:rPr>
                <w:rFonts w:ascii="Times New Roman" w:hAnsi="Times New Roman" w:cs="Times New Roman"/>
                <w:sz w:val="28"/>
                <w:szCs w:val="28"/>
              </w:rPr>
              <w:t xml:space="preserve">етствующие цвета к изображаемым </w:t>
            </w:r>
            <w:r w:rsidRPr="00A64647">
              <w:rPr>
                <w:rFonts w:ascii="Times New Roman" w:hAnsi="Times New Roman" w:cs="Times New Roman"/>
                <w:sz w:val="28"/>
                <w:szCs w:val="28"/>
              </w:rPr>
              <w:t>предметам;</w:t>
            </w:r>
          </w:p>
          <w:p w:rsidR="002D340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передавать объем</w:t>
            </w:r>
            <w:r w:rsidR="002D340B" w:rsidRPr="00A64647">
              <w:rPr>
                <w:rFonts w:ascii="Times New Roman" w:hAnsi="Times New Roman" w:cs="Times New Roman"/>
                <w:sz w:val="28"/>
                <w:szCs w:val="28"/>
              </w:rPr>
              <w:t xml:space="preserve">ность формы способом </w:t>
            </w:r>
            <w:r w:rsidR="002D340B" w:rsidRPr="00A64647">
              <w:rPr>
                <w:rFonts w:ascii="Times New Roman" w:hAnsi="Times New Roman" w:cs="Times New Roman"/>
                <w:sz w:val="28"/>
                <w:szCs w:val="28"/>
              </w:rPr>
              <w:lastRenderedPageBreak/>
              <w:t>светотени;</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передавать объем предм</w:t>
            </w:r>
            <w:r w:rsidR="002D340B" w:rsidRPr="00A64647">
              <w:rPr>
                <w:rFonts w:ascii="Times New Roman" w:hAnsi="Times New Roman" w:cs="Times New Roman"/>
                <w:sz w:val="28"/>
                <w:szCs w:val="28"/>
              </w:rPr>
              <w:t xml:space="preserve">етов цилиндрической и усеченной </w:t>
            </w:r>
            <w:r w:rsidRPr="00A64647">
              <w:rPr>
                <w:rFonts w:ascii="Times New Roman" w:hAnsi="Times New Roman" w:cs="Times New Roman"/>
                <w:sz w:val="28"/>
                <w:szCs w:val="28"/>
              </w:rPr>
              <w:t>конической формы, исп</w:t>
            </w:r>
            <w:r w:rsidR="002D340B" w:rsidRPr="00A64647">
              <w:rPr>
                <w:rFonts w:ascii="Times New Roman" w:hAnsi="Times New Roman" w:cs="Times New Roman"/>
                <w:sz w:val="28"/>
                <w:szCs w:val="28"/>
              </w:rPr>
              <w:t xml:space="preserve">ользуя перспективное сокращение </w:t>
            </w:r>
            <w:r w:rsidRPr="00A64647">
              <w:rPr>
                <w:rFonts w:ascii="Times New Roman" w:hAnsi="Times New Roman" w:cs="Times New Roman"/>
                <w:sz w:val="28"/>
                <w:szCs w:val="28"/>
              </w:rPr>
              <w:t>(круга);</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получать и использовать см</w:t>
            </w:r>
            <w:r w:rsidR="002D340B" w:rsidRPr="00A64647">
              <w:rPr>
                <w:rFonts w:ascii="Times New Roman" w:hAnsi="Times New Roman" w:cs="Times New Roman"/>
                <w:sz w:val="28"/>
                <w:szCs w:val="28"/>
              </w:rPr>
              <w:t xml:space="preserve">ешанные цвета и некоторые </w:t>
            </w:r>
            <w:r w:rsidRPr="00A64647">
              <w:rPr>
                <w:rFonts w:ascii="Times New Roman" w:hAnsi="Times New Roman" w:cs="Times New Roman"/>
                <w:sz w:val="28"/>
                <w:szCs w:val="28"/>
              </w:rPr>
              <w:t>оттенки цвета;</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различать жанры изоб</w:t>
            </w:r>
            <w:r w:rsidR="002D340B" w:rsidRPr="00A64647">
              <w:rPr>
                <w:rFonts w:ascii="Times New Roman" w:hAnsi="Times New Roman" w:cs="Times New Roman"/>
                <w:sz w:val="28"/>
                <w:szCs w:val="28"/>
              </w:rPr>
              <w:t xml:space="preserve">разительного искусства: пейзаж, </w:t>
            </w:r>
            <w:r w:rsidRPr="00A64647">
              <w:rPr>
                <w:rFonts w:ascii="Times New Roman" w:hAnsi="Times New Roman" w:cs="Times New Roman"/>
                <w:sz w:val="28"/>
                <w:szCs w:val="28"/>
              </w:rPr>
              <w:t>портрет, натюрморт, сюжетное изображение;</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рассказывать, что</w:t>
            </w:r>
            <w:r w:rsidR="002D340B" w:rsidRPr="00A64647">
              <w:rPr>
                <w:rFonts w:ascii="Times New Roman" w:hAnsi="Times New Roman" w:cs="Times New Roman"/>
                <w:sz w:val="28"/>
                <w:szCs w:val="28"/>
              </w:rPr>
              <w:t xml:space="preserve"> изображено на картине, чем она </w:t>
            </w:r>
            <w:r w:rsidRPr="00A64647">
              <w:rPr>
                <w:rFonts w:ascii="Times New Roman" w:hAnsi="Times New Roman" w:cs="Times New Roman"/>
                <w:sz w:val="28"/>
                <w:szCs w:val="28"/>
              </w:rPr>
              <w:t>понравилась;</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планировать свою рабо</w:t>
            </w:r>
            <w:r w:rsidR="002D340B" w:rsidRPr="00A64647">
              <w:rPr>
                <w:rFonts w:ascii="Times New Roman" w:hAnsi="Times New Roman" w:cs="Times New Roman"/>
                <w:sz w:val="28"/>
                <w:szCs w:val="28"/>
              </w:rPr>
              <w:t>ту в лепке, над аппликацией, пр</w:t>
            </w:r>
            <w:r w:rsidR="004459E8">
              <w:rPr>
                <w:rFonts w:ascii="Times New Roman" w:hAnsi="Times New Roman" w:cs="Times New Roman"/>
                <w:sz w:val="28"/>
                <w:szCs w:val="28"/>
              </w:rPr>
              <w:t xml:space="preserve">и </w:t>
            </w:r>
            <w:r w:rsidRPr="00A64647">
              <w:rPr>
                <w:rFonts w:ascii="Times New Roman" w:hAnsi="Times New Roman" w:cs="Times New Roman"/>
                <w:sz w:val="28"/>
                <w:szCs w:val="28"/>
              </w:rPr>
              <w:t>изображении с натуры, в декоративной работе, рисовании натему;</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рисовать человека, дерево, дом в сюжетной композиции;</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составлять узоры, соблюдая ритм.</w:t>
            </w:r>
          </w:p>
        </w:tc>
      </w:tr>
      <w:tr w:rsidR="004B35CB" w:rsidRPr="00A64647" w:rsidTr="006F11E0">
        <w:tc>
          <w:tcPr>
            <w:tcW w:w="1696" w:type="dxa"/>
          </w:tcPr>
          <w:p w:rsidR="004B35CB" w:rsidRPr="00A64647" w:rsidRDefault="004B35CB" w:rsidP="001961CF">
            <w:pPr>
              <w:jc w:val="center"/>
              <w:rPr>
                <w:rFonts w:ascii="Times New Roman" w:hAnsi="Times New Roman" w:cs="Times New Roman"/>
                <w:sz w:val="28"/>
                <w:szCs w:val="28"/>
              </w:rPr>
            </w:pPr>
            <w:r w:rsidRPr="00A64647">
              <w:rPr>
                <w:rFonts w:ascii="Times New Roman" w:hAnsi="Times New Roman" w:cs="Times New Roman"/>
                <w:sz w:val="28"/>
                <w:szCs w:val="28"/>
              </w:rPr>
              <w:lastRenderedPageBreak/>
              <w:t>7 класс</w:t>
            </w:r>
          </w:p>
        </w:tc>
        <w:tc>
          <w:tcPr>
            <w:tcW w:w="3232" w:type="dxa"/>
          </w:tcPr>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виды работ на уроках изобразительного искусства</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(рисование с натуры, декор</w:t>
            </w:r>
            <w:r w:rsidR="004459E8">
              <w:rPr>
                <w:rFonts w:ascii="Times New Roman" w:hAnsi="Times New Roman" w:cs="Times New Roman"/>
                <w:sz w:val="28"/>
                <w:szCs w:val="28"/>
              </w:rPr>
              <w:t xml:space="preserve">ативное рисование, рисование на </w:t>
            </w:r>
            <w:r w:rsidRPr="00A64647">
              <w:rPr>
                <w:rFonts w:ascii="Times New Roman" w:hAnsi="Times New Roman" w:cs="Times New Roman"/>
                <w:sz w:val="28"/>
                <w:szCs w:val="28"/>
              </w:rPr>
              <w:t>тему);</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отличительные признаки в</w:t>
            </w:r>
            <w:r w:rsidR="004459E8">
              <w:rPr>
                <w:rFonts w:ascii="Times New Roman" w:hAnsi="Times New Roman" w:cs="Times New Roman"/>
                <w:sz w:val="28"/>
                <w:szCs w:val="28"/>
              </w:rPr>
              <w:t xml:space="preserve">идов изобразительного искусства </w:t>
            </w:r>
            <w:r w:rsidRPr="00A64647">
              <w:rPr>
                <w:rFonts w:ascii="Times New Roman" w:hAnsi="Times New Roman" w:cs="Times New Roman"/>
                <w:sz w:val="28"/>
                <w:szCs w:val="28"/>
              </w:rPr>
              <w:t>(живопись, скульптура, графика, архитектура, декора</w:t>
            </w:r>
            <w:r w:rsidR="004459E8">
              <w:rPr>
                <w:rFonts w:ascii="Times New Roman" w:hAnsi="Times New Roman" w:cs="Times New Roman"/>
                <w:sz w:val="28"/>
                <w:szCs w:val="28"/>
              </w:rPr>
              <w:t>тивно-</w:t>
            </w:r>
            <w:r w:rsidRPr="00A64647">
              <w:rPr>
                <w:rFonts w:ascii="Times New Roman" w:hAnsi="Times New Roman" w:cs="Times New Roman"/>
                <w:sz w:val="28"/>
                <w:szCs w:val="28"/>
              </w:rPr>
              <w:t>прикладное творчество);</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основные средства выразительности живописи (цвет,композиция, освещение);</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особенности некоторых материалов, используемых в</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 xml:space="preserve">изобразительном искусстве (акварель, гуашь, масло, бронза, мрамор, гранит, дерево, </w:t>
            </w:r>
            <w:r w:rsidRPr="00A64647">
              <w:rPr>
                <w:rFonts w:ascii="Times New Roman" w:hAnsi="Times New Roman" w:cs="Times New Roman"/>
                <w:sz w:val="28"/>
                <w:szCs w:val="28"/>
              </w:rPr>
              <w:lastRenderedPageBreak/>
              <w:t>фарфор);</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отличительные осо</w:t>
            </w:r>
            <w:r w:rsidR="00B76E74">
              <w:rPr>
                <w:rFonts w:ascii="Times New Roman" w:hAnsi="Times New Roman" w:cs="Times New Roman"/>
                <w:sz w:val="28"/>
                <w:szCs w:val="28"/>
              </w:rPr>
              <w:t>бен</w:t>
            </w:r>
            <w:r w:rsidRPr="00A64647">
              <w:rPr>
                <w:rFonts w:ascii="Times New Roman" w:hAnsi="Times New Roman" w:cs="Times New Roman"/>
                <w:sz w:val="28"/>
                <w:szCs w:val="28"/>
              </w:rPr>
              <w:t>ности произведений декоративно-</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прикладного искусства;</w:t>
            </w:r>
          </w:p>
          <w:p w:rsidR="004B35CB"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названия крупнейших музеев страны.</w:t>
            </w:r>
          </w:p>
        </w:tc>
        <w:tc>
          <w:tcPr>
            <w:tcW w:w="5103" w:type="dxa"/>
            <w:gridSpan w:val="2"/>
          </w:tcPr>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передавать форму, строени</w:t>
            </w:r>
            <w:r w:rsidR="00AD4050" w:rsidRPr="00A64647">
              <w:rPr>
                <w:rFonts w:ascii="Times New Roman" w:hAnsi="Times New Roman" w:cs="Times New Roman"/>
                <w:sz w:val="28"/>
                <w:szCs w:val="28"/>
              </w:rPr>
              <w:t xml:space="preserve">е, величину, цвет и положение в </w:t>
            </w:r>
            <w:r w:rsidRPr="00A64647">
              <w:rPr>
                <w:rFonts w:ascii="Times New Roman" w:hAnsi="Times New Roman" w:cs="Times New Roman"/>
                <w:sz w:val="28"/>
                <w:szCs w:val="28"/>
              </w:rPr>
              <w:t>пространстве изображаемых предметов, пользо</w:t>
            </w:r>
            <w:r w:rsidR="00AD4050" w:rsidRPr="00A64647">
              <w:rPr>
                <w:rFonts w:ascii="Times New Roman" w:hAnsi="Times New Roman" w:cs="Times New Roman"/>
                <w:sz w:val="28"/>
                <w:szCs w:val="28"/>
              </w:rPr>
              <w:t xml:space="preserve">ваться </w:t>
            </w:r>
            <w:r w:rsidRPr="00A64647">
              <w:rPr>
                <w:rFonts w:ascii="Times New Roman" w:hAnsi="Times New Roman" w:cs="Times New Roman"/>
                <w:sz w:val="28"/>
                <w:szCs w:val="28"/>
              </w:rPr>
              <w:t>вспомогательными линиями при построении рисунка,</w:t>
            </w:r>
          </w:p>
          <w:p w:rsidR="004B35CB"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выполняя его в опр</w:t>
            </w:r>
            <w:r w:rsidR="004459E8">
              <w:rPr>
                <w:rFonts w:ascii="Times New Roman" w:hAnsi="Times New Roman" w:cs="Times New Roman"/>
                <w:sz w:val="28"/>
                <w:szCs w:val="28"/>
              </w:rPr>
              <w:t xml:space="preserve">еделенной последовательности (от  </w:t>
            </w:r>
            <w:r w:rsidR="004B35CB" w:rsidRPr="00A64647">
              <w:rPr>
                <w:rFonts w:ascii="Times New Roman" w:hAnsi="Times New Roman" w:cs="Times New Roman"/>
                <w:sz w:val="28"/>
                <w:szCs w:val="28"/>
              </w:rPr>
              <w:t>общего к частному);</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изображать предметы</w:t>
            </w:r>
            <w:r w:rsidR="00AD4050" w:rsidRPr="00A64647">
              <w:rPr>
                <w:rFonts w:ascii="Times New Roman" w:hAnsi="Times New Roman" w:cs="Times New Roman"/>
                <w:sz w:val="28"/>
                <w:szCs w:val="28"/>
              </w:rPr>
              <w:t xml:space="preserve"> прямоугольной, цилиндрической, </w:t>
            </w:r>
            <w:r w:rsidRPr="00A64647">
              <w:rPr>
                <w:rFonts w:ascii="Times New Roman" w:hAnsi="Times New Roman" w:cs="Times New Roman"/>
                <w:sz w:val="28"/>
                <w:szCs w:val="28"/>
              </w:rPr>
              <w:t>конической, округлой и к</w:t>
            </w:r>
            <w:r w:rsidR="00AD4050" w:rsidRPr="00A64647">
              <w:rPr>
                <w:rFonts w:ascii="Times New Roman" w:hAnsi="Times New Roman" w:cs="Times New Roman"/>
                <w:sz w:val="28"/>
                <w:szCs w:val="28"/>
              </w:rPr>
              <w:t xml:space="preserve">омбинированной формы, передавая </w:t>
            </w:r>
            <w:r w:rsidRPr="00A64647">
              <w:rPr>
                <w:rFonts w:ascii="Times New Roman" w:hAnsi="Times New Roman" w:cs="Times New Roman"/>
                <w:sz w:val="28"/>
                <w:szCs w:val="28"/>
              </w:rPr>
              <w:t>и х объем и окраску;</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проявлять художественны</w:t>
            </w:r>
            <w:r w:rsidR="00AD4050" w:rsidRPr="00A64647">
              <w:rPr>
                <w:rFonts w:ascii="Times New Roman" w:hAnsi="Times New Roman" w:cs="Times New Roman"/>
                <w:sz w:val="28"/>
                <w:szCs w:val="28"/>
              </w:rPr>
              <w:t xml:space="preserve">й вкус в рисунках декоративного </w:t>
            </w:r>
            <w:r w:rsidRPr="00A64647">
              <w:rPr>
                <w:rFonts w:ascii="Times New Roman" w:hAnsi="Times New Roman" w:cs="Times New Roman"/>
                <w:sz w:val="28"/>
                <w:szCs w:val="28"/>
              </w:rPr>
              <w:t>характера, стилизо</w:t>
            </w:r>
            <w:r w:rsidR="00AD4050" w:rsidRPr="00A64647">
              <w:rPr>
                <w:rFonts w:ascii="Times New Roman" w:hAnsi="Times New Roman" w:cs="Times New Roman"/>
                <w:sz w:val="28"/>
                <w:szCs w:val="28"/>
              </w:rPr>
              <w:t xml:space="preserve">вать природные формы, выполнять </w:t>
            </w:r>
            <w:r w:rsidRPr="00A64647">
              <w:rPr>
                <w:rFonts w:ascii="Times New Roman" w:hAnsi="Times New Roman" w:cs="Times New Roman"/>
                <w:sz w:val="28"/>
                <w:szCs w:val="28"/>
              </w:rPr>
              <w:t>построение узоров (орнаме</w:t>
            </w:r>
            <w:r w:rsidR="00AD4050" w:rsidRPr="00A64647">
              <w:rPr>
                <w:rFonts w:ascii="Times New Roman" w:hAnsi="Times New Roman" w:cs="Times New Roman"/>
                <w:sz w:val="28"/>
                <w:szCs w:val="28"/>
              </w:rPr>
              <w:t xml:space="preserve">нтов) в основных геометрических </w:t>
            </w:r>
            <w:r w:rsidRPr="00A64647">
              <w:rPr>
                <w:rFonts w:ascii="Times New Roman" w:hAnsi="Times New Roman" w:cs="Times New Roman"/>
                <w:sz w:val="28"/>
                <w:szCs w:val="28"/>
              </w:rPr>
              <w:t>формах, применяя осевые линии;</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использовать прие</w:t>
            </w:r>
            <w:r w:rsidR="00AD4050" w:rsidRPr="00A64647">
              <w:rPr>
                <w:rFonts w:ascii="Times New Roman" w:hAnsi="Times New Roman" w:cs="Times New Roman"/>
                <w:sz w:val="28"/>
                <w:szCs w:val="28"/>
              </w:rPr>
              <w:t xml:space="preserve">м загораживания одних предметов </w:t>
            </w:r>
            <w:r w:rsidRPr="00A64647">
              <w:rPr>
                <w:rFonts w:ascii="Times New Roman" w:hAnsi="Times New Roman" w:cs="Times New Roman"/>
                <w:sz w:val="28"/>
                <w:szCs w:val="28"/>
              </w:rPr>
              <w:t>другими в рисунк</w:t>
            </w:r>
            <w:r w:rsidR="00AD4050" w:rsidRPr="00A64647">
              <w:rPr>
                <w:rFonts w:ascii="Times New Roman" w:hAnsi="Times New Roman" w:cs="Times New Roman"/>
                <w:sz w:val="28"/>
                <w:szCs w:val="28"/>
              </w:rPr>
              <w:t xml:space="preserve">ах на заданную тему, изображать </w:t>
            </w:r>
            <w:r w:rsidRPr="00A64647">
              <w:rPr>
                <w:rFonts w:ascii="Times New Roman" w:hAnsi="Times New Roman" w:cs="Times New Roman"/>
                <w:sz w:val="28"/>
                <w:szCs w:val="28"/>
              </w:rPr>
              <w:t>удаленные предметы с учетом их зрительного уменьшения;</w:t>
            </w:r>
          </w:p>
          <w:p w:rsidR="004B35CB" w:rsidRPr="00A64647" w:rsidRDefault="004B35CB" w:rsidP="00DA432F">
            <w:pPr>
              <w:rPr>
                <w:rFonts w:ascii="Times New Roman" w:hAnsi="Times New Roman" w:cs="Times New Roman"/>
                <w:sz w:val="28"/>
                <w:szCs w:val="28"/>
              </w:rPr>
            </w:pPr>
            <w:r w:rsidRPr="00A64647">
              <w:rPr>
                <w:rFonts w:ascii="Times New Roman" w:hAnsi="Times New Roman" w:cs="Times New Roman"/>
                <w:sz w:val="28"/>
                <w:szCs w:val="28"/>
              </w:rPr>
              <w:t>проявлять интерес к</w:t>
            </w:r>
            <w:r w:rsidR="00AD4050" w:rsidRPr="00A64647">
              <w:rPr>
                <w:rFonts w:ascii="Times New Roman" w:hAnsi="Times New Roman" w:cs="Times New Roman"/>
                <w:sz w:val="28"/>
                <w:szCs w:val="28"/>
              </w:rPr>
              <w:t xml:space="preserve"> произведениям </w:t>
            </w:r>
            <w:r w:rsidR="00AD4050" w:rsidRPr="00A64647">
              <w:rPr>
                <w:rFonts w:ascii="Times New Roman" w:hAnsi="Times New Roman" w:cs="Times New Roman"/>
                <w:sz w:val="28"/>
                <w:szCs w:val="28"/>
              </w:rPr>
              <w:lastRenderedPageBreak/>
              <w:t xml:space="preserve">изобразительного </w:t>
            </w:r>
            <w:r w:rsidRPr="00A64647">
              <w:rPr>
                <w:rFonts w:ascii="Times New Roman" w:hAnsi="Times New Roman" w:cs="Times New Roman"/>
                <w:sz w:val="28"/>
                <w:szCs w:val="28"/>
              </w:rPr>
              <w:t>искусства и высказывать о них оценочные суждения.</w:t>
            </w:r>
          </w:p>
          <w:p w:rsidR="004B35CB" w:rsidRPr="00A64647" w:rsidRDefault="004B35CB" w:rsidP="00DA432F">
            <w:pPr>
              <w:rPr>
                <w:rFonts w:ascii="Times New Roman" w:hAnsi="Times New Roman" w:cs="Times New Roman"/>
                <w:sz w:val="28"/>
                <w:szCs w:val="28"/>
              </w:rPr>
            </w:pPr>
          </w:p>
        </w:tc>
      </w:tr>
    </w:tbl>
    <w:p w:rsidR="008B5B62" w:rsidRPr="00A64647" w:rsidRDefault="008B5B62" w:rsidP="00DA432F">
      <w:pPr>
        <w:spacing w:line="240" w:lineRule="auto"/>
        <w:jc w:val="center"/>
        <w:rPr>
          <w:rFonts w:ascii="Times New Roman" w:hAnsi="Times New Roman" w:cs="Times New Roman"/>
          <w:b/>
          <w:sz w:val="28"/>
          <w:szCs w:val="28"/>
        </w:rPr>
      </w:pPr>
    </w:p>
    <w:p w:rsidR="008B5B62" w:rsidRPr="00A64647" w:rsidRDefault="00367583" w:rsidP="00DA432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б) Музыка и пение</w:t>
      </w:r>
    </w:p>
    <w:tbl>
      <w:tblPr>
        <w:tblStyle w:val="a3"/>
        <w:tblW w:w="0" w:type="auto"/>
        <w:tblLook w:val="04A0"/>
      </w:tblPr>
      <w:tblGrid>
        <w:gridCol w:w="1696"/>
        <w:gridCol w:w="3232"/>
        <w:gridCol w:w="5103"/>
      </w:tblGrid>
      <w:tr w:rsidR="008B5B62" w:rsidRPr="00A64647" w:rsidTr="006700C5">
        <w:tc>
          <w:tcPr>
            <w:tcW w:w="10031" w:type="dxa"/>
            <w:gridSpan w:val="3"/>
          </w:tcPr>
          <w:p w:rsidR="008B5B62" w:rsidRPr="00A64647" w:rsidRDefault="008B5B62" w:rsidP="00DA432F">
            <w:pPr>
              <w:jc w:val="center"/>
              <w:rPr>
                <w:rFonts w:ascii="Times New Roman" w:hAnsi="Times New Roman" w:cs="Times New Roman"/>
                <w:sz w:val="28"/>
                <w:szCs w:val="28"/>
              </w:rPr>
            </w:pPr>
            <w:bookmarkStart w:id="2" w:name="_Hlk494546341"/>
            <w:r w:rsidRPr="00A64647">
              <w:rPr>
                <w:rFonts w:ascii="Times New Roman" w:hAnsi="Times New Roman" w:cs="Times New Roman"/>
                <w:sz w:val="28"/>
                <w:szCs w:val="28"/>
              </w:rPr>
              <w:t>Учащиеся должны</w:t>
            </w:r>
          </w:p>
          <w:p w:rsidR="008B5B62" w:rsidRPr="00A64647" w:rsidRDefault="008B5B62" w:rsidP="00DA432F">
            <w:pPr>
              <w:rPr>
                <w:rFonts w:ascii="Times New Roman" w:hAnsi="Times New Roman" w:cs="Times New Roman"/>
                <w:sz w:val="28"/>
                <w:szCs w:val="28"/>
              </w:rPr>
            </w:pPr>
          </w:p>
        </w:tc>
      </w:tr>
      <w:tr w:rsidR="008B5B62" w:rsidRPr="00A64647" w:rsidTr="006700C5">
        <w:tc>
          <w:tcPr>
            <w:tcW w:w="1696" w:type="dxa"/>
          </w:tcPr>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Классы</w:t>
            </w:r>
          </w:p>
        </w:tc>
        <w:tc>
          <w:tcPr>
            <w:tcW w:w="3232" w:type="dxa"/>
          </w:tcPr>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Знать</w:t>
            </w:r>
          </w:p>
        </w:tc>
        <w:tc>
          <w:tcPr>
            <w:tcW w:w="5103" w:type="dxa"/>
          </w:tcPr>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Уметь</w:t>
            </w:r>
          </w:p>
          <w:p w:rsidR="008B5B62" w:rsidRPr="00A64647" w:rsidRDefault="008B5B62" w:rsidP="00DA432F">
            <w:pPr>
              <w:rPr>
                <w:rFonts w:ascii="Times New Roman" w:hAnsi="Times New Roman" w:cs="Times New Roman"/>
                <w:sz w:val="28"/>
                <w:szCs w:val="28"/>
              </w:rPr>
            </w:pPr>
          </w:p>
        </w:tc>
      </w:tr>
      <w:tr w:rsidR="008B5B62" w:rsidRPr="00A64647" w:rsidTr="006700C5">
        <w:tc>
          <w:tcPr>
            <w:tcW w:w="1696" w:type="dxa"/>
          </w:tcPr>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5 класс</w:t>
            </w:r>
          </w:p>
        </w:tc>
        <w:tc>
          <w:tcPr>
            <w:tcW w:w="3232" w:type="dxa"/>
          </w:tcPr>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наизусть 8-10 песен;</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примерное содержа</w:t>
            </w:r>
            <w:r w:rsidR="00367583">
              <w:rPr>
                <w:rFonts w:ascii="Times New Roman" w:hAnsi="Times New Roman" w:cs="Times New Roman"/>
                <w:sz w:val="28"/>
                <w:szCs w:val="28"/>
              </w:rPr>
              <w:t>-</w:t>
            </w:r>
            <w:r w:rsidRPr="00A64647">
              <w:rPr>
                <w:rFonts w:ascii="Times New Roman" w:hAnsi="Times New Roman" w:cs="Times New Roman"/>
                <w:sz w:val="28"/>
                <w:szCs w:val="28"/>
              </w:rPr>
              <w:t>ние прослушанных</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музыкальных произведений;</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размеры</w:t>
            </w:r>
            <w:r w:rsidR="00AD4050" w:rsidRPr="00A64647">
              <w:rPr>
                <w:rFonts w:ascii="Times New Roman" w:hAnsi="Times New Roman" w:cs="Times New Roman"/>
                <w:sz w:val="28"/>
                <w:szCs w:val="28"/>
              </w:rPr>
              <w:t xml:space="preserve"> музыкальных произведений (2/4, </w:t>
            </w:r>
            <w:r w:rsidRPr="00A64647">
              <w:rPr>
                <w:rFonts w:ascii="Times New Roman" w:hAnsi="Times New Roman" w:cs="Times New Roman"/>
                <w:sz w:val="28"/>
                <w:szCs w:val="28"/>
              </w:rPr>
              <w:t>3/4, 4/4);</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музыкальные длитель</w:t>
            </w:r>
            <w:r w:rsidR="00367583">
              <w:rPr>
                <w:rFonts w:ascii="Times New Roman" w:hAnsi="Times New Roman" w:cs="Times New Roman"/>
                <w:sz w:val="28"/>
                <w:szCs w:val="28"/>
              </w:rPr>
              <w:t>-</w:t>
            </w:r>
            <w:r w:rsidRPr="00A64647">
              <w:rPr>
                <w:rFonts w:ascii="Times New Roman" w:hAnsi="Times New Roman" w:cs="Times New Roman"/>
                <w:sz w:val="28"/>
                <w:szCs w:val="28"/>
              </w:rPr>
              <w:t>ности, паузы (долг</w:t>
            </w:r>
            <w:r w:rsidR="00AD4050" w:rsidRPr="00A64647">
              <w:rPr>
                <w:rFonts w:ascii="Times New Roman" w:hAnsi="Times New Roman" w:cs="Times New Roman"/>
                <w:sz w:val="28"/>
                <w:szCs w:val="28"/>
              </w:rPr>
              <w:t xml:space="preserve">ие, </w:t>
            </w:r>
            <w:r w:rsidRPr="00A64647">
              <w:rPr>
                <w:rFonts w:ascii="Times New Roman" w:hAnsi="Times New Roman" w:cs="Times New Roman"/>
                <w:sz w:val="28"/>
                <w:szCs w:val="28"/>
              </w:rPr>
              <w:t>короткие);</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зн</w:t>
            </w:r>
            <w:r w:rsidR="00AD4050" w:rsidRPr="00A64647">
              <w:rPr>
                <w:rFonts w:ascii="Times New Roman" w:hAnsi="Times New Roman" w:cs="Times New Roman"/>
                <w:sz w:val="28"/>
                <w:szCs w:val="28"/>
              </w:rPr>
              <w:t xml:space="preserve">ачение музыки в жизни, трудовой </w:t>
            </w:r>
            <w:r w:rsidRPr="00A64647">
              <w:rPr>
                <w:rFonts w:ascii="Times New Roman" w:hAnsi="Times New Roman" w:cs="Times New Roman"/>
                <w:sz w:val="28"/>
                <w:szCs w:val="28"/>
              </w:rPr>
              <w:t>деятельности и отдыхе людей;</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народные музыкаль</w:t>
            </w:r>
            <w:r w:rsidR="00367583">
              <w:rPr>
                <w:rFonts w:ascii="Times New Roman" w:hAnsi="Times New Roman" w:cs="Times New Roman"/>
                <w:sz w:val="28"/>
                <w:szCs w:val="28"/>
              </w:rPr>
              <w:t>-</w:t>
            </w:r>
            <w:r w:rsidRPr="00A64647">
              <w:rPr>
                <w:rFonts w:ascii="Times New Roman" w:hAnsi="Times New Roman" w:cs="Times New Roman"/>
                <w:sz w:val="28"/>
                <w:szCs w:val="28"/>
              </w:rPr>
              <w:t>ные инструменты и их</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звучание (домра, мандолина, баян, гусли</w:t>
            </w:r>
            <w:r w:rsidR="00B94FD7" w:rsidRPr="00A64647">
              <w:rPr>
                <w:rFonts w:ascii="Times New Roman" w:hAnsi="Times New Roman" w:cs="Times New Roman"/>
                <w:sz w:val="28"/>
                <w:szCs w:val="28"/>
              </w:rPr>
              <w:t xml:space="preserve">, </w:t>
            </w:r>
            <w:r w:rsidRPr="00A64647">
              <w:rPr>
                <w:rFonts w:ascii="Times New Roman" w:hAnsi="Times New Roman" w:cs="Times New Roman"/>
                <w:sz w:val="28"/>
                <w:szCs w:val="28"/>
              </w:rPr>
              <w:t>свирель</w:t>
            </w:r>
            <w:r w:rsidR="00367583">
              <w:rPr>
                <w:rFonts w:ascii="Times New Roman" w:hAnsi="Times New Roman" w:cs="Times New Roman"/>
                <w:sz w:val="28"/>
                <w:szCs w:val="28"/>
              </w:rPr>
              <w:t xml:space="preserve">, гармонь, трещотка, деревянные  </w:t>
            </w:r>
            <w:r w:rsidRPr="00A64647">
              <w:rPr>
                <w:rFonts w:ascii="Times New Roman" w:hAnsi="Times New Roman" w:cs="Times New Roman"/>
                <w:sz w:val="28"/>
                <w:szCs w:val="28"/>
              </w:rPr>
              <w:t>ложки, бас-балалайка).</w:t>
            </w:r>
          </w:p>
        </w:tc>
        <w:tc>
          <w:tcPr>
            <w:tcW w:w="5103" w:type="dxa"/>
          </w:tcPr>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само</w:t>
            </w:r>
            <w:r w:rsidR="001961CF">
              <w:rPr>
                <w:rFonts w:ascii="Times New Roman" w:hAnsi="Times New Roman" w:cs="Times New Roman"/>
                <w:sz w:val="28"/>
                <w:szCs w:val="28"/>
              </w:rPr>
              <w:t xml:space="preserve">стоятельно начинать пение после  </w:t>
            </w:r>
            <w:r w:rsidRPr="00A64647">
              <w:rPr>
                <w:rFonts w:ascii="Times New Roman" w:hAnsi="Times New Roman" w:cs="Times New Roman"/>
                <w:sz w:val="28"/>
                <w:szCs w:val="28"/>
              </w:rPr>
              <w:t>вступления;</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осмысленно и эмоционально испол</w:t>
            </w:r>
            <w:r w:rsidR="00367583">
              <w:rPr>
                <w:rFonts w:ascii="Times New Roman" w:hAnsi="Times New Roman" w:cs="Times New Roman"/>
                <w:sz w:val="28"/>
                <w:szCs w:val="28"/>
              </w:rPr>
              <w:t xml:space="preserve">нять </w:t>
            </w:r>
            <w:r w:rsidRPr="00A64647">
              <w:rPr>
                <w:rFonts w:ascii="Times New Roman" w:hAnsi="Times New Roman" w:cs="Times New Roman"/>
                <w:sz w:val="28"/>
                <w:szCs w:val="28"/>
              </w:rPr>
              <w:t xml:space="preserve">песни </w:t>
            </w:r>
            <w:r w:rsidR="00367583">
              <w:rPr>
                <w:rFonts w:ascii="Times New Roman" w:hAnsi="Times New Roman" w:cs="Times New Roman"/>
                <w:sz w:val="28"/>
                <w:szCs w:val="28"/>
              </w:rPr>
              <w:t xml:space="preserve">ровным свободным звуком на всем </w:t>
            </w:r>
            <w:r w:rsidRPr="00A64647">
              <w:rPr>
                <w:rFonts w:ascii="Times New Roman" w:hAnsi="Times New Roman" w:cs="Times New Roman"/>
                <w:sz w:val="28"/>
                <w:szCs w:val="28"/>
              </w:rPr>
              <w:t>диапазоне;</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контролировать слухом собственное</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исполнение и пение окружающих;</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применять полученные навыки</w:t>
            </w:r>
          </w:p>
          <w:p w:rsidR="008B5B62"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 xml:space="preserve">выразительного пения при </w:t>
            </w:r>
            <w:r w:rsidR="008B5B62" w:rsidRPr="00A64647">
              <w:rPr>
                <w:rFonts w:ascii="Times New Roman" w:hAnsi="Times New Roman" w:cs="Times New Roman"/>
                <w:sz w:val="28"/>
                <w:szCs w:val="28"/>
              </w:rPr>
              <w:t>художе</w:t>
            </w:r>
            <w:r w:rsidR="00367583">
              <w:rPr>
                <w:rFonts w:ascii="Times New Roman" w:hAnsi="Times New Roman" w:cs="Times New Roman"/>
                <w:sz w:val="28"/>
                <w:szCs w:val="28"/>
              </w:rPr>
              <w:t>-</w:t>
            </w:r>
            <w:r w:rsidRPr="00A64647">
              <w:rPr>
                <w:rFonts w:ascii="Times New Roman" w:hAnsi="Times New Roman" w:cs="Times New Roman"/>
                <w:sz w:val="28"/>
                <w:szCs w:val="28"/>
              </w:rPr>
              <w:t xml:space="preserve">ственном исполнении музыкальных </w:t>
            </w:r>
            <w:r w:rsidR="008B5B62" w:rsidRPr="00A64647">
              <w:rPr>
                <w:rFonts w:ascii="Times New Roman" w:hAnsi="Times New Roman" w:cs="Times New Roman"/>
                <w:sz w:val="28"/>
                <w:szCs w:val="28"/>
              </w:rPr>
              <w:t>произведений (смысловые и логическиеудар</w:t>
            </w:r>
            <w:r w:rsidRPr="00A64647">
              <w:rPr>
                <w:rFonts w:ascii="Times New Roman" w:hAnsi="Times New Roman" w:cs="Times New Roman"/>
                <w:sz w:val="28"/>
                <w:szCs w:val="28"/>
              </w:rPr>
              <w:t xml:space="preserve">ения, паузы, темп, динамические </w:t>
            </w:r>
            <w:r w:rsidR="008B5B62" w:rsidRPr="00A64647">
              <w:rPr>
                <w:rFonts w:ascii="Times New Roman" w:hAnsi="Times New Roman" w:cs="Times New Roman"/>
                <w:sz w:val="28"/>
                <w:szCs w:val="28"/>
              </w:rPr>
              <w:t>оттенки);</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испо</w:t>
            </w:r>
            <w:r w:rsidR="00367583">
              <w:rPr>
                <w:rFonts w:ascii="Times New Roman" w:hAnsi="Times New Roman" w:cs="Times New Roman"/>
                <w:sz w:val="28"/>
                <w:szCs w:val="28"/>
              </w:rPr>
              <w:t xml:space="preserve">льзовать в самостоятельной речи  </w:t>
            </w:r>
            <w:r w:rsidR="00AD4050" w:rsidRPr="00A64647">
              <w:rPr>
                <w:rFonts w:ascii="Times New Roman" w:hAnsi="Times New Roman" w:cs="Times New Roman"/>
                <w:sz w:val="28"/>
                <w:szCs w:val="28"/>
              </w:rPr>
              <w:t xml:space="preserve">музыкальные термины, давать им </w:t>
            </w:r>
            <w:r w:rsidRPr="00A64647">
              <w:rPr>
                <w:rFonts w:ascii="Times New Roman" w:hAnsi="Times New Roman" w:cs="Times New Roman"/>
                <w:sz w:val="28"/>
                <w:szCs w:val="28"/>
              </w:rPr>
              <w:t>элемент</w:t>
            </w:r>
            <w:r w:rsidR="00367583">
              <w:rPr>
                <w:rFonts w:ascii="Times New Roman" w:hAnsi="Times New Roman" w:cs="Times New Roman"/>
                <w:sz w:val="28"/>
                <w:szCs w:val="28"/>
              </w:rPr>
              <w:t xml:space="preserve">арную характеристику, принимать  активное участие в обсуждении  </w:t>
            </w:r>
            <w:r w:rsidRPr="00A64647">
              <w:rPr>
                <w:rFonts w:ascii="Times New Roman" w:hAnsi="Times New Roman" w:cs="Times New Roman"/>
                <w:sz w:val="28"/>
                <w:szCs w:val="28"/>
              </w:rPr>
              <w:t>содержания прослушанного произведения;</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адекватно оценивать собственное</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исполнение и пение сверстников.</w:t>
            </w:r>
          </w:p>
        </w:tc>
      </w:tr>
      <w:bookmarkEnd w:id="2"/>
      <w:tr w:rsidR="008B5B62" w:rsidRPr="00A64647" w:rsidTr="006700C5">
        <w:tc>
          <w:tcPr>
            <w:tcW w:w="1696" w:type="dxa"/>
          </w:tcPr>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6 класс</w:t>
            </w:r>
          </w:p>
        </w:tc>
        <w:tc>
          <w:tcPr>
            <w:tcW w:w="3232" w:type="dxa"/>
          </w:tcPr>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наизусть 8-10 песен и самостоятельно</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исполнять их;</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примерное содержа</w:t>
            </w:r>
            <w:r w:rsidR="00367583">
              <w:rPr>
                <w:rFonts w:ascii="Times New Roman" w:hAnsi="Times New Roman" w:cs="Times New Roman"/>
                <w:sz w:val="28"/>
                <w:szCs w:val="28"/>
              </w:rPr>
              <w:t>-</w:t>
            </w:r>
            <w:r w:rsidRPr="00A64647">
              <w:rPr>
                <w:rFonts w:ascii="Times New Roman" w:hAnsi="Times New Roman" w:cs="Times New Roman"/>
                <w:sz w:val="28"/>
                <w:szCs w:val="28"/>
              </w:rPr>
              <w:t>ние прослушанных</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музыкальных произведений;</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основные музыкаль</w:t>
            </w:r>
            <w:r w:rsidR="00367583">
              <w:rPr>
                <w:rFonts w:ascii="Times New Roman" w:hAnsi="Times New Roman" w:cs="Times New Roman"/>
                <w:sz w:val="28"/>
                <w:szCs w:val="28"/>
              </w:rPr>
              <w:t>-</w:t>
            </w:r>
            <w:r w:rsidRPr="00A64647">
              <w:rPr>
                <w:rFonts w:ascii="Times New Roman" w:hAnsi="Times New Roman" w:cs="Times New Roman"/>
                <w:sz w:val="28"/>
                <w:szCs w:val="28"/>
              </w:rPr>
              <w:t>ные профессии,</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специальности;</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инстру</w:t>
            </w:r>
            <w:r w:rsidR="00367583">
              <w:rPr>
                <w:rFonts w:ascii="Times New Roman" w:hAnsi="Times New Roman" w:cs="Times New Roman"/>
                <w:sz w:val="28"/>
                <w:szCs w:val="28"/>
              </w:rPr>
              <w:t xml:space="preserve">менты симфонического оркестра и  </w:t>
            </w:r>
            <w:r w:rsidRPr="00A64647">
              <w:rPr>
                <w:rFonts w:ascii="Times New Roman" w:hAnsi="Times New Roman" w:cs="Times New Roman"/>
                <w:sz w:val="28"/>
                <w:szCs w:val="28"/>
              </w:rPr>
              <w:t>их звучание: духовые деревянные (гобой,</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кларнет, фагот), духовые медные (туба,</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тромбон, валторна), ударные (литавры,</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треугольник, тарелки, бубен, ксилофон,</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кастаньеты), струнные инструменты;</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жанровые особен</w:t>
            </w:r>
            <w:r w:rsidR="00B76E74">
              <w:rPr>
                <w:rFonts w:ascii="Times New Roman" w:hAnsi="Times New Roman" w:cs="Times New Roman"/>
                <w:sz w:val="28"/>
                <w:szCs w:val="28"/>
              </w:rPr>
              <w:t>но</w:t>
            </w:r>
            <w:r w:rsidRPr="00A64647">
              <w:rPr>
                <w:rFonts w:ascii="Times New Roman" w:hAnsi="Times New Roman" w:cs="Times New Roman"/>
                <w:sz w:val="28"/>
                <w:szCs w:val="28"/>
              </w:rPr>
              <w:t>сти программной</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музыки;</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правила поведения при занятиях любыми</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видами музыкальной деятельности.</w:t>
            </w:r>
          </w:p>
        </w:tc>
        <w:tc>
          <w:tcPr>
            <w:tcW w:w="5103" w:type="dxa"/>
          </w:tcPr>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осознанн</w:t>
            </w:r>
            <w:r w:rsidR="00367583">
              <w:rPr>
                <w:rFonts w:ascii="Times New Roman" w:hAnsi="Times New Roman" w:cs="Times New Roman"/>
                <w:sz w:val="28"/>
                <w:szCs w:val="28"/>
              </w:rPr>
              <w:t xml:space="preserve">о, выразительно исполнять песни   с использованием интонационно -  </w:t>
            </w:r>
            <w:r w:rsidRPr="00A64647">
              <w:rPr>
                <w:rFonts w:ascii="Times New Roman" w:hAnsi="Times New Roman" w:cs="Times New Roman"/>
                <w:sz w:val="28"/>
                <w:szCs w:val="28"/>
              </w:rPr>
              <w:t>смысловых ударений, пауз, темпа, ритма,</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динамических оттенков;</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самостоятельно выделять незнакомые</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слова в текстах песен и выяснять их</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значение;</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выделять мелодию, тему, формулировать</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основную идею слушаемого произведения;</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пересказывать примерное содержание</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прослушанных произведений, определять</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мотивы поступков героев, последствия их</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действий, выражать собственное</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отношение к событиям и явлениям;</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осознавать причинно-следственные,</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временные последовательности и</w:t>
            </w:r>
          </w:p>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t xml:space="preserve">зависимости событий, изложенных </w:t>
            </w:r>
            <w:r w:rsidR="00367583">
              <w:rPr>
                <w:rFonts w:ascii="Times New Roman" w:hAnsi="Times New Roman" w:cs="Times New Roman"/>
                <w:sz w:val="28"/>
                <w:szCs w:val="28"/>
              </w:rPr>
              <w:t xml:space="preserve">  в   </w:t>
            </w:r>
            <w:r w:rsidRPr="00A64647">
              <w:rPr>
                <w:rFonts w:ascii="Times New Roman" w:hAnsi="Times New Roman" w:cs="Times New Roman"/>
                <w:sz w:val="28"/>
                <w:szCs w:val="28"/>
              </w:rPr>
              <w:t>прослушанных произведениях.</w:t>
            </w:r>
          </w:p>
        </w:tc>
      </w:tr>
      <w:tr w:rsidR="008B5B62" w:rsidRPr="00A64647" w:rsidTr="006700C5">
        <w:tc>
          <w:tcPr>
            <w:tcW w:w="1696" w:type="dxa"/>
          </w:tcPr>
          <w:p w:rsidR="008B5B62" w:rsidRPr="00A64647" w:rsidRDefault="008B5B62"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7 класс</w:t>
            </w:r>
          </w:p>
        </w:tc>
        <w:tc>
          <w:tcPr>
            <w:tcW w:w="3232" w:type="dxa"/>
          </w:tcPr>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наизусть не менее 10 песен;</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жанры музыкальных произведений: опера, балет, соната, симфония, концерт, квартет, романс, серенада;</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музыкальные термины: бас, аккорд, аккомпанемент, аранжировка;</w:t>
            </w:r>
          </w:p>
          <w:p w:rsidR="008B5B62"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современные элек</w:t>
            </w:r>
            <w:r w:rsidR="00367583">
              <w:rPr>
                <w:rFonts w:ascii="Times New Roman" w:hAnsi="Times New Roman" w:cs="Times New Roman"/>
                <w:sz w:val="28"/>
                <w:szCs w:val="28"/>
              </w:rPr>
              <w:t xml:space="preserve">трон </w:t>
            </w:r>
            <w:r w:rsidRPr="00A64647">
              <w:rPr>
                <w:rFonts w:ascii="Times New Roman" w:hAnsi="Times New Roman" w:cs="Times New Roman"/>
                <w:sz w:val="28"/>
                <w:szCs w:val="28"/>
              </w:rPr>
              <w:t>ные музыкальные инструменты и их звучание.</w:t>
            </w:r>
          </w:p>
        </w:tc>
        <w:tc>
          <w:tcPr>
            <w:tcW w:w="5103" w:type="dxa"/>
          </w:tcPr>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исполнять вокально-хоровые упражнения;</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 xml:space="preserve"> выразительно исполнять песни различного содержания;</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 xml:space="preserve"> адекватно оценивать самостоятельное исполнение и пение других учащихся;</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 xml:space="preserve"> соотносить прослушанные произведения с определённым музыкальным жанром;</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 xml:space="preserve"> давать характеристику примерного содержания прослушанных произведений;</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оценивать нравственную значимость мотивов, поступков действующих лиц музыкальных произведений;</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 xml:space="preserve"> отвечать на вопросы учителя по примерному содержанию музыки;</w:t>
            </w:r>
          </w:p>
          <w:p w:rsidR="008B5B62"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самостоятельно слушать рекомендованные учителем музыкальные произведения.</w:t>
            </w:r>
          </w:p>
        </w:tc>
      </w:tr>
      <w:tr w:rsidR="005B346C" w:rsidRPr="00A64647" w:rsidTr="006700C5">
        <w:tc>
          <w:tcPr>
            <w:tcW w:w="1696" w:type="dxa"/>
          </w:tcPr>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8 класс</w:t>
            </w:r>
          </w:p>
        </w:tc>
        <w:tc>
          <w:tcPr>
            <w:tcW w:w="3232" w:type="dxa"/>
          </w:tcPr>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средства музыкальной выразительности;</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основные жанры музыкальных произведений;</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музыкальные инструменты;</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музыкальные профессии и специальности;</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особенности творчества изученных композиторов;</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особенности народного музыкального творчества;</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особенности взаимозависимости и связи музыки с другими видами искусства (литература, живопись, театр, кинематограф).</w:t>
            </w:r>
          </w:p>
        </w:tc>
        <w:tc>
          <w:tcPr>
            <w:tcW w:w="5103" w:type="dxa"/>
          </w:tcPr>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самостоятельно выразительно исполнять 10-12 песен;</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отвечать на вопросы о прослушанных произведениях;</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 xml:space="preserve"> называть произведения, композиторов, авторов текста, если это вокальные произведения;</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 xml:space="preserve"> называть исполнителя — певец, инструмент, оркестр, ансамбль;</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определять характер, идейное содержание произведения;</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 xml:space="preserve"> определять ведущие средства музыкальной выразительности;</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создавать план прослушанного произведения;</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давать адекватную оценку качеству исполнения произведения;</w:t>
            </w:r>
          </w:p>
          <w:p w:rsidR="005B346C" w:rsidRPr="00A64647" w:rsidRDefault="005B346C" w:rsidP="00DA432F">
            <w:pPr>
              <w:rPr>
                <w:rFonts w:ascii="Times New Roman" w:hAnsi="Times New Roman" w:cs="Times New Roman"/>
                <w:sz w:val="28"/>
                <w:szCs w:val="28"/>
              </w:rPr>
            </w:pPr>
            <w:r w:rsidRPr="00A64647">
              <w:rPr>
                <w:rFonts w:ascii="Times New Roman" w:hAnsi="Times New Roman" w:cs="Times New Roman"/>
                <w:sz w:val="28"/>
                <w:szCs w:val="28"/>
              </w:rPr>
              <w:t>подбирать высокохудожественные музыкальные произведения для самостоятельного слушания и исполнения.</w:t>
            </w:r>
          </w:p>
        </w:tc>
      </w:tr>
    </w:tbl>
    <w:p w:rsidR="008B5B62" w:rsidRPr="00A64647" w:rsidRDefault="008B5B62" w:rsidP="00DA432F">
      <w:pPr>
        <w:spacing w:line="240" w:lineRule="auto"/>
        <w:jc w:val="center"/>
        <w:rPr>
          <w:rFonts w:ascii="Times New Roman" w:hAnsi="Times New Roman" w:cs="Times New Roman"/>
          <w:b/>
          <w:sz w:val="28"/>
          <w:szCs w:val="28"/>
        </w:rPr>
      </w:pPr>
    </w:p>
    <w:p w:rsidR="008B5B62" w:rsidRPr="00A64647" w:rsidRDefault="008B5B62"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Физическая культура</w:t>
      </w:r>
    </w:p>
    <w:p w:rsidR="004B35CB" w:rsidRPr="00A64647" w:rsidRDefault="008432BC" w:rsidP="00DA432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5 класс</w:t>
      </w:r>
    </w:p>
    <w:tbl>
      <w:tblPr>
        <w:tblStyle w:val="a3"/>
        <w:tblW w:w="0" w:type="auto"/>
        <w:tblLook w:val="04A0"/>
      </w:tblPr>
      <w:tblGrid>
        <w:gridCol w:w="1838"/>
        <w:gridCol w:w="1276"/>
        <w:gridCol w:w="6633"/>
      </w:tblGrid>
      <w:tr w:rsidR="008B5B62" w:rsidRPr="00A64647" w:rsidTr="006700C5">
        <w:tc>
          <w:tcPr>
            <w:tcW w:w="1838" w:type="dxa"/>
          </w:tcPr>
          <w:p w:rsidR="008B5B62" w:rsidRPr="00A64647" w:rsidRDefault="008B5B62" w:rsidP="00DA432F">
            <w:pPr>
              <w:jc w:val="center"/>
              <w:rPr>
                <w:rFonts w:ascii="Times New Roman" w:hAnsi="Times New Roman" w:cs="Times New Roman"/>
                <w:b/>
                <w:sz w:val="28"/>
                <w:szCs w:val="28"/>
              </w:rPr>
            </w:pPr>
            <w:r w:rsidRPr="00A64647">
              <w:rPr>
                <w:rFonts w:ascii="Times New Roman" w:hAnsi="Times New Roman" w:cs="Times New Roman"/>
                <w:b/>
                <w:sz w:val="28"/>
                <w:szCs w:val="28"/>
              </w:rPr>
              <w:t>Виды</w:t>
            </w:r>
          </w:p>
          <w:p w:rsidR="008B5B62" w:rsidRPr="00A64647" w:rsidRDefault="008B5B62" w:rsidP="00DA432F">
            <w:pPr>
              <w:jc w:val="center"/>
              <w:rPr>
                <w:rFonts w:ascii="Times New Roman" w:hAnsi="Times New Roman" w:cs="Times New Roman"/>
                <w:b/>
                <w:sz w:val="28"/>
                <w:szCs w:val="28"/>
              </w:rPr>
            </w:pPr>
            <w:r w:rsidRPr="00A64647">
              <w:rPr>
                <w:rFonts w:ascii="Times New Roman" w:hAnsi="Times New Roman" w:cs="Times New Roman"/>
                <w:b/>
                <w:sz w:val="28"/>
                <w:szCs w:val="28"/>
              </w:rPr>
              <w:t>упражнений</w:t>
            </w:r>
          </w:p>
        </w:tc>
        <w:tc>
          <w:tcPr>
            <w:tcW w:w="7909" w:type="dxa"/>
            <w:gridSpan w:val="2"/>
          </w:tcPr>
          <w:p w:rsidR="008B5B62" w:rsidRPr="00A64647" w:rsidRDefault="008B5B62" w:rsidP="00DA432F">
            <w:pPr>
              <w:jc w:val="center"/>
              <w:rPr>
                <w:rFonts w:ascii="Times New Roman" w:hAnsi="Times New Roman" w:cs="Times New Roman"/>
                <w:b/>
                <w:sz w:val="28"/>
                <w:szCs w:val="28"/>
              </w:rPr>
            </w:pPr>
            <w:r w:rsidRPr="00A64647">
              <w:rPr>
                <w:rFonts w:ascii="Times New Roman" w:hAnsi="Times New Roman" w:cs="Times New Roman"/>
                <w:b/>
                <w:sz w:val="28"/>
                <w:szCs w:val="28"/>
              </w:rPr>
              <w:t>Основные требования</w:t>
            </w:r>
          </w:p>
        </w:tc>
      </w:tr>
      <w:tr w:rsidR="008B5B62" w:rsidRPr="00A64647" w:rsidTr="006700C5">
        <w:tc>
          <w:tcPr>
            <w:tcW w:w="1838" w:type="dxa"/>
          </w:tcPr>
          <w:p w:rsidR="008B5B62" w:rsidRPr="00A64647" w:rsidRDefault="008B5B62" w:rsidP="00DA432F">
            <w:pPr>
              <w:jc w:val="center"/>
              <w:rPr>
                <w:rFonts w:ascii="Times New Roman" w:hAnsi="Times New Roman" w:cs="Times New Roman"/>
                <w:b/>
                <w:sz w:val="28"/>
                <w:szCs w:val="28"/>
              </w:rPr>
            </w:pPr>
          </w:p>
        </w:tc>
        <w:tc>
          <w:tcPr>
            <w:tcW w:w="7909" w:type="dxa"/>
            <w:gridSpan w:val="2"/>
          </w:tcPr>
          <w:p w:rsidR="008B5B62" w:rsidRPr="00A64647" w:rsidRDefault="008B5B62" w:rsidP="00DA432F">
            <w:pPr>
              <w:jc w:val="center"/>
              <w:rPr>
                <w:rFonts w:ascii="Times New Roman" w:hAnsi="Times New Roman" w:cs="Times New Roman"/>
                <w:b/>
                <w:sz w:val="28"/>
                <w:szCs w:val="28"/>
              </w:rPr>
            </w:pPr>
            <w:r w:rsidRPr="00A64647">
              <w:rPr>
                <w:rFonts w:ascii="Times New Roman" w:hAnsi="Times New Roman" w:cs="Times New Roman"/>
                <w:b/>
                <w:sz w:val="28"/>
                <w:szCs w:val="28"/>
              </w:rPr>
              <w:t>Учащиеся должны</w:t>
            </w:r>
          </w:p>
        </w:tc>
      </w:tr>
      <w:tr w:rsidR="008B5B62" w:rsidRPr="00A64647" w:rsidTr="006700C5">
        <w:tc>
          <w:tcPr>
            <w:tcW w:w="1838" w:type="dxa"/>
            <w:vMerge w:val="restart"/>
          </w:tcPr>
          <w:p w:rsidR="008B5B62" w:rsidRPr="00A64647" w:rsidRDefault="008B5B62" w:rsidP="00DA432F">
            <w:pPr>
              <w:jc w:val="center"/>
              <w:rPr>
                <w:rFonts w:ascii="Times New Roman" w:hAnsi="Times New Roman" w:cs="Times New Roman"/>
                <w:sz w:val="28"/>
                <w:szCs w:val="28"/>
              </w:rPr>
            </w:pPr>
            <w:r w:rsidRPr="00A64647">
              <w:rPr>
                <w:rFonts w:ascii="Times New Roman" w:hAnsi="Times New Roman" w:cs="Times New Roman"/>
                <w:sz w:val="28"/>
                <w:szCs w:val="28"/>
              </w:rPr>
              <w:t>Гимнастика</w:t>
            </w:r>
          </w:p>
        </w:tc>
        <w:tc>
          <w:tcPr>
            <w:tcW w:w="1276" w:type="dxa"/>
          </w:tcPr>
          <w:p w:rsidR="008B5B62" w:rsidRPr="00A64647" w:rsidRDefault="008B5B62" w:rsidP="00DA432F">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6633" w:type="dxa"/>
          </w:tcPr>
          <w:p w:rsidR="008B5B62" w:rsidRPr="00A64647" w:rsidRDefault="008B5B62" w:rsidP="00DA432F">
            <w:pPr>
              <w:jc w:val="both"/>
              <w:rPr>
                <w:rFonts w:ascii="Times New Roman" w:hAnsi="Times New Roman" w:cs="Times New Roman"/>
                <w:sz w:val="28"/>
                <w:szCs w:val="28"/>
              </w:rPr>
            </w:pPr>
            <w:r w:rsidRPr="00A64647">
              <w:rPr>
                <w:rFonts w:ascii="Times New Roman" w:hAnsi="Times New Roman" w:cs="Times New Roman"/>
                <w:sz w:val="28"/>
                <w:szCs w:val="28"/>
              </w:rPr>
              <w:t>правила поведения при выполнении строевых команд, гигиены послезанятий физическими упражнениями; приемы выполнения команд:</w:t>
            </w:r>
          </w:p>
          <w:p w:rsidR="008B5B62" w:rsidRPr="00A64647" w:rsidRDefault="008B5B62" w:rsidP="00DA432F">
            <w:pPr>
              <w:jc w:val="both"/>
              <w:rPr>
                <w:rFonts w:ascii="Times New Roman" w:hAnsi="Times New Roman" w:cs="Times New Roman"/>
                <w:sz w:val="28"/>
                <w:szCs w:val="28"/>
              </w:rPr>
            </w:pPr>
            <w:r w:rsidRPr="00A64647">
              <w:rPr>
                <w:rFonts w:ascii="Times New Roman" w:hAnsi="Times New Roman" w:cs="Times New Roman"/>
                <w:sz w:val="28"/>
                <w:szCs w:val="28"/>
              </w:rPr>
              <w:t>"Налево!", "Направо"</w:t>
            </w:r>
          </w:p>
        </w:tc>
      </w:tr>
      <w:tr w:rsidR="008B5B62" w:rsidRPr="00A64647" w:rsidTr="006700C5">
        <w:tc>
          <w:tcPr>
            <w:tcW w:w="1838" w:type="dxa"/>
            <w:vMerge/>
          </w:tcPr>
          <w:p w:rsidR="008B5B62" w:rsidRPr="00A64647" w:rsidRDefault="008B5B62" w:rsidP="00DA432F">
            <w:pPr>
              <w:jc w:val="center"/>
              <w:rPr>
                <w:rFonts w:ascii="Times New Roman" w:hAnsi="Times New Roman" w:cs="Times New Roman"/>
                <w:b/>
                <w:sz w:val="28"/>
                <w:szCs w:val="28"/>
              </w:rPr>
            </w:pPr>
          </w:p>
        </w:tc>
        <w:tc>
          <w:tcPr>
            <w:tcW w:w="1276" w:type="dxa"/>
          </w:tcPr>
          <w:p w:rsidR="008B5B62" w:rsidRPr="00A64647" w:rsidRDefault="008B5B62" w:rsidP="00DA432F">
            <w:pPr>
              <w:jc w:val="center"/>
              <w:rPr>
                <w:rFonts w:ascii="Times New Roman" w:hAnsi="Times New Roman" w:cs="Times New Roman"/>
                <w:sz w:val="28"/>
                <w:szCs w:val="28"/>
              </w:rPr>
            </w:pPr>
            <w:r w:rsidRPr="00A64647">
              <w:rPr>
                <w:rFonts w:ascii="Times New Roman" w:hAnsi="Times New Roman" w:cs="Times New Roman"/>
                <w:sz w:val="28"/>
                <w:szCs w:val="28"/>
              </w:rPr>
              <w:t>Уметь</w:t>
            </w:r>
          </w:p>
        </w:tc>
        <w:tc>
          <w:tcPr>
            <w:tcW w:w="6633" w:type="dxa"/>
          </w:tcPr>
          <w:p w:rsidR="008B5B62" w:rsidRPr="00A64647" w:rsidRDefault="008B5B62" w:rsidP="00DA432F">
            <w:pPr>
              <w:jc w:val="both"/>
              <w:rPr>
                <w:rFonts w:ascii="Times New Roman" w:hAnsi="Times New Roman" w:cs="Times New Roman"/>
                <w:sz w:val="28"/>
                <w:szCs w:val="28"/>
              </w:rPr>
            </w:pPr>
            <w:r w:rsidRPr="00A64647">
              <w:rPr>
                <w:rFonts w:ascii="Times New Roman" w:hAnsi="Times New Roman" w:cs="Times New Roman"/>
                <w:sz w:val="28"/>
                <w:szCs w:val="28"/>
              </w:rPr>
              <w:t>выполнять команды «Направо!», «Налево!», «Кругом!», соблюдать интервал; выполнять исходные положения без контроля зрения;</w:t>
            </w:r>
          </w:p>
          <w:p w:rsidR="008B5B62" w:rsidRPr="00A64647" w:rsidRDefault="008B5B62" w:rsidP="00DA432F">
            <w:pPr>
              <w:jc w:val="both"/>
              <w:rPr>
                <w:rFonts w:ascii="Times New Roman" w:hAnsi="Times New Roman" w:cs="Times New Roman"/>
                <w:sz w:val="28"/>
                <w:szCs w:val="28"/>
              </w:rPr>
            </w:pPr>
            <w:r w:rsidRPr="00A64647">
              <w:rPr>
                <w:rFonts w:ascii="Times New Roman" w:hAnsi="Times New Roman" w:cs="Times New Roman"/>
                <w:sz w:val="28"/>
                <w:szCs w:val="28"/>
              </w:rPr>
              <w:t xml:space="preserve">правильно и различать фазы опорного прыжка; удерживать равновесие на гимнастическом бревне в усложненных условиях; лазать по канату способом в два и три приема; переносить ученика строем; выполнять простейшие комбинации на </w:t>
            </w:r>
            <w:r w:rsidRPr="00A64647">
              <w:rPr>
                <w:rFonts w:ascii="Times New Roman" w:hAnsi="Times New Roman" w:cs="Times New Roman"/>
                <w:sz w:val="28"/>
                <w:szCs w:val="28"/>
              </w:rPr>
              <w:lastRenderedPageBreak/>
              <w:t>гимнастическом бревне.</w:t>
            </w:r>
          </w:p>
        </w:tc>
      </w:tr>
      <w:tr w:rsidR="005246FC" w:rsidRPr="00A64647" w:rsidTr="006700C5">
        <w:tc>
          <w:tcPr>
            <w:tcW w:w="1838" w:type="dxa"/>
            <w:vMerge w:val="restart"/>
          </w:tcPr>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lastRenderedPageBreak/>
              <w:t>Легкая</w:t>
            </w:r>
          </w:p>
          <w:p w:rsidR="005246FC" w:rsidRPr="00A64647" w:rsidRDefault="005246FC" w:rsidP="00DA432F">
            <w:pPr>
              <w:jc w:val="center"/>
              <w:rPr>
                <w:rFonts w:ascii="Times New Roman" w:hAnsi="Times New Roman" w:cs="Times New Roman"/>
                <w:b/>
                <w:sz w:val="28"/>
                <w:szCs w:val="28"/>
              </w:rPr>
            </w:pPr>
            <w:r w:rsidRPr="00A64647">
              <w:rPr>
                <w:rFonts w:ascii="Times New Roman" w:hAnsi="Times New Roman" w:cs="Times New Roman"/>
                <w:sz w:val="28"/>
                <w:szCs w:val="28"/>
              </w:rPr>
              <w:t>атлетика</w:t>
            </w:r>
          </w:p>
        </w:tc>
        <w:tc>
          <w:tcPr>
            <w:tcW w:w="1276" w:type="dxa"/>
          </w:tcPr>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6633" w:type="dxa"/>
          </w:tcPr>
          <w:p w:rsidR="005246FC" w:rsidRPr="00A64647" w:rsidRDefault="005246FC" w:rsidP="00DA432F">
            <w:pPr>
              <w:jc w:val="both"/>
              <w:rPr>
                <w:rFonts w:ascii="Times New Roman" w:hAnsi="Times New Roman" w:cs="Times New Roman"/>
                <w:sz w:val="28"/>
                <w:szCs w:val="28"/>
              </w:rPr>
            </w:pPr>
            <w:r w:rsidRPr="00A64647">
              <w:rPr>
                <w:rFonts w:ascii="Times New Roman" w:hAnsi="Times New Roman" w:cs="Times New Roman"/>
                <w:sz w:val="28"/>
                <w:szCs w:val="28"/>
              </w:rPr>
              <w:t>фазы прыжка в длину с разбега</w:t>
            </w:r>
          </w:p>
        </w:tc>
      </w:tr>
      <w:tr w:rsidR="005246FC" w:rsidRPr="00A64647" w:rsidTr="006700C5">
        <w:tc>
          <w:tcPr>
            <w:tcW w:w="1838" w:type="dxa"/>
            <w:vMerge/>
          </w:tcPr>
          <w:p w:rsidR="005246FC" w:rsidRPr="00A64647" w:rsidRDefault="005246FC" w:rsidP="00DA432F">
            <w:pPr>
              <w:jc w:val="center"/>
              <w:rPr>
                <w:rFonts w:ascii="Times New Roman" w:hAnsi="Times New Roman" w:cs="Times New Roman"/>
                <w:b/>
                <w:sz w:val="28"/>
                <w:szCs w:val="28"/>
              </w:rPr>
            </w:pPr>
          </w:p>
        </w:tc>
        <w:tc>
          <w:tcPr>
            <w:tcW w:w="1276" w:type="dxa"/>
          </w:tcPr>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Уметь</w:t>
            </w:r>
          </w:p>
        </w:tc>
        <w:tc>
          <w:tcPr>
            <w:tcW w:w="6633" w:type="dxa"/>
          </w:tcPr>
          <w:p w:rsidR="005246FC" w:rsidRPr="00A64647" w:rsidRDefault="005246FC" w:rsidP="00DA432F">
            <w:pPr>
              <w:jc w:val="both"/>
              <w:rPr>
                <w:rFonts w:ascii="Times New Roman" w:hAnsi="Times New Roman" w:cs="Times New Roman"/>
                <w:sz w:val="28"/>
                <w:szCs w:val="28"/>
              </w:rPr>
            </w:pPr>
            <w:r w:rsidRPr="00A64647">
              <w:rPr>
                <w:rFonts w:ascii="Times New Roman" w:hAnsi="Times New Roman" w:cs="Times New Roman"/>
                <w:sz w:val="28"/>
                <w:szCs w:val="28"/>
              </w:rPr>
              <w:t>выполнять разновидности ходьбы; пробегать в медленном темпе 4 мин,</w:t>
            </w:r>
          </w:p>
          <w:p w:rsidR="005246FC" w:rsidRPr="00A64647" w:rsidRDefault="005246FC" w:rsidP="00DA432F">
            <w:pPr>
              <w:jc w:val="both"/>
              <w:rPr>
                <w:rFonts w:ascii="Times New Roman" w:hAnsi="Times New Roman" w:cs="Times New Roman"/>
                <w:sz w:val="28"/>
                <w:szCs w:val="28"/>
              </w:rPr>
            </w:pPr>
            <w:r w:rsidRPr="00A64647">
              <w:rPr>
                <w:rFonts w:ascii="Times New Roman" w:hAnsi="Times New Roman" w:cs="Times New Roman"/>
                <w:sz w:val="28"/>
                <w:szCs w:val="28"/>
              </w:rPr>
              <w:t>бегать на время 60 м; выполнять прыжок в длину с разбега способом «согнув ноги» из зоны отталкивания не более 1 м, прыгать в высоту способом «перешагивание» с шагов разбега.</w:t>
            </w:r>
          </w:p>
        </w:tc>
      </w:tr>
      <w:tr w:rsidR="005246FC" w:rsidRPr="00A64647" w:rsidTr="006700C5">
        <w:tc>
          <w:tcPr>
            <w:tcW w:w="1838" w:type="dxa"/>
            <w:vMerge w:val="restart"/>
          </w:tcPr>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Подвижные</w:t>
            </w:r>
          </w:p>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спортивные</w:t>
            </w:r>
          </w:p>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игры</w:t>
            </w:r>
          </w:p>
        </w:tc>
        <w:tc>
          <w:tcPr>
            <w:tcW w:w="1276" w:type="dxa"/>
          </w:tcPr>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6633" w:type="dxa"/>
          </w:tcPr>
          <w:p w:rsidR="005246FC" w:rsidRPr="008432BC" w:rsidRDefault="004459E8" w:rsidP="008432BC">
            <w:pPr>
              <w:rPr>
                <w:rFonts w:ascii="Times New Roman" w:hAnsi="Times New Roman" w:cs="Times New Roman"/>
                <w:sz w:val="28"/>
                <w:szCs w:val="28"/>
              </w:rPr>
            </w:pPr>
            <w:r w:rsidRPr="008432BC">
              <w:rPr>
                <w:rFonts w:ascii="Times New Roman" w:hAnsi="Times New Roman" w:cs="Times New Roman"/>
                <w:sz w:val="28"/>
                <w:szCs w:val="28"/>
              </w:rPr>
              <w:t>правила игры</w:t>
            </w:r>
          </w:p>
        </w:tc>
      </w:tr>
      <w:tr w:rsidR="005246FC" w:rsidRPr="00A64647" w:rsidTr="006700C5">
        <w:tc>
          <w:tcPr>
            <w:tcW w:w="1838" w:type="dxa"/>
            <w:vMerge/>
          </w:tcPr>
          <w:p w:rsidR="005246FC" w:rsidRPr="00A64647" w:rsidRDefault="005246FC" w:rsidP="00DA432F">
            <w:pPr>
              <w:jc w:val="center"/>
              <w:rPr>
                <w:rFonts w:ascii="Times New Roman" w:hAnsi="Times New Roman" w:cs="Times New Roman"/>
                <w:b/>
                <w:sz w:val="28"/>
                <w:szCs w:val="28"/>
              </w:rPr>
            </w:pPr>
          </w:p>
        </w:tc>
        <w:tc>
          <w:tcPr>
            <w:tcW w:w="1276" w:type="dxa"/>
          </w:tcPr>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Уметь</w:t>
            </w:r>
          </w:p>
        </w:tc>
        <w:tc>
          <w:tcPr>
            <w:tcW w:w="6633" w:type="dxa"/>
          </w:tcPr>
          <w:p w:rsidR="005246FC" w:rsidRPr="008432BC" w:rsidRDefault="008432BC" w:rsidP="008432BC">
            <w:pPr>
              <w:rPr>
                <w:rFonts w:ascii="Times New Roman" w:hAnsi="Times New Roman" w:cs="Times New Roman"/>
                <w:sz w:val="28"/>
                <w:szCs w:val="28"/>
              </w:rPr>
            </w:pPr>
            <w:r w:rsidRPr="008432BC">
              <w:rPr>
                <w:rFonts w:ascii="Times New Roman" w:hAnsi="Times New Roman" w:cs="Times New Roman"/>
                <w:sz w:val="28"/>
                <w:szCs w:val="28"/>
              </w:rPr>
              <w:t>выполнять правила игры, играть с одноклассниками</w:t>
            </w:r>
          </w:p>
        </w:tc>
      </w:tr>
    </w:tbl>
    <w:p w:rsidR="008B5B62" w:rsidRPr="00A64647" w:rsidRDefault="008B5B62" w:rsidP="00DA432F">
      <w:pPr>
        <w:spacing w:line="240" w:lineRule="auto"/>
        <w:jc w:val="center"/>
        <w:rPr>
          <w:rFonts w:ascii="Times New Roman" w:hAnsi="Times New Roman" w:cs="Times New Roman"/>
          <w:b/>
          <w:sz w:val="28"/>
          <w:szCs w:val="28"/>
        </w:rPr>
      </w:pPr>
    </w:p>
    <w:p w:rsidR="004B35CB" w:rsidRPr="00A64647" w:rsidRDefault="005246FC"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6 класс</w:t>
      </w:r>
    </w:p>
    <w:tbl>
      <w:tblPr>
        <w:tblStyle w:val="a3"/>
        <w:tblW w:w="0" w:type="auto"/>
        <w:tblLook w:val="04A0"/>
      </w:tblPr>
      <w:tblGrid>
        <w:gridCol w:w="1838"/>
        <w:gridCol w:w="1276"/>
        <w:gridCol w:w="6633"/>
      </w:tblGrid>
      <w:tr w:rsidR="005246FC" w:rsidRPr="00A64647" w:rsidTr="006700C5">
        <w:tc>
          <w:tcPr>
            <w:tcW w:w="1838" w:type="dxa"/>
          </w:tcPr>
          <w:p w:rsidR="005246FC" w:rsidRPr="00A64647" w:rsidRDefault="005246FC" w:rsidP="00DA432F">
            <w:pPr>
              <w:jc w:val="center"/>
              <w:rPr>
                <w:rFonts w:ascii="Times New Roman" w:hAnsi="Times New Roman" w:cs="Times New Roman"/>
                <w:b/>
                <w:sz w:val="28"/>
                <w:szCs w:val="28"/>
              </w:rPr>
            </w:pPr>
            <w:r w:rsidRPr="00A64647">
              <w:rPr>
                <w:rFonts w:ascii="Times New Roman" w:hAnsi="Times New Roman" w:cs="Times New Roman"/>
                <w:b/>
                <w:sz w:val="28"/>
                <w:szCs w:val="28"/>
              </w:rPr>
              <w:t>Виды</w:t>
            </w:r>
          </w:p>
          <w:p w:rsidR="005246FC" w:rsidRPr="00A64647" w:rsidRDefault="005246FC" w:rsidP="00DA432F">
            <w:pPr>
              <w:jc w:val="center"/>
              <w:rPr>
                <w:rFonts w:ascii="Times New Roman" w:hAnsi="Times New Roman" w:cs="Times New Roman"/>
                <w:b/>
                <w:sz w:val="28"/>
                <w:szCs w:val="28"/>
              </w:rPr>
            </w:pPr>
            <w:r w:rsidRPr="00A64647">
              <w:rPr>
                <w:rFonts w:ascii="Times New Roman" w:hAnsi="Times New Roman" w:cs="Times New Roman"/>
                <w:b/>
                <w:sz w:val="28"/>
                <w:szCs w:val="28"/>
              </w:rPr>
              <w:t>упражнений</w:t>
            </w:r>
          </w:p>
        </w:tc>
        <w:tc>
          <w:tcPr>
            <w:tcW w:w="7909" w:type="dxa"/>
            <w:gridSpan w:val="2"/>
          </w:tcPr>
          <w:p w:rsidR="005246FC" w:rsidRPr="00A64647" w:rsidRDefault="005246FC" w:rsidP="00DA432F">
            <w:pPr>
              <w:jc w:val="center"/>
              <w:rPr>
                <w:rFonts w:ascii="Times New Roman" w:hAnsi="Times New Roman" w:cs="Times New Roman"/>
                <w:b/>
                <w:sz w:val="28"/>
                <w:szCs w:val="28"/>
              </w:rPr>
            </w:pPr>
            <w:r w:rsidRPr="00A64647">
              <w:rPr>
                <w:rFonts w:ascii="Times New Roman" w:hAnsi="Times New Roman" w:cs="Times New Roman"/>
                <w:b/>
                <w:sz w:val="28"/>
                <w:szCs w:val="28"/>
              </w:rPr>
              <w:t>Основные требования</w:t>
            </w:r>
          </w:p>
        </w:tc>
      </w:tr>
      <w:tr w:rsidR="005246FC" w:rsidRPr="00A64647" w:rsidTr="006700C5">
        <w:tc>
          <w:tcPr>
            <w:tcW w:w="1838" w:type="dxa"/>
          </w:tcPr>
          <w:p w:rsidR="005246FC" w:rsidRPr="00A64647" w:rsidRDefault="005246FC" w:rsidP="00DA432F">
            <w:pPr>
              <w:jc w:val="center"/>
              <w:rPr>
                <w:rFonts w:ascii="Times New Roman" w:hAnsi="Times New Roman" w:cs="Times New Roman"/>
                <w:b/>
                <w:sz w:val="28"/>
                <w:szCs w:val="28"/>
              </w:rPr>
            </w:pPr>
          </w:p>
        </w:tc>
        <w:tc>
          <w:tcPr>
            <w:tcW w:w="7909" w:type="dxa"/>
            <w:gridSpan w:val="2"/>
          </w:tcPr>
          <w:p w:rsidR="005246FC" w:rsidRPr="00A64647" w:rsidRDefault="005246FC" w:rsidP="00DA432F">
            <w:pPr>
              <w:jc w:val="center"/>
              <w:rPr>
                <w:rFonts w:ascii="Times New Roman" w:hAnsi="Times New Roman" w:cs="Times New Roman"/>
                <w:b/>
                <w:sz w:val="28"/>
                <w:szCs w:val="28"/>
              </w:rPr>
            </w:pPr>
            <w:r w:rsidRPr="00A64647">
              <w:rPr>
                <w:rFonts w:ascii="Times New Roman" w:hAnsi="Times New Roman" w:cs="Times New Roman"/>
                <w:b/>
                <w:sz w:val="28"/>
                <w:szCs w:val="28"/>
              </w:rPr>
              <w:t>Учащиеся должны</w:t>
            </w:r>
          </w:p>
        </w:tc>
      </w:tr>
      <w:tr w:rsidR="005246FC" w:rsidRPr="00A64647" w:rsidTr="006700C5">
        <w:tc>
          <w:tcPr>
            <w:tcW w:w="1838" w:type="dxa"/>
            <w:vMerge w:val="restart"/>
          </w:tcPr>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Гимнастика</w:t>
            </w:r>
          </w:p>
        </w:tc>
        <w:tc>
          <w:tcPr>
            <w:tcW w:w="1276" w:type="dxa"/>
          </w:tcPr>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6633" w:type="dxa"/>
          </w:tcPr>
          <w:p w:rsidR="005246FC" w:rsidRPr="00A64647" w:rsidRDefault="005246FC" w:rsidP="00DA432F">
            <w:pPr>
              <w:jc w:val="both"/>
              <w:rPr>
                <w:rFonts w:ascii="Times New Roman" w:hAnsi="Times New Roman" w:cs="Times New Roman"/>
                <w:sz w:val="28"/>
                <w:szCs w:val="28"/>
              </w:rPr>
            </w:pPr>
            <w:r w:rsidRPr="00A64647">
              <w:rPr>
                <w:rFonts w:ascii="Times New Roman" w:hAnsi="Times New Roman" w:cs="Times New Roman"/>
                <w:sz w:val="28"/>
                <w:szCs w:val="28"/>
              </w:rPr>
              <w:t>как правильно выполнять перестроение из колонны по одному в</w:t>
            </w:r>
          </w:p>
          <w:p w:rsidR="005246FC" w:rsidRPr="00A64647" w:rsidRDefault="005246FC" w:rsidP="00DA432F">
            <w:pPr>
              <w:jc w:val="both"/>
              <w:rPr>
                <w:rFonts w:ascii="Times New Roman" w:hAnsi="Times New Roman" w:cs="Times New Roman"/>
                <w:sz w:val="28"/>
                <w:szCs w:val="28"/>
              </w:rPr>
            </w:pPr>
            <w:r w:rsidRPr="00A64647">
              <w:rPr>
                <w:rFonts w:ascii="Times New Roman" w:hAnsi="Times New Roman" w:cs="Times New Roman"/>
                <w:sz w:val="28"/>
                <w:szCs w:val="28"/>
              </w:rPr>
              <w:t>колонну по два; как избежать травм при выполнении лазанья и опорного прыжка.</w:t>
            </w:r>
          </w:p>
        </w:tc>
      </w:tr>
      <w:tr w:rsidR="005246FC" w:rsidRPr="00A64647" w:rsidTr="006700C5">
        <w:tc>
          <w:tcPr>
            <w:tcW w:w="1838" w:type="dxa"/>
            <w:vMerge/>
          </w:tcPr>
          <w:p w:rsidR="005246FC" w:rsidRPr="00A64647" w:rsidRDefault="005246FC" w:rsidP="00DA432F">
            <w:pPr>
              <w:jc w:val="center"/>
              <w:rPr>
                <w:rFonts w:ascii="Times New Roman" w:hAnsi="Times New Roman" w:cs="Times New Roman"/>
                <w:b/>
                <w:sz w:val="28"/>
                <w:szCs w:val="28"/>
              </w:rPr>
            </w:pPr>
          </w:p>
        </w:tc>
        <w:tc>
          <w:tcPr>
            <w:tcW w:w="1276" w:type="dxa"/>
          </w:tcPr>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Уметь</w:t>
            </w:r>
          </w:p>
        </w:tc>
        <w:tc>
          <w:tcPr>
            <w:tcW w:w="6633" w:type="dxa"/>
          </w:tcPr>
          <w:p w:rsidR="005246FC" w:rsidRPr="00A64647" w:rsidRDefault="005246FC" w:rsidP="00DA432F">
            <w:pPr>
              <w:jc w:val="both"/>
              <w:rPr>
                <w:rFonts w:ascii="Times New Roman" w:hAnsi="Times New Roman" w:cs="Times New Roman"/>
                <w:sz w:val="28"/>
                <w:szCs w:val="28"/>
              </w:rPr>
            </w:pPr>
            <w:r w:rsidRPr="00A64647">
              <w:rPr>
                <w:rFonts w:ascii="Times New Roman" w:hAnsi="Times New Roman" w:cs="Times New Roman"/>
                <w:sz w:val="28"/>
                <w:szCs w:val="28"/>
              </w:rPr>
              <w:t>подавать команды при выполнении общеразвивающих упражнений,</w:t>
            </w:r>
          </w:p>
          <w:p w:rsidR="005246FC" w:rsidRPr="00A64647" w:rsidRDefault="005246FC" w:rsidP="00DA432F">
            <w:pPr>
              <w:jc w:val="both"/>
              <w:rPr>
                <w:rFonts w:ascii="Times New Roman" w:hAnsi="Times New Roman" w:cs="Times New Roman"/>
                <w:sz w:val="28"/>
                <w:szCs w:val="28"/>
              </w:rPr>
            </w:pPr>
            <w:r w:rsidRPr="00A64647">
              <w:rPr>
                <w:rFonts w:ascii="Times New Roman" w:hAnsi="Times New Roman" w:cs="Times New Roman"/>
                <w:sz w:val="28"/>
                <w:szCs w:val="28"/>
              </w:rPr>
              <w:t>соблюдать дистанцию в движении; выполнять прыжок через козла способом «согнув ноги» и «ноги врозь» с усложнениями (выше снаряд, дальше мостик от снаряда); выполнять простейшие комбинации на бревне; проводить анализ выполненного движения учащихся.</w:t>
            </w:r>
          </w:p>
        </w:tc>
      </w:tr>
      <w:tr w:rsidR="005246FC" w:rsidRPr="00A64647" w:rsidTr="006700C5">
        <w:tc>
          <w:tcPr>
            <w:tcW w:w="1838" w:type="dxa"/>
            <w:vMerge w:val="restart"/>
          </w:tcPr>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Легкая</w:t>
            </w:r>
          </w:p>
          <w:p w:rsidR="005246FC" w:rsidRPr="00A64647" w:rsidRDefault="005246FC" w:rsidP="00DA432F">
            <w:pPr>
              <w:jc w:val="center"/>
              <w:rPr>
                <w:rFonts w:ascii="Times New Roman" w:hAnsi="Times New Roman" w:cs="Times New Roman"/>
                <w:b/>
                <w:sz w:val="28"/>
                <w:szCs w:val="28"/>
              </w:rPr>
            </w:pPr>
            <w:r w:rsidRPr="00A64647">
              <w:rPr>
                <w:rFonts w:ascii="Times New Roman" w:hAnsi="Times New Roman" w:cs="Times New Roman"/>
                <w:sz w:val="28"/>
                <w:szCs w:val="28"/>
              </w:rPr>
              <w:t>атлетика</w:t>
            </w:r>
          </w:p>
        </w:tc>
        <w:tc>
          <w:tcPr>
            <w:tcW w:w="1276" w:type="dxa"/>
          </w:tcPr>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6633" w:type="dxa"/>
          </w:tcPr>
          <w:p w:rsidR="005246FC" w:rsidRPr="00A64647" w:rsidRDefault="005246FC" w:rsidP="00DA432F">
            <w:pPr>
              <w:jc w:val="both"/>
              <w:rPr>
                <w:rFonts w:ascii="Times New Roman" w:hAnsi="Times New Roman" w:cs="Times New Roman"/>
                <w:sz w:val="28"/>
                <w:szCs w:val="28"/>
              </w:rPr>
            </w:pPr>
            <w:r w:rsidRPr="00A64647">
              <w:rPr>
                <w:rFonts w:ascii="Times New Roman" w:hAnsi="Times New Roman" w:cs="Times New Roman"/>
                <w:sz w:val="28"/>
                <w:szCs w:val="28"/>
              </w:rPr>
              <w:t>фазы прыжка в высоту с разбега способом «перешагивание»; правила передачи эстафетной палочки во встречной эстафете.</w:t>
            </w:r>
          </w:p>
        </w:tc>
      </w:tr>
      <w:tr w:rsidR="005246FC" w:rsidRPr="00A64647" w:rsidTr="006700C5">
        <w:tc>
          <w:tcPr>
            <w:tcW w:w="1838" w:type="dxa"/>
            <w:vMerge/>
          </w:tcPr>
          <w:p w:rsidR="005246FC" w:rsidRPr="00A64647" w:rsidRDefault="005246FC" w:rsidP="00DA432F">
            <w:pPr>
              <w:jc w:val="center"/>
              <w:rPr>
                <w:rFonts w:ascii="Times New Roman" w:hAnsi="Times New Roman" w:cs="Times New Roman"/>
                <w:b/>
                <w:sz w:val="28"/>
                <w:szCs w:val="28"/>
              </w:rPr>
            </w:pPr>
          </w:p>
        </w:tc>
        <w:tc>
          <w:tcPr>
            <w:tcW w:w="1276" w:type="dxa"/>
          </w:tcPr>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Уметь</w:t>
            </w:r>
          </w:p>
        </w:tc>
        <w:tc>
          <w:tcPr>
            <w:tcW w:w="6633" w:type="dxa"/>
          </w:tcPr>
          <w:p w:rsidR="005246FC" w:rsidRPr="00A64647" w:rsidRDefault="005246FC" w:rsidP="00DA432F">
            <w:pPr>
              <w:jc w:val="both"/>
              <w:rPr>
                <w:rFonts w:ascii="Times New Roman" w:hAnsi="Times New Roman" w:cs="Times New Roman"/>
                <w:sz w:val="28"/>
                <w:szCs w:val="28"/>
              </w:rPr>
            </w:pPr>
            <w:r w:rsidRPr="00A64647">
              <w:rPr>
                <w:rFonts w:ascii="Times New Roman" w:hAnsi="Times New Roman" w:cs="Times New Roman"/>
                <w:sz w:val="28"/>
                <w:szCs w:val="28"/>
              </w:rPr>
              <w:t xml:space="preserve">ходить спортивной ходьбой; пробежать в медленном равномерном темпе 5 мин; правильно финишировать в беге на 60 м; </w:t>
            </w:r>
          </w:p>
          <w:p w:rsidR="005246FC" w:rsidRPr="00A64647" w:rsidRDefault="005246FC" w:rsidP="00DA432F">
            <w:pPr>
              <w:jc w:val="both"/>
              <w:rPr>
                <w:rFonts w:ascii="Times New Roman" w:hAnsi="Times New Roman" w:cs="Times New Roman"/>
                <w:sz w:val="28"/>
                <w:szCs w:val="28"/>
              </w:rPr>
            </w:pPr>
            <w:r w:rsidRPr="00A64647">
              <w:rPr>
                <w:rFonts w:ascii="Times New Roman" w:hAnsi="Times New Roman" w:cs="Times New Roman"/>
                <w:sz w:val="28"/>
                <w:szCs w:val="28"/>
              </w:rPr>
              <w:t>правильноотталкиваться в прыжках в длину с разбега способом «согнув ноги» и в прыжках в высоту способом «перешагивание»; метать малый мяч в цель с места из различных исходных положений и на дальность с 4-6</w:t>
            </w:r>
          </w:p>
          <w:p w:rsidR="005246FC" w:rsidRPr="00A64647" w:rsidRDefault="005246FC" w:rsidP="00DA432F">
            <w:pPr>
              <w:jc w:val="both"/>
              <w:rPr>
                <w:rFonts w:ascii="Times New Roman" w:hAnsi="Times New Roman" w:cs="Times New Roman"/>
                <w:sz w:val="28"/>
                <w:szCs w:val="28"/>
              </w:rPr>
            </w:pPr>
            <w:r w:rsidRPr="00A64647">
              <w:rPr>
                <w:rFonts w:ascii="Times New Roman" w:hAnsi="Times New Roman" w:cs="Times New Roman"/>
                <w:sz w:val="28"/>
                <w:szCs w:val="28"/>
              </w:rPr>
              <w:t>шагов разбега.</w:t>
            </w:r>
          </w:p>
        </w:tc>
      </w:tr>
      <w:tr w:rsidR="005246FC" w:rsidRPr="00A64647" w:rsidTr="006700C5">
        <w:tc>
          <w:tcPr>
            <w:tcW w:w="1838" w:type="dxa"/>
            <w:vMerge w:val="restart"/>
          </w:tcPr>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Подвижные</w:t>
            </w:r>
          </w:p>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спортивные</w:t>
            </w:r>
          </w:p>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игры</w:t>
            </w:r>
          </w:p>
        </w:tc>
        <w:tc>
          <w:tcPr>
            <w:tcW w:w="1276" w:type="dxa"/>
          </w:tcPr>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6633" w:type="dxa"/>
          </w:tcPr>
          <w:p w:rsidR="005246FC" w:rsidRPr="008432BC" w:rsidRDefault="004459E8" w:rsidP="008432BC">
            <w:pPr>
              <w:rPr>
                <w:rFonts w:ascii="Times New Roman" w:hAnsi="Times New Roman" w:cs="Times New Roman"/>
                <w:sz w:val="28"/>
                <w:szCs w:val="28"/>
              </w:rPr>
            </w:pPr>
            <w:r w:rsidRPr="008432BC">
              <w:rPr>
                <w:rFonts w:ascii="Times New Roman" w:hAnsi="Times New Roman" w:cs="Times New Roman"/>
                <w:sz w:val="28"/>
                <w:szCs w:val="28"/>
              </w:rPr>
              <w:t>правила игры</w:t>
            </w:r>
          </w:p>
        </w:tc>
      </w:tr>
      <w:tr w:rsidR="005246FC" w:rsidRPr="00A64647" w:rsidTr="006700C5">
        <w:tc>
          <w:tcPr>
            <w:tcW w:w="1838" w:type="dxa"/>
            <w:vMerge/>
          </w:tcPr>
          <w:p w:rsidR="005246FC" w:rsidRPr="00A64647" w:rsidRDefault="005246FC" w:rsidP="00DA432F">
            <w:pPr>
              <w:jc w:val="center"/>
              <w:rPr>
                <w:rFonts w:ascii="Times New Roman" w:hAnsi="Times New Roman" w:cs="Times New Roman"/>
                <w:b/>
                <w:sz w:val="28"/>
                <w:szCs w:val="28"/>
              </w:rPr>
            </w:pPr>
          </w:p>
        </w:tc>
        <w:tc>
          <w:tcPr>
            <w:tcW w:w="1276" w:type="dxa"/>
          </w:tcPr>
          <w:p w:rsidR="005246FC" w:rsidRPr="00A64647" w:rsidRDefault="005246FC" w:rsidP="00DA432F">
            <w:pPr>
              <w:jc w:val="center"/>
              <w:rPr>
                <w:rFonts w:ascii="Times New Roman" w:hAnsi="Times New Roman" w:cs="Times New Roman"/>
                <w:sz w:val="28"/>
                <w:szCs w:val="28"/>
              </w:rPr>
            </w:pPr>
            <w:r w:rsidRPr="00A64647">
              <w:rPr>
                <w:rFonts w:ascii="Times New Roman" w:hAnsi="Times New Roman" w:cs="Times New Roman"/>
                <w:sz w:val="28"/>
                <w:szCs w:val="28"/>
              </w:rPr>
              <w:t>Уметь</w:t>
            </w:r>
          </w:p>
        </w:tc>
        <w:tc>
          <w:tcPr>
            <w:tcW w:w="6633" w:type="dxa"/>
          </w:tcPr>
          <w:p w:rsidR="005246FC" w:rsidRPr="008432BC" w:rsidRDefault="008432BC" w:rsidP="008432BC">
            <w:pPr>
              <w:rPr>
                <w:rFonts w:ascii="Times New Roman" w:hAnsi="Times New Roman" w:cs="Times New Roman"/>
                <w:sz w:val="28"/>
                <w:szCs w:val="28"/>
              </w:rPr>
            </w:pPr>
            <w:r w:rsidRPr="008432BC">
              <w:rPr>
                <w:rFonts w:ascii="Times New Roman" w:hAnsi="Times New Roman" w:cs="Times New Roman"/>
                <w:sz w:val="28"/>
                <w:szCs w:val="28"/>
              </w:rPr>
              <w:t>выполнять правила игры, играть с одноклассниками</w:t>
            </w:r>
          </w:p>
        </w:tc>
      </w:tr>
    </w:tbl>
    <w:p w:rsidR="00B52DC7" w:rsidRPr="00A64647" w:rsidRDefault="00B52DC7" w:rsidP="00DA432F">
      <w:pPr>
        <w:spacing w:line="240" w:lineRule="auto"/>
        <w:jc w:val="center"/>
        <w:rPr>
          <w:rFonts w:ascii="Times New Roman" w:hAnsi="Times New Roman" w:cs="Times New Roman"/>
          <w:b/>
          <w:sz w:val="28"/>
          <w:szCs w:val="28"/>
        </w:rPr>
      </w:pPr>
    </w:p>
    <w:p w:rsidR="006700C5" w:rsidRDefault="006700C5" w:rsidP="00DA432F">
      <w:pPr>
        <w:spacing w:line="240" w:lineRule="auto"/>
        <w:jc w:val="center"/>
        <w:rPr>
          <w:rFonts w:ascii="Times New Roman" w:hAnsi="Times New Roman" w:cs="Times New Roman"/>
          <w:b/>
          <w:sz w:val="28"/>
          <w:szCs w:val="28"/>
        </w:rPr>
      </w:pPr>
    </w:p>
    <w:p w:rsidR="00B52DC7" w:rsidRPr="00A64647" w:rsidRDefault="00B52DC7"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7 класс</w:t>
      </w:r>
    </w:p>
    <w:tbl>
      <w:tblPr>
        <w:tblStyle w:val="a3"/>
        <w:tblW w:w="0" w:type="auto"/>
        <w:tblLook w:val="04A0"/>
      </w:tblPr>
      <w:tblGrid>
        <w:gridCol w:w="1838"/>
        <w:gridCol w:w="1276"/>
        <w:gridCol w:w="6633"/>
      </w:tblGrid>
      <w:tr w:rsidR="00B52DC7" w:rsidRPr="00A64647" w:rsidTr="006700C5">
        <w:tc>
          <w:tcPr>
            <w:tcW w:w="1838" w:type="dxa"/>
          </w:tcPr>
          <w:p w:rsidR="00B52DC7" w:rsidRPr="00A64647" w:rsidRDefault="00B52DC7" w:rsidP="00DA432F">
            <w:pPr>
              <w:jc w:val="center"/>
              <w:rPr>
                <w:rFonts w:ascii="Times New Roman" w:hAnsi="Times New Roman" w:cs="Times New Roman"/>
                <w:b/>
                <w:sz w:val="28"/>
                <w:szCs w:val="28"/>
              </w:rPr>
            </w:pPr>
            <w:r w:rsidRPr="00A64647">
              <w:rPr>
                <w:rFonts w:ascii="Times New Roman" w:hAnsi="Times New Roman" w:cs="Times New Roman"/>
                <w:b/>
                <w:sz w:val="28"/>
                <w:szCs w:val="28"/>
              </w:rPr>
              <w:t>Виды</w:t>
            </w:r>
          </w:p>
          <w:p w:rsidR="00B52DC7" w:rsidRPr="00A64647" w:rsidRDefault="00B52DC7" w:rsidP="00DA432F">
            <w:pPr>
              <w:jc w:val="center"/>
              <w:rPr>
                <w:rFonts w:ascii="Times New Roman" w:hAnsi="Times New Roman" w:cs="Times New Roman"/>
                <w:b/>
                <w:sz w:val="28"/>
                <w:szCs w:val="28"/>
              </w:rPr>
            </w:pPr>
            <w:r w:rsidRPr="00A64647">
              <w:rPr>
                <w:rFonts w:ascii="Times New Roman" w:hAnsi="Times New Roman" w:cs="Times New Roman"/>
                <w:b/>
                <w:sz w:val="28"/>
                <w:szCs w:val="28"/>
              </w:rPr>
              <w:t>упражнений</w:t>
            </w:r>
          </w:p>
        </w:tc>
        <w:tc>
          <w:tcPr>
            <w:tcW w:w="7909" w:type="dxa"/>
            <w:gridSpan w:val="2"/>
          </w:tcPr>
          <w:p w:rsidR="00B52DC7" w:rsidRPr="00A64647" w:rsidRDefault="00B52DC7" w:rsidP="00DA432F">
            <w:pPr>
              <w:jc w:val="center"/>
              <w:rPr>
                <w:rFonts w:ascii="Times New Roman" w:hAnsi="Times New Roman" w:cs="Times New Roman"/>
                <w:b/>
                <w:sz w:val="28"/>
                <w:szCs w:val="28"/>
              </w:rPr>
            </w:pPr>
            <w:r w:rsidRPr="00A64647">
              <w:rPr>
                <w:rFonts w:ascii="Times New Roman" w:hAnsi="Times New Roman" w:cs="Times New Roman"/>
                <w:b/>
                <w:sz w:val="28"/>
                <w:szCs w:val="28"/>
              </w:rPr>
              <w:t>Основные требования</w:t>
            </w:r>
          </w:p>
        </w:tc>
      </w:tr>
      <w:tr w:rsidR="00B52DC7" w:rsidRPr="00A64647" w:rsidTr="006700C5">
        <w:tc>
          <w:tcPr>
            <w:tcW w:w="1838" w:type="dxa"/>
          </w:tcPr>
          <w:p w:rsidR="00B52DC7" w:rsidRPr="00A64647" w:rsidRDefault="00B52DC7" w:rsidP="00DA432F">
            <w:pPr>
              <w:jc w:val="center"/>
              <w:rPr>
                <w:rFonts w:ascii="Times New Roman" w:hAnsi="Times New Roman" w:cs="Times New Roman"/>
                <w:b/>
                <w:sz w:val="28"/>
                <w:szCs w:val="28"/>
              </w:rPr>
            </w:pPr>
          </w:p>
        </w:tc>
        <w:tc>
          <w:tcPr>
            <w:tcW w:w="7909" w:type="dxa"/>
            <w:gridSpan w:val="2"/>
          </w:tcPr>
          <w:p w:rsidR="00B52DC7" w:rsidRPr="00A64647" w:rsidRDefault="00B52DC7" w:rsidP="00DA432F">
            <w:pPr>
              <w:jc w:val="center"/>
              <w:rPr>
                <w:rFonts w:ascii="Times New Roman" w:hAnsi="Times New Roman" w:cs="Times New Roman"/>
                <w:b/>
                <w:sz w:val="28"/>
                <w:szCs w:val="28"/>
              </w:rPr>
            </w:pPr>
            <w:r w:rsidRPr="00A64647">
              <w:rPr>
                <w:rFonts w:ascii="Times New Roman" w:hAnsi="Times New Roman" w:cs="Times New Roman"/>
                <w:b/>
                <w:sz w:val="28"/>
                <w:szCs w:val="28"/>
              </w:rPr>
              <w:t>Учащиеся должны</w:t>
            </w:r>
          </w:p>
        </w:tc>
      </w:tr>
      <w:tr w:rsidR="00B52DC7" w:rsidRPr="00A64647" w:rsidTr="006700C5">
        <w:tc>
          <w:tcPr>
            <w:tcW w:w="1838" w:type="dxa"/>
            <w:vMerge w:val="restart"/>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Гимнастика</w:t>
            </w: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6633" w:type="dxa"/>
          </w:tcPr>
          <w:p w:rsidR="00B52DC7" w:rsidRPr="00A64647" w:rsidRDefault="00B52DC7" w:rsidP="00DA432F">
            <w:pPr>
              <w:jc w:val="both"/>
              <w:rPr>
                <w:rFonts w:ascii="Times New Roman" w:hAnsi="Times New Roman" w:cs="Times New Roman"/>
                <w:sz w:val="28"/>
                <w:szCs w:val="28"/>
              </w:rPr>
            </w:pPr>
            <w:r w:rsidRPr="00A64647">
              <w:rPr>
                <w:rFonts w:ascii="Times New Roman" w:hAnsi="Times New Roman" w:cs="Times New Roman"/>
                <w:sz w:val="28"/>
                <w:szCs w:val="28"/>
              </w:rPr>
              <w:t>как правильно выполнять размыкания уступами; как перестроиться из колонны по одному в колонну по два, три; как осуществлять страховку при выполнении другим учеником упражнения на бревне</w:t>
            </w:r>
          </w:p>
        </w:tc>
      </w:tr>
      <w:tr w:rsidR="00B52DC7" w:rsidRPr="00A64647" w:rsidTr="006700C5">
        <w:tc>
          <w:tcPr>
            <w:tcW w:w="1838" w:type="dxa"/>
            <w:vMerge/>
          </w:tcPr>
          <w:p w:rsidR="00B52DC7" w:rsidRPr="00A64647" w:rsidRDefault="00B52DC7" w:rsidP="00DA432F">
            <w:pPr>
              <w:jc w:val="center"/>
              <w:rPr>
                <w:rFonts w:ascii="Times New Roman" w:hAnsi="Times New Roman" w:cs="Times New Roman"/>
                <w:b/>
                <w:sz w:val="28"/>
                <w:szCs w:val="28"/>
              </w:rPr>
            </w:pP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Уметь</w:t>
            </w:r>
          </w:p>
        </w:tc>
        <w:tc>
          <w:tcPr>
            <w:tcW w:w="6633" w:type="dxa"/>
          </w:tcPr>
          <w:p w:rsidR="00B52DC7" w:rsidRPr="00A64647" w:rsidRDefault="00B52DC7" w:rsidP="00DA432F">
            <w:pPr>
              <w:jc w:val="both"/>
              <w:rPr>
                <w:rFonts w:ascii="Times New Roman" w:hAnsi="Times New Roman" w:cs="Times New Roman"/>
                <w:sz w:val="28"/>
                <w:szCs w:val="28"/>
              </w:rPr>
            </w:pPr>
            <w:r w:rsidRPr="00A64647">
              <w:rPr>
                <w:rFonts w:ascii="Times New Roman" w:hAnsi="Times New Roman" w:cs="Times New Roman"/>
                <w:sz w:val="28"/>
                <w:szCs w:val="28"/>
              </w:rPr>
              <w:t>различать и правильно выполнять команды: «Шире шаг!», «Короче шаг!», «Чаще шаг», «Реже шаг!»; выполнять опорный прыжок</w:t>
            </w:r>
          </w:p>
          <w:p w:rsidR="00B52DC7" w:rsidRPr="00A64647" w:rsidRDefault="00B52DC7" w:rsidP="00DA432F">
            <w:pPr>
              <w:jc w:val="both"/>
              <w:rPr>
                <w:rFonts w:ascii="Times New Roman" w:hAnsi="Times New Roman" w:cs="Times New Roman"/>
                <w:sz w:val="28"/>
                <w:szCs w:val="28"/>
              </w:rPr>
            </w:pPr>
            <w:r w:rsidRPr="00A64647">
              <w:rPr>
                <w:rFonts w:ascii="Times New Roman" w:hAnsi="Times New Roman" w:cs="Times New Roman"/>
                <w:sz w:val="28"/>
                <w:szCs w:val="28"/>
              </w:rPr>
              <w:t>способом «согнув ноги» через коня с ручками.</w:t>
            </w:r>
          </w:p>
        </w:tc>
      </w:tr>
      <w:tr w:rsidR="00B52DC7" w:rsidRPr="00A64647" w:rsidTr="006700C5">
        <w:tc>
          <w:tcPr>
            <w:tcW w:w="1838" w:type="dxa"/>
            <w:vMerge w:val="restart"/>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Легкая</w:t>
            </w:r>
          </w:p>
          <w:p w:rsidR="00B52DC7" w:rsidRPr="00A64647" w:rsidRDefault="00B52DC7" w:rsidP="00DA432F">
            <w:pPr>
              <w:jc w:val="center"/>
              <w:rPr>
                <w:rFonts w:ascii="Times New Roman" w:hAnsi="Times New Roman" w:cs="Times New Roman"/>
                <w:b/>
                <w:sz w:val="28"/>
                <w:szCs w:val="28"/>
              </w:rPr>
            </w:pPr>
            <w:r w:rsidRPr="00A64647">
              <w:rPr>
                <w:rFonts w:ascii="Times New Roman" w:hAnsi="Times New Roman" w:cs="Times New Roman"/>
                <w:sz w:val="28"/>
                <w:szCs w:val="28"/>
              </w:rPr>
              <w:t>атлетика</w:t>
            </w: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6633" w:type="dxa"/>
          </w:tcPr>
          <w:p w:rsidR="00B52DC7" w:rsidRPr="00A64647" w:rsidRDefault="00B52DC7" w:rsidP="00DA432F">
            <w:pPr>
              <w:jc w:val="both"/>
              <w:rPr>
                <w:rFonts w:ascii="Times New Roman" w:hAnsi="Times New Roman" w:cs="Times New Roman"/>
                <w:sz w:val="28"/>
                <w:szCs w:val="28"/>
              </w:rPr>
            </w:pPr>
            <w:r w:rsidRPr="00A64647">
              <w:rPr>
                <w:rFonts w:ascii="Times New Roman" w:hAnsi="Times New Roman" w:cs="Times New Roman"/>
                <w:sz w:val="28"/>
                <w:szCs w:val="28"/>
              </w:rPr>
              <w:t>значение ходьбы для укрепления здоровья человека, основы</w:t>
            </w:r>
          </w:p>
          <w:p w:rsidR="00B52DC7" w:rsidRPr="00A64647" w:rsidRDefault="00B52DC7" w:rsidP="00DA432F">
            <w:pPr>
              <w:jc w:val="both"/>
              <w:rPr>
                <w:rFonts w:ascii="Times New Roman" w:hAnsi="Times New Roman" w:cs="Times New Roman"/>
                <w:sz w:val="28"/>
                <w:szCs w:val="28"/>
              </w:rPr>
            </w:pPr>
            <w:r w:rsidRPr="00A64647">
              <w:rPr>
                <w:rFonts w:ascii="Times New Roman" w:hAnsi="Times New Roman" w:cs="Times New Roman"/>
                <w:sz w:val="28"/>
                <w:szCs w:val="28"/>
              </w:rPr>
              <w:t>кроссового бега, бег по виражу.</w:t>
            </w:r>
          </w:p>
        </w:tc>
      </w:tr>
      <w:tr w:rsidR="00B52DC7" w:rsidRPr="00A64647" w:rsidTr="006700C5">
        <w:tc>
          <w:tcPr>
            <w:tcW w:w="1838" w:type="dxa"/>
            <w:vMerge/>
          </w:tcPr>
          <w:p w:rsidR="00B52DC7" w:rsidRPr="00A64647" w:rsidRDefault="00B52DC7" w:rsidP="00DA432F">
            <w:pPr>
              <w:jc w:val="center"/>
              <w:rPr>
                <w:rFonts w:ascii="Times New Roman" w:hAnsi="Times New Roman" w:cs="Times New Roman"/>
                <w:b/>
                <w:sz w:val="28"/>
                <w:szCs w:val="28"/>
              </w:rPr>
            </w:pP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Уметь</w:t>
            </w:r>
          </w:p>
        </w:tc>
        <w:tc>
          <w:tcPr>
            <w:tcW w:w="6633" w:type="dxa"/>
          </w:tcPr>
          <w:p w:rsidR="00B52DC7" w:rsidRPr="00A64647" w:rsidRDefault="00B52DC7" w:rsidP="00DA432F">
            <w:pPr>
              <w:jc w:val="both"/>
              <w:rPr>
                <w:rFonts w:ascii="Times New Roman" w:hAnsi="Times New Roman" w:cs="Times New Roman"/>
                <w:sz w:val="28"/>
                <w:szCs w:val="28"/>
              </w:rPr>
            </w:pPr>
            <w:r w:rsidRPr="00A64647">
              <w:rPr>
                <w:rFonts w:ascii="Times New Roman" w:hAnsi="Times New Roman" w:cs="Times New Roman"/>
                <w:sz w:val="28"/>
                <w:szCs w:val="28"/>
              </w:rPr>
              <w:t>пройти в быстром темпе 20-30 мин; выполнять стартовый разгон с плавным переходом в бег; бежать с переменной скоростью 5 мин;</w:t>
            </w:r>
          </w:p>
          <w:p w:rsidR="00B52DC7" w:rsidRPr="00A64647" w:rsidRDefault="00B52DC7" w:rsidP="00DA432F">
            <w:pPr>
              <w:jc w:val="both"/>
              <w:rPr>
                <w:rFonts w:ascii="Times New Roman" w:hAnsi="Times New Roman" w:cs="Times New Roman"/>
                <w:sz w:val="28"/>
                <w:szCs w:val="28"/>
              </w:rPr>
            </w:pPr>
            <w:r w:rsidRPr="00A64647">
              <w:rPr>
                <w:rFonts w:ascii="Times New Roman" w:hAnsi="Times New Roman" w:cs="Times New Roman"/>
                <w:sz w:val="28"/>
                <w:szCs w:val="28"/>
              </w:rPr>
              <w:t>равномерно в медленном темпе 8 мин; выполнять полет в группировке, в прыжках в длину с разбега способом «согнув ноги»; выполнять переход через планку в прыжках в высоту с разбега способом «перешагивание»; выполнять метание малого мяча на дальность с разбега но коридору 10 м; выполнять толкание набивного мяча с места.</w:t>
            </w:r>
          </w:p>
        </w:tc>
      </w:tr>
      <w:tr w:rsidR="00B52DC7" w:rsidRPr="00A64647" w:rsidTr="006700C5">
        <w:tc>
          <w:tcPr>
            <w:tcW w:w="1838" w:type="dxa"/>
            <w:vMerge w:val="restart"/>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Подвижные</w:t>
            </w:r>
          </w:p>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спортивные</w:t>
            </w:r>
          </w:p>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игры</w:t>
            </w: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6633" w:type="dxa"/>
          </w:tcPr>
          <w:p w:rsidR="00B52DC7" w:rsidRPr="008432BC" w:rsidRDefault="004459E8" w:rsidP="008432BC">
            <w:pPr>
              <w:rPr>
                <w:rFonts w:ascii="Times New Roman" w:hAnsi="Times New Roman" w:cs="Times New Roman"/>
                <w:sz w:val="28"/>
                <w:szCs w:val="28"/>
              </w:rPr>
            </w:pPr>
            <w:r w:rsidRPr="008432BC">
              <w:rPr>
                <w:rFonts w:ascii="Times New Roman" w:hAnsi="Times New Roman" w:cs="Times New Roman"/>
                <w:sz w:val="28"/>
                <w:szCs w:val="28"/>
              </w:rPr>
              <w:t>правила игры</w:t>
            </w:r>
          </w:p>
        </w:tc>
      </w:tr>
      <w:tr w:rsidR="00B52DC7" w:rsidRPr="00A64647" w:rsidTr="006700C5">
        <w:tc>
          <w:tcPr>
            <w:tcW w:w="1838" w:type="dxa"/>
            <w:vMerge/>
          </w:tcPr>
          <w:p w:rsidR="00B52DC7" w:rsidRPr="00A64647" w:rsidRDefault="00B52DC7" w:rsidP="00DA432F">
            <w:pPr>
              <w:jc w:val="center"/>
              <w:rPr>
                <w:rFonts w:ascii="Times New Roman" w:hAnsi="Times New Roman" w:cs="Times New Roman"/>
                <w:b/>
                <w:sz w:val="28"/>
                <w:szCs w:val="28"/>
              </w:rPr>
            </w:pP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Уметь</w:t>
            </w:r>
          </w:p>
        </w:tc>
        <w:tc>
          <w:tcPr>
            <w:tcW w:w="6633" w:type="dxa"/>
          </w:tcPr>
          <w:p w:rsidR="00B52DC7" w:rsidRPr="008432BC" w:rsidRDefault="008432BC" w:rsidP="008432BC">
            <w:pPr>
              <w:rPr>
                <w:rFonts w:ascii="Times New Roman" w:hAnsi="Times New Roman" w:cs="Times New Roman"/>
                <w:sz w:val="28"/>
                <w:szCs w:val="28"/>
              </w:rPr>
            </w:pPr>
            <w:r w:rsidRPr="008432BC">
              <w:rPr>
                <w:rFonts w:ascii="Times New Roman" w:hAnsi="Times New Roman" w:cs="Times New Roman"/>
                <w:sz w:val="28"/>
                <w:szCs w:val="28"/>
              </w:rPr>
              <w:t>выполнять правила игры, играть с одноклассниками</w:t>
            </w:r>
          </w:p>
        </w:tc>
      </w:tr>
    </w:tbl>
    <w:p w:rsidR="000E0DDD" w:rsidRPr="00A64647" w:rsidRDefault="00B52DC7"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cr/>
        <w:t>8 класс</w:t>
      </w:r>
    </w:p>
    <w:tbl>
      <w:tblPr>
        <w:tblStyle w:val="a3"/>
        <w:tblW w:w="0" w:type="auto"/>
        <w:tblLook w:val="04A0"/>
      </w:tblPr>
      <w:tblGrid>
        <w:gridCol w:w="1838"/>
        <w:gridCol w:w="1276"/>
        <w:gridCol w:w="6231"/>
      </w:tblGrid>
      <w:tr w:rsidR="00B52DC7" w:rsidRPr="00A64647" w:rsidTr="001216F7">
        <w:tc>
          <w:tcPr>
            <w:tcW w:w="1838" w:type="dxa"/>
          </w:tcPr>
          <w:p w:rsidR="00B52DC7" w:rsidRPr="00A64647" w:rsidRDefault="00B52DC7" w:rsidP="00DA432F">
            <w:pPr>
              <w:jc w:val="center"/>
              <w:rPr>
                <w:rFonts w:ascii="Times New Roman" w:hAnsi="Times New Roman" w:cs="Times New Roman"/>
                <w:b/>
                <w:sz w:val="28"/>
                <w:szCs w:val="28"/>
              </w:rPr>
            </w:pPr>
            <w:r w:rsidRPr="00A64647">
              <w:rPr>
                <w:rFonts w:ascii="Times New Roman" w:hAnsi="Times New Roman" w:cs="Times New Roman"/>
                <w:b/>
                <w:sz w:val="28"/>
                <w:szCs w:val="28"/>
              </w:rPr>
              <w:t>Виды</w:t>
            </w:r>
          </w:p>
          <w:p w:rsidR="00B52DC7" w:rsidRPr="00A64647" w:rsidRDefault="00B52DC7" w:rsidP="00DA432F">
            <w:pPr>
              <w:jc w:val="center"/>
              <w:rPr>
                <w:rFonts w:ascii="Times New Roman" w:hAnsi="Times New Roman" w:cs="Times New Roman"/>
                <w:b/>
                <w:sz w:val="28"/>
                <w:szCs w:val="28"/>
              </w:rPr>
            </w:pPr>
            <w:r w:rsidRPr="00A64647">
              <w:rPr>
                <w:rFonts w:ascii="Times New Roman" w:hAnsi="Times New Roman" w:cs="Times New Roman"/>
                <w:b/>
                <w:sz w:val="28"/>
                <w:szCs w:val="28"/>
              </w:rPr>
              <w:t>упражнений</w:t>
            </w:r>
          </w:p>
        </w:tc>
        <w:tc>
          <w:tcPr>
            <w:tcW w:w="7507" w:type="dxa"/>
            <w:gridSpan w:val="2"/>
          </w:tcPr>
          <w:p w:rsidR="00B52DC7" w:rsidRPr="00A64647" w:rsidRDefault="00B52DC7" w:rsidP="00DA432F">
            <w:pPr>
              <w:jc w:val="center"/>
              <w:rPr>
                <w:rFonts w:ascii="Times New Roman" w:hAnsi="Times New Roman" w:cs="Times New Roman"/>
                <w:b/>
                <w:sz w:val="28"/>
                <w:szCs w:val="28"/>
              </w:rPr>
            </w:pPr>
            <w:r w:rsidRPr="00A64647">
              <w:rPr>
                <w:rFonts w:ascii="Times New Roman" w:hAnsi="Times New Roman" w:cs="Times New Roman"/>
                <w:b/>
                <w:sz w:val="28"/>
                <w:szCs w:val="28"/>
              </w:rPr>
              <w:t>Основные требования</w:t>
            </w:r>
          </w:p>
        </w:tc>
      </w:tr>
      <w:tr w:rsidR="00B52DC7" w:rsidRPr="00A64647" w:rsidTr="001216F7">
        <w:tc>
          <w:tcPr>
            <w:tcW w:w="1838" w:type="dxa"/>
          </w:tcPr>
          <w:p w:rsidR="00B52DC7" w:rsidRPr="00A64647" w:rsidRDefault="00B52DC7" w:rsidP="00DA432F">
            <w:pPr>
              <w:jc w:val="center"/>
              <w:rPr>
                <w:rFonts w:ascii="Times New Roman" w:hAnsi="Times New Roman" w:cs="Times New Roman"/>
                <w:b/>
                <w:sz w:val="28"/>
                <w:szCs w:val="28"/>
              </w:rPr>
            </w:pPr>
          </w:p>
        </w:tc>
        <w:tc>
          <w:tcPr>
            <w:tcW w:w="7507" w:type="dxa"/>
            <w:gridSpan w:val="2"/>
          </w:tcPr>
          <w:p w:rsidR="00B52DC7" w:rsidRPr="00A64647" w:rsidRDefault="00B52DC7" w:rsidP="00DA432F">
            <w:pPr>
              <w:jc w:val="center"/>
              <w:rPr>
                <w:rFonts w:ascii="Times New Roman" w:hAnsi="Times New Roman" w:cs="Times New Roman"/>
                <w:b/>
                <w:sz w:val="28"/>
                <w:szCs w:val="28"/>
              </w:rPr>
            </w:pPr>
            <w:r w:rsidRPr="00A64647">
              <w:rPr>
                <w:rFonts w:ascii="Times New Roman" w:hAnsi="Times New Roman" w:cs="Times New Roman"/>
                <w:b/>
                <w:sz w:val="28"/>
                <w:szCs w:val="28"/>
              </w:rPr>
              <w:t>Учащиеся должны</w:t>
            </w:r>
          </w:p>
        </w:tc>
      </w:tr>
      <w:tr w:rsidR="00B52DC7" w:rsidRPr="00A64647" w:rsidTr="001216F7">
        <w:tc>
          <w:tcPr>
            <w:tcW w:w="1838" w:type="dxa"/>
            <w:vMerge w:val="restart"/>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Гимнастика</w:t>
            </w: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6231" w:type="dxa"/>
          </w:tcPr>
          <w:p w:rsidR="00B52DC7" w:rsidRPr="00A64647" w:rsidRDefault="00B52DC7" w:rsidP="00DA432F">
            <w:pPr>
              <w:jc w:val="both"/>
              <w:rPr>
                <w:rFonts w:ascii="Times New Roman" w:hAnsi="Times New Roman" w:cs="Times New Roman"/>
                <w:sz w:val="28"/>
                <w:szCs w:val="28"/>
              </w:rPr>
            </w:pPr>
            <w:r w:rsidRPr="00A64647">
              <w:rPr>
                <w:rFonts w:ascii="Times New Roman" w:hAnsi="Times New Roman" w:cs="Times New Roman"/>
                <w:sz w:val="28"/>
                <w:szCs w:val="28"/>
              </w:rPr>
              <w:t>что такое фигурная маршировка; требования к строевому шагу; как перенести одного ученика двумя различными способами; фазы опорного прыжка.</w:t>
            </w:r>
          </w:p>
        </w:tc>
      </w:tr>
      <w:tr w:rsidR="00B52DC7" w:rsidRPr="00A64647" w:rsidTr="001216F7">
        <w:tc>
          <w:tcPr>
            <w:tcW w:w="1838" w:type="dxa"/>
            <w:vMerge/>
          </w:tcPr>
          <w:p w:rsidR="00B52DC7" w:rsidRPr="00A64647" w:rsidRDefault="00B52DC7" w:rsidP="00DA432F">
            <w:pPr>
              <w:jc w:val="center"/>
              <w:rPr>
                <w:rFonts w:ascii="Times New Roman" w:hAnsi="Times New Roman" w:cs="Times New Roman"/>
                <w:b/>
                <w:sz w:val="28"/>
                <w:szCs w:val="28"/>
              </w:rPr>
            </w:pP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Уметь</w:t>
            </w:r>
          </w:p>
        </w:tc>
        <w:tc>
          <w:tcPr>
            <w:tcW w:w="6231" w:type="dxa"/>
          </w:tcPr>
          <w:p w:rsidR="00B52DC7" w:rsidRPr="00A64647" w:rsidRDefault="00B52DC7" w:rsidP="00DA432F">
            <w:pPr>
              <w:jc w:val="both"/>
              <w:rPr>
                <w:rFonts w:ascii="Times New Roman" w:hAnsi="Times New Roman" w:cs="Times New Roman"/>
                <w:sz w:val="28"/>
                <w:szCs w:val="28"/>
              </w:rPr>
            </w:pPr>
            <w:r w:rsidRPr="00A64647">
              <w:rPr>
                <w:rFonts w:ascii="Times New Roman" w:hAnsi="Times New Roman" w:cs="Times New Roman"/>
                <w:sz w:val="28"/>
                <w:szCs w:val="28"/>
              </w:rPr>
              <w:t xml:space="preserve">соблюдать интервал и дистанцию при выполнении упражнений в ходьбе; выполнять движения и воспроизводить их с заданной </w:t>
            </w:r>
            <w:r w:rsidRPr="00A64647">
              <w:rPr>
                <w:rFonts w:ascii="Times New Roman" w:hAnsi="Times New Roman" w:cs="Times New Roman"/>
                <w:sz w:val="28"/>
                <w:szCs w:val="28"/>
              </w:rPr>
              <w:lastRenderedPageBreak/>
              <w:t>амплитудой без контроля зрения; изменять направление движения по команде;</w:t>
            </w:r>
          </w:p>
          <w:p w:rsidR="00B52DC7" w:rsidRPr="00A64647" w:rsidRDefault="00B52DC7" w:rsidP="00DA432F">
            <w:pPr>
              <w:jc w:val="both"/>
              <w:rPr>
                <w:rFonts w:ascii="Times New Roman" w:hAnsi="Times New Roman" w:cs="Times New Roman"/>
                <w:sz w:val="28"/>
                <w:szCs w:val="28"/>
              </w:rPr>
            </w:pPr>
            <w:r w:rsidRPr="00A64647">
              <w:rPr>
                <w:rFonts w:ascii="Times New Roman" w:hAnsi="Times New Roman" w:cs="Times New Roman"/>
                <w:sz w:val="28"/>
                <w:szCs w:val="28"/>
              </w:rPr>
              <w:t>выполнять опорный прыжок</w:t>
            </w:r>
          </w:p>
        </w:tc>
      </w:tr>
      <w:tr w:rsidR="00B52DC7" w:rsidRPr="00A64647" w:rsidTr="001216F7">
        <w:tc>
          <w:tcPr>
            <w:tcW w:w="1838" w:type="dxa"/>
            <w:vMerge w:val="restart"/>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lastRenderedPageBreak/>
              <w:t>Легкая</w:t>
            </w:r>
          </w:p>
          <w:p w:rsidR="00B52DC7" w:rsidRPr="00A64647" w:rsidRDefault="00B52DC7" w:rsidP="00DA432F">
            <w:pPr>
              <w:jc w:val="center"/>
              <w:rPr>
                <w:rFonts w:ascii="Times New Roman" w:hAnsi="Times New Roman" w:cs="Times New Roman"/>
                <w:b/>
                <w:sz w:val="28"/>
                <w:szCs w:val="28"/>
              </w:rPr>
            </w:pPr>
            <w:r w:rsidRPr="00A64647">
              <w:rPr>
                <w:rFonts w:ascii="Times New Roman" w:hAnsi="Times New Roman" w:cs="Times New Roman"/>
                <w:sz w:val="28"/>
                <w:szCs w:val="28"/>
              </w:rPr>
              <w:t>атлетика</w:t>
            </w: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6231" w:type="dxa"/>
          </w:tcPr>
          <w:p w:rsidR="00B52DC7" w:rsidRPr="00A64647" w:rsidRDefault="00B52DC7" w:rsidP="00DA432F">
            <w:pPr>
              <w:jc w:val="both"/>
              <w:rPr>
                <w:rFonts w:ascii="Times New Roman" w:hAnsi="Times New Roman" w:cs="Times New Roman"/>
                <w:sz w:val="28"/>
                <w:szCs w:val="28"/>
              </w:rPr>
            </w:pPr>
            <w:r w:rsidRPr="00A64647">
              <w:rPr>
                <w:rFonts w:ascii="Times New Roman" w:hAnsi="Times New Roman" w:cs="Times New Roman"/>
                <w:sz w:val="28"/>
                <w:szCs w:val="28"/>
              </w:rPr>
              <w:t>простейшие правила судейства по бегу, прыжкам, метанию; правила передачи эстафетной палочки в эстафетах; как измерять давление, пульс</w:t>
            </w:r>
          </w:p>
        </w:tc>
      </w:tr>
      <w:tr w:rsidR="00B52DC7" w:rsidRPr="00A64647" w:rsidTr="001216F7">
        <w:tc>
          <w:tcPr>
            <w:tcW w:w="1838" w:type="dxa"/>
            <w:vMerge/>
          </w:tcPr>
          <w:p w:rsidR="00B52DC7" w:rsidRPr="00A64647" w:rsidRDefault="00B52DC7" w:rsidP="00DA432F">
            <w:pPr>
              <w:jc w:val="center"/>
              <w:rPr>
                <w:rFonts w:ascii="Times New Roman" w:hAnsi="Times New Roman" w:cs="Times New Roman"/>
                <w:b/>
                <w:sz w:val="28"/>
                <w:szCs w:val="28"/>
              </w:rPr>
            </w:pP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Уметь</w:t>
            </w:r>
          </w:p>
        </w:tc>
        <w:tc>
          <w:tcPr>
            <w:tcW w:w="6231" w:type="dxa"/>
          </w:tcPr>
          <w:p w:rsidR="00B52DC7" w:rsidRPr="00A64647" w:rsidRDefault="00B52DC7" w:rsidP="00DA432F">
            <w:pPr>
              <w:jc w:val="both"/>
              <w:rPr>
                <w:rFonts w:ascii="Times New Roman" w:hAnsi="Times New Roman" w:cs="Times New Roman"/>
                <w:sz w:val="28"/>
                <w:szCs w:val="28"/>
              </w:rPr>
            </w:pPr>
            <w:r w:rsidRPr="00A64647">
              <w:rPr>
                <w:rFonts w:ascii="Times New Roman" w:hAnsi="Times New Roman" w:cs="Times New Roman"/>
                <w:sz w:val="28"/>
                <w:szCs w:val="28"/>
              </w:rPr>
              <w:t>бежать с переменной скоростью в течение 6 мин, в различном темпе;</w:t>
            </w:r>
          </w:p>
          <w:p w:rsidR="00B52DC7" w:rsidRPr="00A64647" w:rsidRDefault="00B52DC7" w:rsidP="00DA432F">
            <w:pPr>
              <w:jc w:val="both"/>
              <w:rPr>
                <w:rFonts w:ascii="Times New Roman" w:hAnsi="Times New Roman" w:cs="Times New Roman"/>
                <w:sz w:val="28"/>
                <w:szCs w:val="28"/>
              </w:rPr>
            </w:pPr>
            <w:r w:rsidRPr="00A64647">
              <w:rPr>
                <w:rFonts w:ascii="Times New Roman" w:hAnsi="Times New Roman" w:cs="Times New Roman"/>
                <w:sz w:val="28"/>
                <w:szCs w:val="28"/>
              </w:rPr>
              <w:t>выполнять прыжки в длину, высоту, метать, толкать набивной мяч</w:t>
            </w:r>
          </w:p>
        </w:tc>
      </w:tr>
      <w:tr w:rsidR="00B52DC7" w:rsidRPr="00A64647" w:rsidTr="001216F7">
        <w:tc>
          <w:tcPr>
            <w:tcW w:w="1838" w:type="dxa"/>
            <w:vMerge w:val="restart"/>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Подвижные</w:t>
            </w:r>
          </w:p>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спортивные</w:t>
            </w:r>
          </w:p>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игры</w:t>
            </w: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6231" w:type="dxa"/>
          </w:tcPr>
          <w:p w:rsidR="00B52DC7" w:rsidRPr="004459E8" w:rsidRDefault="004459E8" w:rsidP="004459E8">
            <w:pPr>
              <w:rPr>
                <w:rFonts w:ascii="Times New Roman" w:hAnsi="Times New Roman" w:cs="Times New Roman"/>
                <w:sz w:val="28"/>
                <w:szCs w:val="28"/>
              </w:rPr>
            </w:pPr>
            <w:r>
              <w:rPr>
                <w:rFonts w:ascii="Times New Roman" w:hAnsi="Times New Roman" w:cs="Times New Roman"/>
                <w:sz w:val="28"/>
                <w:szCs w:val="28"/>
              </w:rPr>
              <w:t>п</w:t>
            </w:r>
            <w:r w:rsidRPr="004459E8">
              <w:rPr>
                <w:rFonts w:ascii="Times New Roman" w:hAnsi="Times New Roman" w:cs="Times New Roman"/>
                <w:sz w:val="28"/>
                <w:szCs w:val="28"/>
              </w:rPr>
              <w:t>равила игры</w:t>
            </w:r>
          </w:p>
        </w:tc>
      </w:tr>
      <w:tr w:rsidR="00B52DC7" w:rsidRPr="00A64647" w:rsidTr="001216F7">
        <w:tc>
          <w:tcPr>
            <w:tcW w:w="1838" w:type="dxa"/>
            <w:vMerge/>
          </w:tcPr>
          <w:p w:rsidR="00B52DC7" w:rsidRPr="00A64647" w:rsidRDefault="00B52DC7" w:rsidP="00DA432F">
            <w:pPr>
              <w:jc w:val="center"/>
              <w:rPr>
                <w:rFonts w:ascii="Times New Roman" w:hAnsi="Times New Roman" w:cs="Times New Roman"/>
                <w:b/>
                <w:sz w:val="28"/>
                <w:szCs w:val="28"/>
              </w:rPr>
            </w:pP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Уметь</w:t>
            </w:r>
          </w:p>
        </w:tc>
        <w:tc>
          <w:tcPr>
            <w:tcW w:w="6231" w:type="dxa"/>
          </w:tcPr>
          <w:p w:rsidR="00B52DC7" w:rsidRPr="004459E8" w:rsidRDefault="004459E8" w:rsidP="004459E8">
            <w:pPr>
              <w:rPr>
                <w:rFonts w:ascii="Times New Roman" w:hAnsi="Times New Roman" w:cs="Times New Roman"/>
                <w:sz w:val="28"/>
                <w:szCs w:val="28"/>
              </w:rPr>
            </w:pPr>
            <w:r>
              <w:rPr>
                <w:rFonts w:ascii="Times New Roman" w:hAnsi="Times New Roman" w:cs="Times New Roman"/>
                <w:sz w:val="28"/>
                <w:szCs w:val="28"/>
              </w:rPr>
              <w:t>в</w:t>
            </w:r>
            <w:r w:rsidRPr="004459E8">
              <w:rPr>
                <w:rFonts w:ascii="Times New Roman" w:hAnsi="Times New Roman" w:cs="Times New Roman"/>
                <w:sz w:val="28"/>
                <w:szCs w:val="28"/>
              </w:rPr>
              <w:t xml:space="preserve">ыполнять правила </w:t>
            </w:r>
            <w:r>
              <w:rPr>
                <w:rFonts w:ascii="Times New Roman" w:hAnsi="Times New Roman" w:cs="Times New Roman"/>
                <w:sz w:val="28"/>
                <w:szCs w:val="28"/>
              </w:rPr>
              <w:t xml:space="preserve">игры, играть с одноклассниками </w:t>
            </w:r>
          </w:p>
        </w:tc>
      </w:tr>
    </w:tbl>
    <w:p w:rsidR="00B52DC7" w:rsidRPr="00A64647" w:rsidRDefault="00B52DC7" w:rsidP="00DA432F">
      <w:pPr>
        <w:spacing w:line="240" w:lineRule="auto"/>
        <w:jc w:val="center"/>
        <w:rPr>
          <w:rFonts w:ascii="Times New Roman" w:hAnsi="Times New Roman" w:cs="Times New Roman"/>
          <w:b/>
          <w:sz w:val="28"/>
          <w:szCs w:val="28"/>
        </w:rPr>
      </w:pPr>
    </w:p>
    <w:p w:rsidR="00B52DC7" w:rsidRPr="00A64647" w:rsidRDefault="00B52DC7"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9 класс</w:t>
      </w:r>
    </w:p>
    <w:tbl>
      <w:tblPr>
        <w:tblStyle w:val="a3"/>
        <w:tblW w:w="0" w:type="auto"/>
        <w:tblLook w:val="04A0"/>
      </w:tblPr>
      <w:tblGrid>
        <w:gridCol w:w="1838"/>
        <w:gridCol w:w="1276"/>
        <w:gridCol w:w="6350"/>
      </w:tblGrid>
      <w:tr w:rsidR="00B52DC7" w:rsidRPr="00A64647" w:rsidTr="006700C5">
        <w:tc>
          <w:tcPr>
            <w:tcW w:w="1838" w:type="dxa"/>
          </w:tcPr>
          <w:p w:rsidR="00B52DC7" w:rsidRPr="00A64647" w:rsidRDefault="00B52DC7" w:rsidP="00DA432F">
            <w:pPr>
              <w:jc w:val="center"/>
              <w:rPr>
                <w:rFonts w:ascii="Times New Roman" w:hAnsi="Times New Roman" w:cs="Times New Roman"/>
                <w:b/>
                <w:sz w:val="28"/>
                <w:szCs w:val="28"/>
              </w:rPr>
            </w:pPr>
            <w:r w:rsidRPr="00A64647">
              <w:rPr>
                <w:rFonts w:ascii="Times New Roman" w:hAnsi="Times New Roman" w:cs="Times New Roman"/>
                <w:b/>
                <w:sz w:val="28"/>
                <w:szCs w:val="28"/>
              </w:rPr>
              <w:t>Виды</w:t>
            </w:r>
          </w:p>
          <w:p w:rsidR="00B52DC7" w:rsidRPr="00A64647" w:rsidRDefault="00B52DC7" w:rsidP="00DA432F">
            <w:pPr>
              <w:jc w:val="center"/>
              <w:rPr>
                <w:rFonts w:ascii="Times New Roman" w:hAnsi="Times New Roman" w:cs="Times New Roman"/>
                <w:b/>
                <w:sz w:val="28"/>
                <w:szCs w:val="28"/>
              </w:rPr>
            </w:pPr>
            <w:r w:rsidRPr="00A64647">
              <w:rPr>
                <w:rFonts w:ascii="Times New Roman" w:hAnsi="Times New Roman" w:cs="Times New Roman"/>
                <w:b/>
                <w:sz w:val="28"/>
                <w:szCs w:val="28"/>
              </w:rPr>
              <w:t>упражнений</w:t>
            </w:r>
          </w:p>
        </w:tc>
        <w:tc>
          <w:tcPr>
            <w:tcW w:w="7626" w:type="dxa"/>
            <w:gridSpan w:val="2"/>
          </w:tcPr>
          <w:p w:rsidR="00B52DC7" w:rsidRPr="00A64647" w:rsidRDefault="00B52DC7" w:rsidP="00DA432F">
            <w:pPr>
              <w:jc w:val="center"/>
              <w:rPr>
                <w:rFonts w:ascii="Times New Roman" w:hAnsi="Times New Roman" w:cs="Times New Roman"/>
                <w:b/>
                <w:sz w:val="28"/>
                <w:szCs w:val="28"/>
              </w:rPr>
            </w:pPr>
            <w:r w:rsidRPr="00A64647">
              <w:rPr>
                <w:rFonts w:ascii="Times New Roman" w:hAnsi="Times New Roman" w:cs="Times New Roman"/>
                <w:b/>
                <w:sz w:val="28"/>
                <w:szCs w:val="28"/>
              </w:rPr>
              <w:t>Основные требования</w:t>
            </w:r>
          </w:p>
        </w:tc>
      </w:tr>
      <w:tr w:rsidR="00B52DC7" w:rsidRPr="00A64647" w:rsidTr="006700C5">
        <w:tc>
          <w:tcPr>
            <w:tcW w:w="1838" w:type="dxa"/>
          </w:tcPr>
          <w:p w:rsidR="00B52DC7" w:rsidRPr="00A64647" w:rsidRDefault="00B52DC7" w:rsidP="00DA432F">
            <w:pPr>
              <w:jc w:val="center"/>
              <w:rPr>
                <w:rFonts w:ascii="Times New Roman" w:hAnsi="Times New Roman" w:cs="Times New Roman"/>
                <w:b/>
                <w:sz w:val="28"/>
                <w:szCs w:val="28"/>
              </w:rPr>
            </w:pPr>
          </w:p>
        </w:tc>
        <w:tc>
          <w:tcPr>
            <w:tcW w:w="7626" w:type="dxa"/>
            <w:gridSpan w:val="2"/>
          </w:tcPr>
          <w:p w:rsidR="00B52DC7" w:rsidRPr="00A64647" w:rsidRDefault="00B52DC7" w:rsidP="00DA432F">
            <w:pPr>
              <w:jc w:val="center"/>
              <w:rPr>
                <w:rFonts w:ascii="Times New Roman" w:hAnsi="Times New Roman" w:cs="Times New Roman"/>
                <w:b/>
                <w:sz w:val="28"/>
                <w:szCs w:val="28"/>
              </w:rPr>
            </w:pPr>
            <w:r w:rsidRPr="00A64647">
              <w:rPr>
                <w:rFonts w:ascii="Times New Roman" w:hAnsi="Times New Roman" w:cs="Times New Roman"/>
                <w:b/>
                <w:sz w:val="28"/>
                <w:szCs w:val="28"/>
              </w:rPr>
              <w:t>Учащиеся должны</w:t>
            </w:r>
          </w:p>
        </w:tc>
      </w:tr>
      <w:tr w:rsidR="00B52DC7" w:rsidRPr="00A64647" w:rsidTr="006700C5">
        <w:tc>
          <w:tcPr>
            <w:tcW w:w="1838" w:type="dxa"/>
            <w:vMerge w:val="restart"/>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Гимнастика</w:t>
            </w: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6350" w:type="dxa"/>
          </w:tcPr>
          <w:p w:rsidR="00B52DC7" w:rsidRPr="00A64647" w:rsidRDefault="001216F7" w:rsidP="00DA432F">
            <w:pPr>
              <w:jc w:val="both"/>
              <w:rPr>
                <w:rFonts w:ascii="Times New Roman" w:hAnsi="Times New Roman" w:cs="Times New Roman"/>
                <w:sz w:val="28"/>
                <w:szCs w:val="28"/>
              </w:rPr>
            </w:pPr>
            <w:r w:rsidRPr="00A64647">
              <w:rPr>
                <w:rFonts w:ascii="Times New Roman" w:hAnsi="Times New Roman" w:cs="Times New Roman"/>
                <w:sz w:val="28"/>
                <w:szCs w:val="28"/>
              </w:rPr>
              <w:t>что такое строй; как выполнять перестроения, как проводятся соревнования по гимнастике.</w:t>
            </w:r>
            <w:r w:rsidR="00B52DC7" w:rsidRPr="00A64647">
              <w:rPr>
                <w:rFonts w:ascii="Times New Roman" w:hAnsi="Times New Roman" w:cs="Times New Roman"/>
                <w:sz w:val="28"/>
                <w:szCs w:val="28"/>
              </w:rPr>
              <w:t>.</w:t>
            </w:r>
          </w:p>
        </w:tc>
      </w:tr>
      <w:tr w:rsidR="00B52DC7" w:rsidRPr="00A64647" w:rsidTr="006700C5">
        <w:tc>
          <w:tcPr>
            <w:tcW w:w="1838" w:type="dxa"/>
            <w:vMerge/>
          </w:tcPr>
          <w:p w:rsidR="00B52DC7" w:rsidRPr="00A64647" w:rsidRDefault="00B52DC7" w:rsidP="00DA432F">
            <w:pPr>
              <w:jc w:val="center"/>
              <w:rPr>
                <w:rFonts w:ascii="Times New Roman" w:hAnsi="Times New Roman" w:cs="Times New Roman"/>
                <w:b/>
                <w:sz w:val="28"/>
                <w:szCs w:val="28"/>
              </w:rPr>
            </w:pP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Уметь</w:t>
            </w:r>
          </w:p>
        </w:tc>
        <w:tc>
          <w:tcPr>
            <w:tcW w:w="6350" w:type="dxa"/>
          </w:tcPr>
          <w:p w:rsidR="00B52DC7" w:rsidRPr="00A64647" w:rsidRDefault="001216F7" w:rsidP="00DA432F">
            <w:pPr>
              <w:jc w:val="both"/>
              <w:rPr>
                <w:rFonts w:ascii="Times New Roman" w:hAnsi="Times New Roman" w:cs="Times New Roman"/>
                <w:sz w:val="28"/>
                <w:szCs w:val="28"/>
              </w:rPr>
            </w:pPr>
            <w:r w:rsidRPr="00A64647">
              <w:rPr>
                <w:rFonts w:ascii="Times New Roman" w:hAnsi="Times New Roman" w:cs="Times New Roman"/>
                <w:sz w:val="28"/>
                <w:szCs w:val="28"/>
              </w:rPr>
              <w:t>выполнять все виды лазанья, опорных прыжков, равновесия; составить 5-6 упражнений и показать их выполнение учащимся на уроке.</w:t>
            </w:r>
          </w:p>
        </w:tc>
      </w:tr>
      <w:tr w:rsidR="00B52DC7" w:rsidRPr="00A64647" w:rsidTr="006700C5">
        <w:tc>
          <w:tcPr>
            <w:tcW w:w="1838" w:type="dxa"/>
            <w:vMerge w:val="restart"/>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Легкая</w:t>
            </w:r>
          </w:p>
          <w:p w:rsidR="00B52DC7" w:rsidRPr="00A64647" w:rsidRDefault="00B52DC7" w:rsidP="00DA432F">
            <w:pPr>
              <w:jc w:val="center"/>
              <w:rPr>
                <w:rFonts w:ascii="Times New Roman" w:hAnsi="Times New Roman" w:cs="Times New Roman"/>
                <w:b/>
                <w:sz w:val="28"/>
                <w:szCs w:val="28"/>
              </w:rPr>
            </w:pPr>
            <w:r w:rsidRPr="00A64647">
              <w:rPr>
                <w:rFonts w:ascii="Times New Roman" w:hAnsi="Times New Roman" w:cs="Times New Roman"/>
                <w:sz w:val="28"/>
                <w:szCs w:val="28"/>
              </w:rPr>
              <w:t>атлетика</w:t>
            </w: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6350" w:type="dxa"/>
          </w:tcPr>
          <w:p w:rsidR="00B52DC7" w:rsidRPr="00A64647" w:rsidRDefault="001216F7" w:rsidP="00DA432F">
            <w:pPr>
              <w:jc w:val="both"/>
              <w:rPr>
                <w:rFonts w:ascii="Times New Roman" w:hAnsi="Times New Roman" w:cs="Times New Roman"/>
                <w:sz w:val="28"/>
                <w:szCs w:val="28"/>
              </w:rPr>
            </w:pPr>
            <w:r w:rsidRPr="00A64647">
              <w:rPr>
                <w:rFonts w:ascii="Times New Roman" w:hAnsi="Times New Roman" w:cs="Times New Roman"/>
                <w:sz w:val="28"/>
                <w:szCs w:val="28"/>
              </w:rPr>
              <w:t>как самостоятельно провести легкоатлетическую разминку перед соревнованиями</w:t>
            </w:r>
          </w:p>
        </w:tc>
      </w:tr>
      <w:tr w:rsidR="00B52DC7" w:rsidRPr="00A64647" w:rsidTr="006700C5">
        <w:tc>
          <w:tcPr>
            <w:tcW w:w="1838" w:type="dxa"/>
            <w:vMerge/>
          </w:tcPr>
          <w:p w:rsidR="00B52DC7" w:rsidRPr="00A64647" w:rsidRDefault="00B52DC7" w:rsidP="00DA432F">
            <w:pPr>
              <w:jc w:val="center"/>
              <w:rPr>
                <w:rFonts w:ascii="Times New Roman" w:hAnsi="Times New Roman" w:cs="Times New Roman"/>
                <w:b/>
                <w:sz w:val="28"/>
                <w:szCs w:val="28"/>
              </w:rPr>
            </w:pP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Уметь</w:t>
            </w:r>
          </w:p>
        </w:tc>
        <w:tc>
          <w:tcPr>
            <w:tcW w:w="6350" w:type="dxa"/>
          </w:tcPr>
          <w:p w:rsidR="001216F7" w:rsidRPr="00A64647" w:rsidRDefault="001216F7" w:rsidP="00DA432F">
            <w:pPr>
              <w:jc w:val="both"/>
              <w:rPr>
                <w:rFonts w:ascii="Times New Roman" w:hAnsi="Times New Roman" w:cs="Times New Roman"/>
                <w:sz w:val="28"/>
                <w:szCs w:val="28"/>
              </w:rPr>
            </w:pPr>
            <w:r w:rsidRPr="00A64647">
              <w:rPr>
                <w:rFonts w:ascii="Times New Roman" w:hAnsi="Times New Roman" w:cs="Times New Roman"/>
                <w:sz w:val="28"/>
                <w:szCs w:val="28"/>
              </w:rPr>
              <w:t>пройти в быстром темпе</w:t>
            </w:r>
            <w:r w:rsidR="00264ECE">
              <w:rPr>
                <w:rFonts w:ascii="Times New Roman" w:hAnsi="Times New Roman" w:cs="Times New Roman"/>
                <w:sz w:val="28"/>
                <w:szCs w:val="28"/>
              </w:rPr>
              <w:t xml:space="preserve"> 5 км по ровной площадке или по </w:t>
            </w:r>
            <w:r w:rsidRPr="00A64647">
              <w:rPr>
                <w:rFonts w:ascii="Times New Roman" w:hAnsi="Times New Roman" w:cs="Times New Roman"/>
                <w:sz w:val="28"/>
                <w:szCs w:val="28"/>
              </w:rPr>
              <w:t>пересеченной местности; пробежать в медленном темпе 12-15 мин;</w:t>
            </w:r>
          </w:p>
          <w:p w:rsidR="001216F7" w:rsidRPr="00A64647" w:rsidRDefault="001216F7" w:rsidP="00DA432F">
            <w:pPr>
              <w:jc w:val="both"/>
              <w:rPr>
                <w:rFonts w:ascii="Times New Roman" w:hAnsi="Times New Roman" w:cs="Times New Roman"/>
                <w:sz w:val="28"/>
                <w:szCs w:val="28"/>
              </w:rPr>
            </w:pPr>
            <w:r w:rsidRPr="00A64647">
              <w:rPr>
                <w:rFonts w:ascii="Times New Roman" w:hAnsi="Times New Roman" w:cs="Times New Roman"/>
                <w:sz w:val="28"/>
                <w:szCs w:val="28"/>
              </w:rPr>
              <w:t>бегать на короткие дистанции 100 и 200 м, на среднюю дистанцию 800 м; преодолевать в максимальном темпе полосу препятствий на дистанции до 100 м; прыгать в длину с полного разбега способом «согнув ноги» на результат и в обозначенное место; прыгать в высоту с полного разбега способом «перешагивание» и способом «перекидной»;</w:t>
            </w:r>
          </w:p>
          <w:p w:rsidR="00B52DC7" w:rsidRPr="00A64647" w:rsidRDefault="001216F7" w:rsidP="00DA432F">
            <w:pPr>
              <w:jc w:val="both"/>
              <w:rPr>
                <w:rFonts w:ascii="Times New Roman" w:hAnsi="Times New Roman" w:cs="Times New Roman"/>
                <w:sz w:val="28"/>
                <w:szCs w:val="28"/>
              </w:rPr>
            </w:pPr>
            <w:r w:rsidRPr="00A64647">
              <w:rPr>
                <w:rFonts w:ascii="Times New Roman" w:hAnsi="Times New Roman" w:cs="Times New Roman"/>
                <w:sz w:val="28"/>
                <w:szCs w:val="28"/>
              </w:rPr>
              <w:t>метать малый мяч с полного разбега на дальность в коридор 10 м и в обозначенное место; толкать набивной мяч весом 3 кг на результат со скачка.</w:t>
            </w:r>
          </w:p>
        </w:tc>
      </w:tr>
      <w:tr w:rsidR="00B52DC7" w:rsidRPr="00A64647" w:rsidTr="006700C5">
        <w:tc>
          <w:tcPr>
            <w:tcW w:w="1838" w:type="dxa"/>
            <w:vMerge w:val="restart"/>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Подвижные</w:t>
            </w:r>
          </w:p>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спортивные</w:t>
            </w:r>
          </w:p>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игры</w:t>
            </w: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Знать</w:t>
            </w:r>
          </w:p>
        </w:tc>
        <w:tc>
          <w:tcPr>
            <w:tcW w:w="6350" w:type="dxa"/>
          </w:tcPr>
          <w:p w:rsidR="00B52DC7" w:rsidRPr="00264ECE" w:rsidRDefault="00264ECE" w:rsidP="00264ECE">
            <w:pPr>
              <w:rPr>
                <w:rFonts w:ascii="Times New Roman" w:hAnsi="Times New Roman" w:cs="Times New Roman"/>
                <w:sz w:val="28"/>
                <w:szCs w:val="28"/>
              </w:rPr>
            </w:pPr>
            <w:r w:rsidRPr="00264ECE">
              <w:rPr>
                <w:rFonts w:ascii="Times New Roman" w:hAnsi="Times New Roman" w:cs="Times New Roman"/>
                <w:sz w:val="28"/>
                <w:szCs w:val="28"/>
              </w:rPr>
              <w:t>правила  игры</w:t>
            </w:r>
          </w:p>
        </w:tc>
      </w:tr>
      <w:tr w:rsidR="00B52DC7" w:rsidRPr="00A64647" w:rsidTr="006700C5">
        <w:tc>
          <w:tcPr>
            <w:tcW w:w="1838" w:type="dxa"/>
            <w:vMerge/>
          </w:tcPr>
          <w:p w:rsidR="00B52DC7" w:rsidRPr="00A64647" w:rsidRDefault="00B52DC7" w:rsidP="00DA432F">
            <w:pPr>
              <w:jc w:val="center"/>
              <w:rPr>
                <w:rFonts w:ascii="Times New Roman" w:hAnsi="Times New Roman" w:cs="Times New Roman"/>
                <w:b/>
                <w:sz w:val="28"/>
                <w:szCs w:val="28"/>
              </w:rPr>
            </w:pPr>
          </w:p>
        </w:tc>
        <w:tc>
          <w:tcPr>
            <w:tcW w:w="1276" w:type="dxa"/>
          </w:tcPr>
          <w:p w:rsidR="00B52DC7" w:rsidRPr="00A64647" w:rsidRDefault="00B52DC7" w:rsidP="00DA432F">
            <w:pPr>
              <w:jc w:val="center"/>
              <w:rPr>
                <w:rFonts w:ascii="Times New Roman" w:hAnsi="Times New Roman" w:cs="Times New Roman"/>
                <w:sz w:val="28"/>
                <w:szCs w:val="28"/>
              </w:rPr>
            </w:pPr>
            <w:r w:rsidRPr="00A64647">
              <w:rPr>
                <w:rFonts w:ascii="Times New Roman" w:hAnsi="Times New Roman" w:cs="Times New Roman"/>
                <w:sz w:val="28"/>
                <w:szCs w:val="28"/>
              </w:rPr>
              <w:t>Уметь</w:t>
            </w:r>
          </w:p>
        </w:tc>
        <w:tc>
          <w:tcPr>
            <w:tcW w:w="6350" w:type="dxa"/>
          </w:tcPr>
          <w:p w:rsidR="00B52DC7" w:rsidRPr="00264ECE" w:rsidRDefault="00264ECE" w:rsidP="00264ECE">
            <w:pPr>
              <w:rPr>
                <w:rFonts w:ascii="Times New Roman" w:hAnsi="Times New Roman" w:cs="Times New Roman"/>
                <w:sz w:val="28"/>
                <w:szCs w:val="28"/>
              </w:rPr>
            </w:pPr>
            <w:r w:rsidRPr="00264ECE">
              <w:rPr>
                <w:rFonts w:ascii="Times New Roman" w:hAnsi="Times New Roman" w:cs="Times New Roman"/>
                <w:sz w:val="28"/>
                <w:szCs w:val="28"/>
              </w:rPr>
              <w:t>выполнять правила игры, играть с одноклассниками</w:t>
            </w:r>
          </w:p>
        </w:tc>
      </w:tr>
    </w:tbl>
    <w:p w:rsidR="00B52DC7" w:rsidRPr="00A64647" w:rsidRDefault="00B52DC7" w:rsidP="00DA432F">
      <w:pPr>
        <w:spacing w:line="240" w:lineRule="auto"/>
        <w:jc w:val="center"/>
        <w:rPr>
          <w:rFonts w:ascii="Times New Roman" w:hAnsi="Times New Roman" w:cs="Times New Roman"/>
          <w:b/>
          <w:sz w:val="28"/>
          <w:szCs w:val="28"/>
        </w:rPr>
      </w:pPr>
    </w:p>
    <w:p w:rsidR="00B52DC7" w:rsidRPr="00A64647" w:rsidRDefault="001216F7"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lastRenderedPageBreak/>
        <w:t>Профессионально-трудовое обучение</w:t>
      </w:r>
    </w:p>
    <w:p w:rsidR="001216F7" w:rsidRDefault="001216F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Возможность овладения профессией учащимися с нарушением развития и частосопутствующими физическими дефектами во многом зависит от состояния проводимой </w:t>
      </w:r>
      <w:r w:rsidR="006700C5">
        <w:rPr>
          <w:rFonts w:ascii="Times New Roman" w:hAnsi="Times New Roman" w:cs="Times New Roman"/>
          <w:sz w:val="28"/>
          <w:szCs w:val="28"/>
        </w:rPr>
        <w:t>в школе коррекционной работы. Её</w:t>
      </w:r>
      <w:r w:rsidRPr="00A64647">
        <w:rPr>
          <w:rFonts w:ascii="Times New Roman" w:hAnsi="Times New Roman" w:cs="Times New Roman"/>
          <w:sz w:val="28"/>
          <w:szCs w:val="28"/>
        </w:rPr>
        <w:t xml:space="preserve"> основными направлениями для учителя служат повышение уровня познавательной активности учащихся и развитие их способности к осознанной р</w:t>
      </w:r>
      <w:r w:rsidR="006700C5">
        <w:rPr>
          <w:rFonts w:ascii="Times New Roman" w:hAnsi="Times New Roman" w:cs="Times New Roman"/>
          <w:sz w:val="28"/>
          <w:szCs w:val="28"/>
        </w:rPr>
        <w:t xml:space="preserve">егуляции трудовой деятельности. </w:t>
      </w:r>
      <w:r w:rsidRPr="00A64647">
        <w:rPr>
          <w:rFonts w:ascii="Times New Roman" w:hAnsi="Times New Roman" w:cs="Times New Roman"/>
          <w:sz w:val="28"/>
          <w:szCs w:val="28"/>
        </w:rPr>
        <w:t>Последнее предполагает формирование у учащихся необходимого объема профессиональных знаний и общетрудовых умений. Развитие умений происходит путем планомерного сокращения помощи учащимся в умственных и перцептивных (воспринимающих) действиях.</w:t>
      </w:r>
    </w:p>
    <w:p w:rsidR="008B73FD" w:rsidRDefault="008B73FD" w:rsidP="008B73FD">
      <w:pPr>
        <w:spacing w:line="240" w:lineRule="auto"/>
        <w:jc w:val="center"/>
        <w:rPr>
          <w:rFonts w:ascii="Times New Roman" w:hAnsi="Times New Roman" w:cs="Times New Roman"/>
          <w:sz w:val="28"/>
          <w:szCs w:val="28"/>
        </w:rPr>
      </w:pPr>
      <w:r w:rsidRPr="008B73FD">
        <w:rPr>
          <w:rFonts w:ascii="Times New Roman" w:hAnsi="Times New Roman" w:cs="Times New Roman"/>
          <w:sz w:val="28"/>
          <w:szCs w:val="28"/>
        </w:rPr>
        <w:t>Сельскохозяйственный труд</w:t>
      </w:r>
    </w:p>
    <w:p w:rsidR="00F66999" w:rsidRPr="00F66999" w:rsidRDefault="008B73FD" w:rsidP="00F6699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Предмет «Сельскохозяйственный труд»</w:t>
      </w:r>
      <w:r w:rsidR="00F66999" w:rsidRPr="00F66999">
        <w:rPr>
          <w:rFonts w:ascii="Times New Roman" w:eastAsia="Calibri" w:hAnsi="Times New Roman" w:cs="Times New Roman"/>
          <w:sz w:val="28"/>
          <w:szCs w:val="28"/>
        </w:rPr>
        <w:t xml:space="preserve"> входит в образовательную область «Трудовая подготовка»  </w:t>
      </w:r>
      <w:r>
        <w:rPr>
          <w:rFonts w:ascii="Times New Roman" w:eastAsia="Calibri" w:hAnsi="Times New Roman" w:cs="Times New Roman"/>
          <w:sz w:val="28"/>
          <w:szCs w:val="28"/>
        </w:rPr>
        <w:t>П</w:t>
      </w:r>
      <w:r w:rsidR="00F66999" w:rsidRPr="00F66999">
        <w:rPr>
          <w:rFonts w:ascii="Times New Roman" w:eastAsia="Calibri" w:hAnsi="Times New Roman" w:cs="Times New Roman"/>
          <w:sz w:val="28"/>
          <w:szCs w:val="28"/>
        </w:rPr>
        <w:t xml:space="preserve">рограмма направлена на достижение следующих целей: </w:t>
      </w:r>
    </w:p>
    <w:p w:rsidR="00F66999" w:rsidRPr="00F66999" w:rsidRDefault="00F66999" w:rsidP="00F66999">
      <w:pPr>
        <w:spacing w:after="0" w:line="240" w:lineRule="auto"/>
        <w:jc w:val="both"/>
        <w:rPr>
          <w:rFonts w:ascii="Times New Roman" w:eastAsia="Calibri" w:hAnsi="Times New Roman" w:cs="Times New Roman"/>
          <w:sz w:val="28"/>
          <w:szCs w:val="28"/>
        </w:rPr>
      </w:pPr>
      <w:r w:rsidRPr="00F66999">
        <w:rPr>
          <w:rFonts w:ascii="Times New Roman" w:eastAsia="Calibri" w:hAnsi="Times New Roman" w:cs="Times New Roman"/>
          <w:sz w:val="28"/>
          <w:szCs w:val="28"/>
        </w:rPr>
        <w:t xml:space="preserve">- </w:t>
      </w:r>
      <w:r w:rsidRPr="00F66999">
        <w:rPr>
          <w:rFonts w:ascii="Times New Roman" w:eastAsia="Calibri" w:hAnsi="Times New Roman" w:cs="Times New Roman"/>
          <w:sz w:val="28"/>
          <w:szCs w:val="28"/>
          <w:u w:val="single"/>
        </w:rPr>
        <w:t>освоение</w:t>
      </w:r>
      <w:r w:rsidRPr="00F66999">
        <w:rPr>
          <w:rFonts w:ascii="Times New Roman" w:eastAsia="Calibri" w:hAnsi="Times New Roman" w:cs="Times New Roman"/>
          <w:sz w:val="28"/>
          <w:szCs w:val="28"/>
        </w:rPr>
        <w:t xml:space="preserve"> технологических знаний,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 знаний о составляющих технологической культуры, организации производства и труда, снижение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F66999" w:rsidRPr="00F66999" w:rsidRDefault="00F66999" w:rsidP="00F66999">
      <w:pPr>
        <w:spacing w:after="0" w:line="240" w:lineRule="auto"/>
        <w:jc w:val="both"/>
        <w:rPr>
          <w:rFonts w:ascii="Times New Roman" w:eastAsia="Calibri" w:hAnsi="Times New Roman" w:cs="Times New Roman"/>
          <w:sz w:val="28"/>
          <w:szCs w:val="28"/>
        </w:rPr>
      </w:pPr>
      <w:r w:rsidRPr="00F66999">
        <w:rPr>
          <w:rFonts w:ascii="Times New Roman" w:eastAsia="Calibri" w:hAnsi="Times New Roman" w:cs="Times New Roman"/>
          <w:sz w:val="28"/>
          <w:szCs w:val="28"/>
          <w:u w:val="single"/>
        </w:rPr>
        <w:t>- овладение</w:t>
      </w:r>
      <w:r w:rsidRPr="00F66999">
        <w:rPr>
          <w:rFonts w:ascii="Times New Roman" w:eastAsia="Calibri" w:hAnsi="Times New Roman" w:cs="Times New Roman"/>
          <w:sz w:val="28"/>
          <w:szCs w:val="28"/>
        </w:rPr>
        <w:t xml:space="preserve"> трудовыми и специальными умениями, необходимыми для поиска и использования технологической информации, самостоятельного и осознанного определения своих жизненных и профессиональных планов, безопасными приемами труда; умениями рациональной организации трудовой деятельности, изготовления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 </w:t>
      </w:r>
    </w:p>
    <w:p w:rsidR="00F66999" w:rsidRPr="00F66999" w:rsidRDefault="00F66999" w:rsidP="00F66999">
      <w:pPr>
        <w:spacing w:after="0" w:line="240" w:lineRule="auto"/>
        <w:jc w:val="both"/>
        <w:rPr>
          <w:rFonts w:ascii="Times New Roman" w:eastAsia="Calibri" w:hAnsi="Times New Roman" w:cs="Times New Roman"/>
          <w:sz w:val="28"/>
          <w:szCs w:val="28"/>
        </w:rPr>
      </w:pPr>
      <w:r w:rsidRPr="00F66999">
        <w:rPr>
          <w:rFonts w:ascii="Times New Roman" w:eastAsia="Calibri" w:hAnsi="Times New Roman" w:cs="Times New Roman"/>
          <w:sz w:val="28"/>
          <w:szCs w:val="28"/>
          <w:u w:val="single"/>
        </w:rPr>
        <w:t>- развитие</w:t>
      </w:r>
      <w:r w:rsidRPr="00F66999">
        <w:rPr>
          <w:rFonts w:ascii="Times New Roman" w:eastAsia="Calibri" w:hAnsi="Times New Roman" w:cs="Times New Roman"/>
          <w:sz w:val="28"/>
          <w:szCs w:val="28"/>
        </w:rPr>
        <w:t xml:space="preserve"> познавательных интересов, технического мышления, пространственного воображения, творческих, коммуникативных и организаторских способностей,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к деловому сотрудничеству в процессе коллективной деятельности;</w:t>
      </w:r>
    </w:p>
    <w:p w:rsidR="00F66999" w:rsidRPr="00F66999" w:rsidRDefault="00F66999" w:rsidP="00F66999">
      <w:pPr>
        <w:spacing w:after="0" w:line="240" w:lineRule="auto"/>
        <w:jc w:val="both"/>
        <w:rPr>
          <w:rFonts w:ascii="Times New Roman" w:eastAsia="Calibri" w:hAnsi="Times New Roman" w:cs="Times New Roman"/>
          <w:sz w:val="28"/>
          <w:szCs w:val="28"/>
        </w:rPr>
      </w:pPr>
      <w:r w:rsidRPr="00F66999">
        <w:rPr>
          <w:rFonts w:ascii="Times New Roman" w:eastAsia="Calibri" w:hAnsi="Times New Roman" w:cs="Times New Roman"/>
          <w:sz w:val="28"/>
          <w:szCs w:val="28"/>
          <w:u w:val="single"/>
        </w:rPr>
        <w:t>- воспитание</w:t>
      </w:r>
      <w:r w:rsidRPr="00F66999">
        <w:rPr>
          <w:rFonts w:ascii="Times New Roman" w:eastAsia="Calibri" w:hAnsi="Times New Roman" w:cs="Times New Roman"/>
          <w:sz w:val="28"/>
          <w:szCs w:val="28"/>
        </w:rP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формирование представлений о технологии как части общечеловеческой культуры, её роли в общественном развитии; формирование необходимых в повседневной производственной деятельности качеств личности, чувства коллективизма, ответственности за порученное дело, добросовестности, честности, готовности помочь товарищу, работать на общую пользу, бережного отношения к общественной собственности и т. п.;</w:t>
      </w:r>
    </w:p>
    <w:p w:rsidR="00F66999" w:rsidRPr="00F66999" w:rsidRDefault="00F66999" w:rsidP="00F66999">
      <w:pPr>
        <w:spacing w:after="0" w:line="240" w:lineRule="auto"/>
        <w:jc w:val="both"/>
        <w:rPr>
          <w:rFonts w:ascii="Times New Roman" w:eastAsia="Calibri" w:hAnsi="Times New Roman" w:cs="Times New Roman"/>
          <w:sz w:val="28"/>
          <w:szCs w:val="28"/>
        </w:rPr>
      </w:pPr>
      <w:r w:rsidRPr="00F66999">
        <w:rPr>
          <w:rFonts w:ascii="Times New Roman" w:eastAsia="Calibri" w:hAnsi="Times New Roman" w:cs="Times New Roman"/>
          <w:sz w:val="28"/>
          <w:szCs w:val="28"/>
          <w:u w:val="single"/>
        </w:rPr>
        <w:t xml:space="preserve"> - получение</w:t>
      </w:r>
      <w:r w:rsidRPr="00F66999">
        <w:rPr>
          <w:rFonts w:ascii="Times New Roman" w:eastAsia="Calibri" w:hAnsi="Times New Roman" w:cs="Times New Roman"/>
          <w:sz w:val="28"/>
          <w:szCs w:val="28"/>
        </w:rPr>
        <w:t xml:space="preserve"> опыта применения технологических знаний и умений в самостоятельной практической деятельности, самостоятельной деятельности на рынке труда, товаров </w:t>
      </w:r>
      <w:r w:rsidRPr="00F66999">
        <w:rPr>
          <w:rFonts w:ascii="Times New Roman" w:eastAsia="Calibri" w:hAnsi="Times New Roman" w:cs="Times New Roman"/>
          <w:sz w:val="28"/>
          <w:szCs w:val="28"/>
        </w:rPr>
        <w:lastRenderedPageBreak/>
        <w:t xml:space="preserve">и услуг и готовности к продолжению обучения в системе непрерывного профессионального образования.  </w:t>
      </w:r>
    </w:p>
    <w:p w:rsidR="00F66999" w:rsidRPr="00F66999" w:rsidRDefault="00F66999" w:rsidP="00F66999">
      <w:pPr>
        <w:spacing w:after="0" w:line="240" w:lineRule="auto"/>
        <w:jc w:val="both"/>
        <w:rPr>
          <w:rFonts w:ascii="Times New Roman" w:eastAsia="Calibri" w:hAnsi="Times New Roman" w:cs="Times New Roman"/>
          <w:sz w:val="28"/>
          <w:szCs w:val="28"/>
        </w:rPr>
      </w:pPr>
      <w:r w:rsidRPr="00F66999">
        <w:rPr>
          <w:rFonts w:ascii="Times New Roman" w:eastAsia="Calibri" w:hAnsi="Times New Roman" w:cs="Times New Roman"/>
          <w:sz w:val="28"/>
          <w:szCs w:val="28"/>
        </w:rPr>
        <w:t>Данная программа учитывает особенности познавательной деятельности умственно отсталых детей. Она, как и другие программы, направлена на всестороннее развитие личности учащихся, способствует их умственному развитию, обеспечивает трудовое, эстетическое воспитание. Программа содержит материал, помогающий обучающимся достичь такого уровня знаний и умений, который необходим им для социальной адаптации</w:t>
      </w:r>
      <w:r w:rsidR="00016926">
        <w:rPr>
          <w:rFonts w:ascii="Times New Roman" w:eastAsia="Calibri" w:hAnsi="Times New Roman" w:cs="Times New Roman"/>
          <w:sz w:val="28"/>
          <w:szCs w:val="28"/>
        </w:rPr>
        <w:t>.</w:t>
      </w:r>
    </w:p>
    <w:p w:rsidR="00F66999" w:rsidRPr="00A64647" w:rsidRDefault="00F66999" w:rsidP="00DA432F">
      <w:pPr>
        <w:spacing w:line="240" w:lineRule="auto"/>
        <w:jc w:val="both"/>
        <w:rPr>
          <w:rFonts w:ascii="Times New Roman" w:hAnsi="Times New Roman" w:cs="Times New Roman"/>
          <w:sz w:val="28"/>
          <w:szCs w:val="28"/>
        </w:rPr>
      </w:pPr>
    </w:p>
    <w:p w:rsidR="008B73FD" w:rsidRDefault="008B73FD" w:rsidP="00DA432F">
      <w:pPr>
        <w:spacing w:line="240" w:lineRule="auto"/>
        <w:jc w:val="center"/>
        <w:rPr>
          <w:rFonts w:ascii="Times New Roman" w:hAnsi="Times New Roman" w:cs="Times New Roman"/>
          <w:b/>
          <w:sz w:val="28"/>
          <w:szCs w:val="28"/>
        </w:rPr>
      </w:pPr>
    </w:p>
    <w:p w:rsidR="008B73FD" w:rsidRDefault="008B73FD" w:rsidP="00DA432F">
      <w:pPr>
        <w:spacing w:line="240" w:lineRule="auto"/>
        <w:jc w:val="center"/>
        <w:rPr>
          <w:rFonts w:ascii="Times New Roman" w:hAnsi="Times New Roman" w:cs="Times New Roman"/>
          <w:b/>
          <w:sz w:val="28"/>
          <w:szCs w:val="28"/>
        </w:rPr>
      </w:pPr>
    </w:p>
    <w:p w:rsidR="00AD4050" w:rsidRPr="00A64647" w:rsidRDefault="00AD4050"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Социально-бытовая ориентировка</w:t>
      </w:r>
      <w:r w:rsidRPr="00A64647">
        <w:rPr>
          <w:rFonts w:ascii="Times New Roman" w:hAnsi="Times New Roman" w:cs="Times New Roman"/>
          <w:b/>
          <w:sz w:val="28"/>
          <w:szCs w:val="28"/>
        </w:rPr>
        <w:cr/>
      </w:r>
    </w:p>
    <w:tbl>
      <w:tblPr>
        <w:tblStyle w:val="a3"/>
        <w:tblW w:w="0" w:type="auto"/>
        <w:tblLook w:val="04A0"/>
      </w:tblPr>
      <w:tblGrid>
        <w:gridCol w:w="1104"/>
        <w:gridCol w:w="4391"/>
        <w:gridCol w:w="4536"/>
      </w:tblGrid>
      <w:tr w:rsidR="00AD4050" w:rsidRPr="00A64647" w:rsidTr="006700C5">
        <w:tc>
          <w:tcPr>
            <w:tcW w:w="10031" w:type="dxa"/>
            <w:gridSpan w:val="3"/>
          </w:tcPr>
          <w:p w:rsidR="00AD4050" w:rsidRPr="00A64647" w:rsidRDefault="00AD4050" w:rsidP="00DA432F">
            <w:pPr>
              <w:jc w:val="center"/>
              <w:rPr>
                <w:rFonts w:ascii="Times New Roman" w:hAnsi="Times New Roman" w:cs="Times New Roman"/>
                <w:sz w:val="28"/>
                <w:szCs w:val="28"/>
              </w:rPr>
            </w:pPr>
            <w:r w:rsidRPr="00A64647">
              <w:rPr>
                <w:rFonts w:ascii="Times New Roman" w:hAnsi="Times New Roman" w:cs="Times New Roman"/>
                <w:sz w:val="28"/>
                <w:szCs w:val="28"/>
              </w:rPr>
              <w:t>Учащиеся должны</w:t>
            </w:r>
          </w:p>
          <w:p w:rsidR="00AD4050" w:rsidRPr="00A64647" w:rsidRDefault="00AD4050" w:rsidP="00DA432F">
            <w:pPr>
              <w:rPr>
                <w:rFonts w:ascii="Times New Roman" w:hAnsi="Times New Roman" w:cs="Times New Roman"/>
                <w:sz w:val="28"/>
                <w:szCs w:val="28"/>
              </w:rPr>
            </w:pPr>
          </w:p>
        </w:tc>
      </w:tr>
      <w:tr w:rsidR="00AD4050" w:rsidRPr="00A64647" w:rsidTr="006700C5">
        <w:tc>
          <w:tcPr>
            <w:tcW w:w="1104" w:type="dxa"/>
          </w:tcPr>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Классы</w:t>
            </w:r>
          </w:p>
        </w:tc>
        <w:tc>
          <w:tcPr>
            <w:tcW w:w="4391" w:type="dxa"/>
          </w:tcPr>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Знать</w:t>
            </w:r>
          </w:p>
        </w:tc>
        <w:tc>
          <w:tcPr>
            <w:tcW w:w="4536" w:type="dxa"/>
          </w:tcPr>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Уметь</w:t>
            </w:r>
          </w:p>
          <w:p w:rsidR="00AD4050" w:rsidRPr="00A64647" w:rsidRDefault="00AD4050" w:rsidP="00DA432F">
            <w:pPr>
              <w:rPr>
                <w:rFonts w:ascii="Times New Roman" w:hAnsi="Times New Roman" w:cs="Times New Roman"/>
                <w:sz w:val="28"/>
                <w:szCs w:val="28"/>
              </w:rPr>
            </w:pPr>
          </w:p>
        </w:tc>
      </w:tr>
      <w:tr w:rsidR="00AD4050" w:rsidRPr="00A64647" w:rsidTr="006700C5">
        <w:tc>
          <w:tcPr>
            <w:tcW w:w="1104" w:type="dxa"/>
          </w:tcPr>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5 класс</w:t>
            </w:r>
          </w:p>
        </w:tc>
        <w:tc>
          <w:tcPr>
            <w:tcW w:w="4391" w:type="dxa"/>
          </w:tcPr>
          <w:p w:rsidR="00AD4050" w:rsidRPr="00A64647" w:rsidRDefault="00AD4050" w:rsidP="00DA432F">
            <w:pPr>
              <w:rPr>
                <w:rFonts w:ascii="Times New Roman" w:hAnsi="Times New Roman" w:cs="Times New Roman"/>
                <w:b/>
                <w:sz w:val="28"/>
                <w:szCs w:val="28"/>
              </w:rPr>
            </w:pPr>
            <w:r w:rsidRPr="00A64647">
              <w:rPr>
                <w:rFonts w:ascii="Times New Roman" w:hAnsi="Times New Roman" w:cs="Times New Roman"/>
                <w:b/>
                <w:sz w:val="28"/>
                <w:szCs w:val="28"/>
              </w:rPr>
              <w:t>Личная гигиена</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последовательность выполнения</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утреннего и вечернего туалета;</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периодичность и правила чистки зубов;</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периодичность и правила чистки ушей;</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периодичность мытья головы;</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правила освещения помещения;</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правила охраны зрения при чтении и</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просмотре телевизионных передач.</w:t>
            </w:r>
          </w:p>
          <w:p w:rsidR="00AD4050" w:rsidRPr="00A64647" w:rsidRDefault="00AD4050" w:rsidP="00DA432F">
            <w:pPr>
              <w:rPr>
                <w:rFonts w:ascii="Times New Roman" w:hAnsi="Times New Roman" w:cs="Times New Roman"/>
                <w:b/>
                <w:sz w:val="28"/>
                <w:szCs w:val="28"/>
              </w:rPr>
            </w:pPr>
            <w:r w:rsidRPr="00A64647">
              <w:rPr>
                <w:rFonts w:ascii="Times New Roman" w:hAnsi="Times New Roman" w:cs="Times New Roman"/>
                <w:b/>
                <w:sz w:val="28"/>
                <w:szCs w:val="28"/>
              </w:rPr>
              <w:t>Одежда и обувь</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виды одежды и обуви,</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правила ухода за одеждой и обувью.</w:t>
            </w:r>
          </w:p>
          <w:p w:rsidR="00AD4050" w:rsidRPr="00A64647" w:rsidRDefault="00AD4050" w:rsidP="00DA432F">
            <w:pPr>
              <w:rPr>
                <w:rFonts w:ascii="Times New Roman" w:hAnsi="Times New Roman" w:cs="Times New Roman"/>
                <w:b/>
                <w:sz w:val="28"/>
                <w:szCs w:val="28"/>
              </w:rPr>
            </w:pPr>
            <w:r w:rsidRPr="00A64647">
              <w:rPr>
                <w:rFonts w:ascii="Times New Roman" w:hAnsi="Times New Roman" w:cs="Times New Roman"/>
                <w:b/>
                <w:sz w:val="28"/>
                <w:szCs w:val="28"/>
              </w:rPr>
              <w:t>Питание</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виды бутербродов;</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различные меню завтрака;</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санитарно-гигиенические требования к</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процессу приготовления пищи;</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правила сервировки стола к завтраку;</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правила заваривания чая;</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назначение кухонных принадлежностей ипосуды;</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правила пользования ножом, плитой,</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электрическим чайником;</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санитарно-гигиенические требования к</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использованию химических средств для</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ухода за посудой.</w:t>
            </w:r>
          </w:p>
          <w:p w:rsidR="00AD4050" w:rsidRPr="00A64647" w:rsidRDefault="00AD4050" w:rsidP="00DA432F">
            <w:pPr>
              <w:rPr>
                <w:rFonts w:ascii="Times New Roman" w:hAnsi="Times New Roman" w:cs="Times New Roman"/>
                <w:b/>
                <w:sz w:val="28"/>
                <w:szCs w:val="28"/>
              </w:rPr>
            </w:pPr>
            <w:r w:rsidRPr="00A64647">
              <w:rPr>
                <w:rFonts w:ascii="Times New Roman" w:hAnsi="Times New Roman" w:cs="Times New Roman"/>
                <w:b/>
                <w:sz w:val="28"/>
                <w:szCs w:val="28"/>
              </w:rPr>
              <w:t>Культура поведения</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требования к осанке при ходьбе, в</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положении сидя и стоя;</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правила поведения при встрече и</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расставании;</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формы обращения с просьбой, вопросом;</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правила поведения за столом.</w:t>
            </w:r>
          </w:p>
          <w:p w:rsidR="00AD4050" w:rsidRPr="00A64647" w:rsidRDefault="00AD4050" w:rsidP="00DA432F">
            <w:pPr>
              <w:rPr>
                <w:rFonts w:ascii="Times New Roman" w:hAnsi="Times New Roman" w:cs="Times New Roman"/>
                <w:b/>
                <w:sz w:val="28"/>
                <w:szCs w:val="28"/>
              </w:rPr>
            </w:pPr>
            <w:r w:rsidRPr="00A64647">
              <w:rPr>
                <w:rFonts w:ascii="Times New Roman" w:hAnsi="Times New Roman" w:cs="Times New Roman"/>
                <w:b/>
                <w:sz w:val="28"/>
                <w:szCs w:val="28"/>
              </w:rPr>
              <w:t>Жилище</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виды жилых помещений в городе и</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деревне и их различие;</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почтовый адрес своего дома и школы-</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интерната.</w:t>
            </w:r>
          </w:p>
          <w:p w:rsidR="00AD4050" w:rsidRPr="00A64647" w:rsidRDefault="00AD4050" w:rsidP="00DA432F">
            <w:pPr>
              <w:rPr>
                <w:rFonts w:ascii="Times New Roman" w:hAnsi="Times New Roman" w:cs="Times New Roman"/>
                <w:b/>
                <w:sz w:val="28"/>
                <w:szCs w:val="28"/>
              </w:rPr>
            </w:pPr>
            <w:r w:rsidRPr="00A64647">
              <w:rPr>
                <w:rFonts w:ascii="Times New Roman" w:hAnsi="Times New Roman" w:cs="Times New Roman"/>
                <w:b/>
                <w:sz w:val="28"/>
                <w:szCs w:val="28"/>
              </w:rPr>
              <w:t>Транспорт</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наиболее рациональный маршрут проезда</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до школы-интерната;</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варианты проезда до школы различными</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видами транспорта; количество времени,</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затрачиваемого на дорогу, пересадки,</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пешеходный маршрут;</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правила передвижения на велосипеде.</w:t>
            </w:r>
          </w:p>
          <w:p w:rsidR="00AD4050" w:rsidRPr="00A64647" w:rsidRDefault="00AD4050" w:rsidP="00DA432F">
            <w:pPr>
              <w:rPr>
                <w:rFonts w:ascii="Times New Roman" w:hAnsi="Times New Roman" w:cs="Times New Roman"/>
                <w:b/>
                <w:sz w:val="28"/>
                <w:szCs w:val="28"/>
              </w:rPr>
            </w:pPr>
            <w:r w:rsidRPr="00A64647">
              <w:rPr>
                <w:rFonts w:ascii="Times New Roman" w:hAnsi="Times New Roman" w:cs="Times New Roman"/>
                <w:b/>
                <w:sz w:val="28"/>
                <w:szCs w:val="28"/>
              </w:rPr>
              <w:t>Торговля, Экскурсии</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основные виды магазинов, их назначение;</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виды отделов в продовольственных</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магазинах и правила покупки товаров в</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них;</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стоимость продуктов, используемых для</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приготовления завтрака.</w:t>
            </w:r>
          </w:p>
        </w:tc>
        <w:tc>
          <w:tcPr>
            <w:tcW w:w="4536" w:type="dxa"/>
          </w:tcPr>
          <w:p w:rsidR="00AD4050" w:rsidRPr="00A64647" w:rsidRDefault="00AD4050" w:rsidP="00DA432F">
            <w:pPr>
              <w:rPr>
                <w:rFonts w:ascii="Times New Roman" w:hAnsi="Times New Roman" w:cs="Times New Roman"/>
                <w:b/>
                <w:sz w:val="28"/>
                <w:szCs w:val="28"/>
              </w:rPr>
            </w:pPr>
            <w:r w:rsidRPr="00A64647">
              <w:rPr>
                <w:rFonts w:ascii="Times New Roman" w:hAnsi="Times New Roman" w:cs="Times New Roman"/>
                <w:b/>
                <w:sz w:val="28"/>
                <w:szCs w:val="28"/>
              </w:rPr>
              <w:lastRenderedPageBreak/>
              <w:t>Личная гигиена</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совершать утренний туалет;</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совершать вечерний туалет в</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определенной последовательности;</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причесывать волосы и выбирать прическу.</w:t>
            </w:r>
          </w:p>
          <w:p w:rsidR="00AD4050" w:rsidRPr="00A64647" w:rsidRDefault="00AD4050" w:rsidP="00DA432F">
            <w:pPr>
              <w:rPr>
                <w:rFonts w:ascii="Times New Roman" w:hAnsi="Times New Roman" w:cs="Times New Roman"/>
                <w:b/>
                <w:sz w:val="28"/>
                <w:szCs w:val="28"/>
              </w:rPr>
            </w:pPr>
            <w:r w:rsidRPr="00A64647">
              <w:rPr>
                <w:rFonts w:ascii="Times New Roman" w:hAnsi="Times New Roman" w:cs="Times New Roman"/>
                <w:b/>
                <w:sz w:val="28"/>
                <w:szCs w:val="28"/>
              </w:rPr>
              <w:t>Одежда и обувь</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подбирать одежду, головные уборы, обувь по сезону;</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различать одежду и обувь в зависимости от их назначения (повседневная, праздничная,</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спортивная);</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сушить мокрую одежду;</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чистить одежду;</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подбирать крем и чистить кожаную обувь;</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чистить замшевую и текстильную обувь;</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сушить мокрую обувь;</w:t>
            </w:r>
          </w:p>
          <w:p w:rsidR="00AD4050"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 xml:space="preserve">подготавливать одежду и обувь к </w:t>
            </w:r>
            <w:r w:rsidR="00AD4050" w:rsidRPr="00A64647">
              <w:rPr>
                <w:rFonts w:ascii="Times New Roman" w:hAnsi="Times New Roman" w:cs="Times New Roman"/>
                <w:sz w:val="28"/>
                <w:szCs w:val="28"/>
              </w:rPr>
              <w:t>сезонному хранению.</w:t>
            </w:r>
          </w:p>
          <w:p w:rsidR="00AD4050" w:rsidRPr="00A64647" w:rsidRDefault="00AD4050" w:rsidP="00DA432F">
            <w:pPr>
              <w:rPr>
                <w:rFonts w:ascii="Times New Roman" w:hAnsi="Times New Roman" w:cs="Times New Roman"/>
                <w:b/>
                <w:sz w:val="28"/>
                <w:szCs w:val="28"/>
              </w:rPr>
            </w:pPr>
            <w:r w:rsidRPr="00A64647">
              <w:rPr>
                <w:rFonts w:ascii="Times New Roman" w:hAnsi="Times New Roman" w:cs="Times New Roman"/>
                <w:b/>
                <w:sz w:val="28"/>
                <w:szCs w:val="28"/>
              </w:rPr>
              <w:t>Питание</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 xml:space="preserve">отваривать яйца, жарить </w:t>
            </w:r>
            <w:r w:rsidR="00552EF7" w:rsidRPr="00A64647">
              <w:rPr>
                <w:rFonts w:ascii="Times New Roman" w:hAnsi="Times New Roman" w:cs="Times New Roman"/>
                <w:sz w:val="28"/>
                <w:szCs w:val="28"/>
              </w:rPr>
              <w:t xml:space="preserve">яичницу и </w:t>
            </w:r>
            <w:r w:rsidRPr="00A64647">
              <w:rPr>
                <w:rFonts w:ascii="Times New Roman" w:hAnsi="Times New Roman" w:cs="Times New Roman"/>
                <w:sz w:val="28"/>
                <w:szCs w:val="28"/>
              </w:rPr>
              <w:t>омлет;</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на</w:t>
            </w:r>
            <w:r w:rsidR="00552EF7" w:rsidRPr="00A64647">
              <w:rPr>
                <w:rFonts w:ascii="Times New Roman" w:hAnsi="Times New Roman" w:cs="Times New Roman"/>
                <w:sz w:val="28"/>
                <w:szCs w:val="28"/>
              </w:rPr>
              <w:t xml:space="preserve">резать вареные овощи кубиками и </w:t>
            </w:r>
            <w:r w:rsidRPr="00A64647">
              <w:rPr>
                <w:rFonts w:ascii="Times New Roman" w:hAnsi="Times New Roman" w:cs="Times New Roman"/>
                <w:sz w:val="28"/>
                <w:szCs w:val="28"/>
              </w:rPr>
              <w:t>соломкой;</w:t>
            </w:r>
          </w:p>
          <w:p w:rsidR="00AD4050"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 xml:space="preserve">накрывать на стол с учетом </w:t>
            </w:r>
            <w:r w:rsidR="00AD4050" w:rsidRPr="00A64647">
              <w:rPr>
                <w:rFonts w:ascii="Times New Roman" w:hAnsi="Times New Roman" w:cs="Times New Roman"/>
                <w:sz w:val="28"/>
                <w:szCs w:val="28"/>
              </w:rPr>
              <w:t>конкретного меню;</w:t>
            </w:r>
          </w:p>
          <w:p w:rsidR="00AD4050"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 xml:space="preserve">мыть и чистить кухонные </w:t>
            </w:r>
            <w:r w:rsidR="00AD4050" w:rsidRPr="00A64647">
              <w:rPr>
                <w:rFonts w:ascii="Times New Roman" w:hAnsi="Times New Roman" w:cs="Times New Roman"/>
                <w:sz w:val="28"/>
                <w:szCs w:val="28"/>
              </w:rPr>
              <w:t>принадлежности и посуду;</w:t>
            </w:r>
          </w:p>
          <w:p w:rsidR="00AD4050"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 xml:space="preserve">пользоваться печатными </w:t>
            </w:r>
            <w:r w:rsidR="00AD4050" w:rsidRPr="00A64647">
              <w:rPr>
                <w:rFonts w:ascii="Times New Roman" w:hAnsi="Times New Roman" w:cs="Times New Roman"/>
                <w:sz w:val="28"/>
                <w:szCs w:val="28"/>
              </w:rPr>
              <w:t>и</w:t>
            </w:r>
            <w:r w:rsidRPr="00A64647">
              <w:rPr>
                <w:rFonts w:ascii="Times New Roman" w:hAnsi="Times New Roman" w:cs="Times New Roman"/>
                <w:sz w:val="28"/>
                <w:szCs w:val="28"/>
              </w:rPr>
              <w:t xml:space="preserve">нструкциями к различным бытовым </w:t>
            </w:r>
            <w:r w:rsidR="00AD4050" w:rsidRPr="00A64647">
              <w:rPr>
                <w:rFonts w:ascii="Times New Roman" w:hAnsi="Times New Roman" w:cs="Times New Roman"/>
                <w:sz w:val="28"/>
                <w:szCs w:val="28"/>
              </w:rPr>
              <w:t>химическим средствам.</w:t>
            </w:r>
          </w:p>
          <w:p w:rsidR="00AD4050" w:rsidRPr="00A64647" w:rsidRDefault="00AD4050" w:rsidP="00DA432F">
            <w:pPr>
              <w:rPr>
                <w:rFonts w:ascii="Times New Roman" w:hAnsi="Times New Roman" w:cs="Times New Roman"/>
                <w:b/>
                <w:sz w:val="28"/>
                <w:szCs w:val="28"/>
              </w:rPr>
            </w:pPr>
            <w:r w:rsidRPr="00A64647">
              <w:rPr>
                <w:rFonts w:ascii="Times New Roman" w:hAnsi="Times New Roman" w:cs="Times New Roman"/>
                <w:b/>
                <w:sz w:val="28"/>
                <w:szCs w:val="28"/>
              </w:rPr>
              <w:t>Культура поведения</w:t>
            </w:r>
          </w:p>
          <w:p w:rsidR="00AD4050" w:rsidRPr="00A64647" w:rsidRDefault="00AD4050" w:rsidP="00DA432F">
            <w:pPr>
              <w:rPr>
                <w:rFonts w:ascii="Times New Roman" w:hAnsi="Times New Roman" w:cs="Times New Roman"/>
                <w:sz w:val="28"/>
                <w:szCs w:val="28"/>
              </w:rPr>
            </w:pPr>
            <w:r w:rsidRPr="00A64647">
              <w:rPr>
                <w:rFonts w:ascii="Times New Roman" w:hAnsi="Times New Roman" w:cs="Times New Roman"/>
                <w:sz w:val="28"/>
                <w:szCs w:val="28"/>
              </w:rPr>
              <w:t>следить за своей осанкой;</w:t>
            </w:r>
          </w:p>
          <w:p w:rsidR="00AD4050"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 xml:space="preserve">принимать правильную позу в </w:t>
            </w:r>
            <w:r w:rsidR="00AD4050" w:rsidRPr="00A64647">
              <w:rPr>
                <w:rFonts w:ascii="Times New Roman" w:hAnsi="Times New Roman" w:cs="Times New Roman"/>
                <w:sz w:val="28"/>
                <w:szCs w:val="28"/>
              </w:rPr>
              <w:t>положении сидя и стоя;</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 xml:space="preserve">следить за своей походкой и </w:t>
            </w:r>
            <w:r w:rsidR="00AD4050" w:rsidRPr="00A64647">
              <w:rPr>
                <w:rFonts w:ascii="Times New Roman" w:hAnsi="Times New Roman" w:cs="Times New Roman"/>
                <w:sz w:val="28"/>
                <w:szCs w:val="28"/>
              </w:rPr>
              <w:t>жестикуляцией;</w:t>
            </w:r>
            <w:r w:rsidRPr="00A64647">
              <w:rPr>
                <w:rFonts w:ascii="Times New Roman" w:hAnsi="Times New Roman" w:cs="Times New Roman"/>
                <w:sz w:val="28"/>
                <w:szCs w:val="28"/>
              </w:rPr>
              <w:t>правильно вести себя при встрече 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расставании со сверстниками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(мальчиками и девочками), взрослыми (знакомыми и незнакомыми) в различных</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ситуациях;</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вежливо обращаться с просьбой, вопросом к сверстникам и взрослым;</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тактично и вежливо вести себя во время разговора со старшими и сверстниками;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правильно вести себя за столом во</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время приема пищи (пользоваться</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приборами, салфетками, аккуратно принимать пищу).</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Жилище</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писать адреса на почтовых открытках.</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Транспорт</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соблюдать правила поведения в общественном транспорте (правила посадки, покупки билета, поведения в салоне и при выходе на улицу);</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соблюдать правила дорожного движения.</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Торговля, Экскурсии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 xml:space="preserve">выбирать продукты для </w:t>
            </w:r>
            <w:r w:rsidRPr="00A64647">
              <w:rPr>
                <w:rFonts w:ascii="Times New Roman" w:hAnsi="Times New Roman" w:cs="Times New Roman"/>
                <w:sz w:val="28"/>
                <w:szCs w:val="28"/>
              </w:rPr>
              <w:lastRenderedPageBreak/>
              <w:t>приготовления завтрака с учетом конкретного меню;</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оплачивать покупку;</w:t>
            </w:r>
          </w:p>
          <w:p w:rsidR="00AD4050"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соблюдать правила поведения в магазине.</w:t>
            </w:r>
          </w:p>
        </w:tc>
      </w:tr>
      <w:tr w:rsidR="00552EF7" w:rsidRPr="00A64647" w:rsidTr="006700C5">
        <w:tc>
          <w:tcPr>
            <w:tcW w:w="1104" w:type="dxa"/>
          </w:tcPr>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6 класс</w:t>
            </w:r>
          </w:p>
        </w:tc>
        <w:tc>
          <w:tcPr>
            <w:tcW w:w="4391" w:type="dxa"/>
          </w:tcPr>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Личная гигиена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правила закаливания организма,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обтирания; правила соблюдения личной</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гигиены</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во время, физических упражнений, походов;</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правила ухода за ногами.</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Одежда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правила стирки изделий из</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хлопчатобумажных и шелковых тканей;</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санитарно-гигиенические требования 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правила техники безопасности при работе</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 колющими и режущими инструментами,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электронагревательными приборами 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бытовыми химическими средствами.</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Питание</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способы первичной и тепловой обработки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макаронных изделий, круп, молока имолочных продуктов, овощей;</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санитарно-гигиенические требования 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правила техники безопасности при работе</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 режущими инструментами, кипятком;</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правила пользования электроплитой;</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определения доброкачественности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продуктов и сроков их хранения;</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правила хранения продуктов при наличии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холодильника и без него;</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различные меню ужина.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Семья</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Учащиеся должны иметь</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представление о</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понятии «семья»,</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составе семьи;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распределении хозяйственно-бытовых</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обязанностей между членами семьи.</w:t>
            </w:r>
          </w:p>
          <w:p w:rsidR="00552EF7" w:rsidRPr="00A64647" w:rsidRDefault="00552EF7" w:rsidP="00DA432F">
            <w:pPr>
              <w:rPr>
                <w:rFonts w:ascii="Times New Roman" w:hAnsi="Times New Roman" w:cs="Times New Roman"/>
                <w:b/>
                <w:i/>
                <w:sz w:val="28"/>
                <w:szCs w:val="28"/>
              </w:rPr>
            </w:pPr>
            <w:r w:rsidRPr="00A64647">
              <w:rPr>
                <w:rFonts w:ascii="Times New Roman" w:hAnsi="Times New Roman" w:cs="Times New Roman"/>
                <w:b/>
                <w:i/>
                <w:sz w:val="28"/>
                <w:szCs w:val="28"/>
              </w:rPr>
              <w:t>Учащиеся должны знать:</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состав своей семьи, имена, отчества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родителей и близких родственников;</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место работы и должность родителей;</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правила поведения в семье.</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Культура поведения</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правила поведения в зрелищных 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культурно-просветительных учреждениях;</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правила поведения и меры</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предосторожности при посещении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массовых мероприятий.</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Жилище</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гигиенические требования к жилому помещению;</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правила организации рабочего места школьника;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правила и последовательность проведения сухой и влажной уборки;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санитарно-гигиенические требования и правила техники безопасности при работе с пылесосом;</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назначение комнатных растений, уход и допустимое количество их в квартире.</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Транспорт</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основные транспортные средства,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имеющиеся в городе, селе;</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виды междугородного транспорта;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стоимость проезда на всех видах городского транспорта (стоимость разового, единого и проездного билетов);</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порядок приобретения билетов и талонов</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sz w:val="28"/>
                <w:szCs w:val="28"/>
              </w:rPr>
              <w:t>и компостирования талонов.</w:t>
            </w:r>
            <w:r w:rsidRPr="00A64647">
              <w:rPr>
                <w:rFonts w:ascii="Times New Roman" w:hAnsi="Times New Roman" w:cs="Times New Roman"/>
                <w:b/>
                <w:sz w:val="28"/>
                <w:szCs w:val="28"/>
              </w:rPr>
              <w:t>Торговля</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основные виды продовольственных</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магазинов, их отделы;</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виды специализированных</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продовольственных магазинов;</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виды и стоимость различных товаров;</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порядок приобретения товаров.</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Средства связи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Учащиеся должны иметь</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представление о</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назначении основных средств связи;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порядке отправки писем, посылок,</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бандеролей, денежных переводов,</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телеграмм.</w:t>
            </w:r>
          </w:p>
          <w:p w:rsidR="00552EF7" w:rsidRPr="00A64647" w:rsidRDefault="00552EF7" w:rsidP="00DA432F">
            <w:pPr>
              <w:rPr>
                <w:rFonts w:ascii="Times New Roman" w:hAnsi="Times New Roman" w:cs="Times New Roman"/>
                <w:b/>
                <w:i/>
                <w:sz w:val="28"/>
                <w:szCs w:val="28"/>
              </w:rPr>
            </w:pPr>
            <w:r w:rsidRPr="00A64647">
              <w:rPr>
                <w:rFonts w:ascii="Times New Roman" w:hAnsi="Times New Roman" w:cs="Times New Roman"/>
                <w:b/>
                <w:i/>
                <w:sz w:val="28"/>
                <w:szCs w:val="28"/>
              </w:rPr>
              <w:t>Учащиеся должны знать:</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основные средства связи; виды почтовых</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отправлений;</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стоимость почтовых услуг при отправке</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писем различных видов;</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виды телеграфных услуг.</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Медицинская помощь</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Учащиеся должны иметь</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представление о</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назначении поликлиники, аптеки,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диспансера, больницы;</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порядке записи к врачу, приобретения</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лекарств, вызова «скорой помощи», о</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порядке вызова врача на дом;</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отличии медицинского обслуживания на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дому от амбулаторного приема 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амбулаторного лечения от стационарного.</w:t>
            </w:r>
          </w:p>
          <w:p w:rsidR="00552EF7" w:rsidRPr="00A64647" w:rsidRDefault="00552EF7" w:rsidP="00DA432F">
            <w:pPr>
              <w:rPr>
                <w:rFonts w:ascii="Times New Roman" w:hAnsi="Times New Roman" w:cs="Times New Roman"/>
                <w:b/>
                <w:i/>
                <w:sz w:val="28"/>
                <w:szCs w:val="28"/>
              </w:rPr>
            </w:pPr>
            <w:r w:rsidRPr="00A64647">
              <w:rPr>
                <w:rFonts w:ascii="Times New Roman" w:hAnsi="Times New Roman" w:cs="Times New Roman"/>
                <w:b/>
                <w:i/>
                <w:sz w:val="28"/>
                <w:szCs w:val="28"/>
              </w:rPr>
              <w:t>Учащиеся должны знать:</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виды медицинской помощи;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функции основных врачей-специалистов.</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Учреждения, организации и предприятия</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виды детских учреждений и их назначение;</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адрес местного дома детского творчества;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какие кружки, секции в нѐм имеются.</w:t>
            </w:r>
          </w:p>
        </w:tc>
        <w:tc>
          <w:tcPr>
            <w:tcW w:w="4536" w:type="dxa"/>
          </w:tcPr>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lastRenderedPageBreak/>
              <w:t>Личная гигиена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мыть руки, стричь ногти на руках 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ухаживать за кожей рук;</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подбирать косметические средства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для ухода за кожей рук;</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подбирать косметические средства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для ухода за ногами.</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Одежда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пришивать пуговицы, крючки, кнопки;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зашивать одежду по распоровшемуся шву;</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подшивать платья, брюки, рукава;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подбирать моющие средства для</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стирки изделий из хлопчато-</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бумажных и шелковых тканей;</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стирать изделия из цветных</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хлопчатобумажных и шелковых</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тканей; гладить эти изделия.</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Питание</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отваривать макаронные изделия;</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варить кашу на воде и молоке;</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отваривать картофель и готовить</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пюре;</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готовить запеканки из овощей 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творога;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оформлять готовые блюда;</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сервировать стол к ужину с учетом</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различных меню.</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Семья</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Культура поведения</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культ</w:t>
            </w:r>
            <w:r w:rsidR="000F7101" w:rsidRPr="00A64647">
              <w:rPr>
                <w:rFonts w:ascii="Times New Roman" w:hAnsi="Times New Roman" w:cs="Times New Roman"/>
                <w:sz w:val="28"/>
                <w:szCs w:val="28"/>
              </w:rPr>
              <w:t xml:space="preserve">урно вести себя в театре, залах </w:t>
            </w:r>
            <w:r w:rsidRPr="00A64647">
              <w:rPr>
                <w:rFonts w:ascii="Times New Roman" w:hAnsi="Times New Roman" w:cs="Times New Roman"/>
                <w:sz w:val="28"/>
                <w:szCs w:val="28"/>
              </w:rPr>
              <w:t>музея, читальном зале;</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правильно и безопасно вести себя при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посещении массовых мероприятий.</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Жилище</w:t>
            </w:r>
          </w:p>
          <w:p w:rsidR="00552EF7"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 xml:space="preserve">производить сухую и влажную </w:t>
            </w:r>
            <w:r w:rsidR="00552EF7" w:rsidRPr="00A64647">
              <w:rPr>
                <w:rFonts w:ascii="Times New Roman" w:hAnsi="Times New Roman" w:cs="Times New Roman"/>
                <w:sz w:val="28"/>
                <w:szCs w:val="28"/>
              </w:rPr>
              <w:lastRenderedPageBreak/>
              <w:t>уборку помещения;</w:t>
            </w:r>
          </w:p>
          <w:p w:rsidR="00552EF7"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 xml:space="preserve">чистить ковры, книжные полки, </w:t>
            </w:r>
            <w:r w:rsidR="00552EF7" w:rsidRPr="00A64647">
              <w:rPr>
                <w:rFonts w:ascii="Times New Roman" w:hAnsi="Times New Roman" w:cs="Times New Roman"/>
                <w:sz w:val="28"/>
                <w:szCs w:val="28"/>
              </w:rPr>
              <w:t>батареи;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ухаж</w:t>
            </w:r>
            <w:r w:rsidR="000F7101" w:rsidRPr="00A64647">
              <w:rPr>
                <w:rFonts w:ascii="Times New Roman" w:hAnsi="Times New Roman" w:cs="Times New Roman"/>
                <w:sz w:val="28"/>
                <w:szCs w:val="28"/>
              </w:rPr>
              <w:t xml:space="preserve">ивать за полом в зависимости от покрытия, используя бытовые </w:t>
            </w:r>
            <w:r w:rsidRPr="00A64647">
              <w:rPr>
                <w:rFonts w:ascii="Times New Roman" w:hAnsi="Times New Roman" w:cs="Times New Roman"/>
                <w:sz w:val="28"/>
                <w:szCs w:val="28"/>
              </w:rPr>
              <w:t>химические средства;</w:t>
            </w:r>
          </w:p>
          <w:p w:rsidR="00552EF7"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 xml:space="preserve">ухаживать за комнатными </w:t>
            </w:r>
            <w:r w:rsidR="00552EF7" w:rsidRPr="00A64647">
              <w:rPr>
                <w:rFonts w:ascii="Times New Roman" w:hAnsi="Times New Roman" w:cs="Times New Roman"/>
                <w:sz w:val="28"/>
                <w:szCs w:val="28"/>
              </w:rPr>
              <w:t>растениями.</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Транспорт</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выбирать наиболее рациональные</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маршруты при передвижении по</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городу;</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ориентироваться в расписании</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движения пригородных поездов,</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определять направление и зоны;</w:t>
            </w:r>
          </w:p>
          <w:p w:rsidR="00552EF7"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по</w:t>
            </w:r>
            <w:r w:rsidR="000F7101" w:rsidRPr="00A64647">
              <w:rPr>
                <w:rFonts w:ascii="Times New Roman" w:hAnsi="Times New Roman" w:cs="Times New Roman"/>
                <w:sz w:val="28"/>
                <w:szCs w:val="28"/>
              </w:rPr>
              <w:t xml:space="preserve">льзоваться кассой-автоматом при покупке билета на пригородные </w:t>
            </w:r>
            <w:r w:rsidRPr="00A64647">
              <w:rPr>
                <w:rFonts w:ascii="Times New Roman" w:hAnsi="Times New Roman" w:cs="Times New Roman"/>
                <w:sz w:val="28"/>
                <w:szCs w:val="28"/>
              </w:rPr>
              <w:t>поезда.</w:t>
            </w:r>
          </w:p>
          <w:p w:rsidR="00552EF7" w:rsidRPr="00A64647" w:rsidRDefault="00552EF7" w:rsidP="00DA432F">
            <w:pPr>
              <w:rPr>
                <w:rFonts w:ascii="Times New Roman" w:hAnsi="Times New Roman" w:cs="Times New Roman"/>
                <w:b/>
                <w:sz w:val="28"/>
                <w:szCs w:val="28"/>
              </w:rPr>
            </w:pPr>
            <w:r w:rsidRPr="00A64647">
              <w:rPr>
                <w:rFonts w:ascii="Times New Roman" w:hAnsi="Times New Roman" w:cs="Times New Roman"/>
                <w:b/>
                <w:sz w:val="28"/>
                <w:szCs w:val="28"/>
              </w:rPr>
              <w:t>Торговля</w:t>
            </w:r>
          </w:p>
          <w:p w:rsidR="000F7101" w:rsidRPr="00A64647" w:rsidRDefault="00552EF7" w:rsidP="00DA432F">
            <w:pPr>
              <w:rPr>
                <w:rFonts w:ascii="Times New Roman" w:hAnsi="Times New Roman" w:cs="Times New Roman"/>
                <w:sz w:val="28"/>
                <w:szCs w:val="28"/>
              </w:rPr>
            </w:pPr>
            <w:r w:rsidRPr="00A64647">
              <w:rPr>
                <w:rFonts w:ascii="Times New Roman" w:hAnsi="Times New Roman" w:cs="Times New Roman"/>
                <w:sz w:val="28"/>
                <w:szCs w:val="28"/>
              </w:rPr>
              <w:t>подбирать продукты к ужину с</w:t>
            </w:r>
            <w:r w:rsidR="000F7101" w:rsidRPr="00A64647">
              <w:rPr>
                <w:rFonts w:ascii="Times New Roman" w:hAnsi="Times New Roman" w:cs="Times New Roman"/>
                <w:sz w:val="28"/>
                <w:szCs w:val="28"/>
              </w:rPr>
              <w:t>учетом различных меню;</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обращаться к продавцу, кассиру.</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Средства связи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Учащиеся должны иметь</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представление о</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назначении основных средств связи;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порядке отправки писем, посылок,</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бандеролей, денежных переводов,</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телеграмм.</w:t>
            </w:r>
          </w:p>
          <w:p w:rsidR="000F7101" w:rsidRPr="00A64647" w:rsidRDefault="000F7101" w:rsidP="00DA432F">
            <w:pPr>
              <w:rPr>
                <w:rFonts w:ascii="Times New Roman" w:hAnsi="Times New Roman" w:cs="Times New Roman"/>
                <w:b/>
                <w:i/>
                <w:sz w:val="28"/>
                <w:szCs w:val="28"/>
              </w:rPr>
            </w:pPr>
            <w:r w:rsidRPr="00A64647">
              <w:rPr>
                <w:rFonts w:ascii="Times New Roman" w:hAnsi="Times New Roman" w:cs="Times New Roman"/>
                <w:b/>
                <w:i/>
                <w:sz w:val="28"/>
                <w:szCs w:val="28"/>
              </w:rPr>
              <w:t>Учащиеся должны уметь:</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находить по справочнику индекс предприятий связи;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записывать адреса с индексом на конвертах;</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составлять различные тексты телеграмм;</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заполнять телеграфные бланки.</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Медицинская помощь</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записываться на прием к врачу;</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вызывать врача на дом;</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приобретать лекарства в аптеке.</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Учреждения, организации и</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предприятия</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правильно обращаться к работникам</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дома детского творчества, игротеки и т.д.;</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правильно вести себя во время игры,</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просмотра фильма или журнала в читальном зале;</w:t>
            </w:r>
          </w:p>
          <w:p w:rsidR="00552EF7"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соблюдать правила поведения в школе.</w:t>
            </w:r>
          </w:p>
        </w:tc>
      </w:tr>
      <w:tr w:rsidR="000F7101" w:rsidRPr="00A64647" w:rsidTr="006700C5">
        <w:tc>
          <w:tcPr>
            <w:tcW w:w="1104" w:type="dxa"/>
          </w:tcPr>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7 класс</w:t>
            </w:r>
          </w:p>
        </w:tc>
        <w:tc>
          <w:tcPr>
            <w:tcW w:w="4391" w:type="dxa"/>
          </w:tcPr>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Личная гигиена</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Учащиеся должны иметь</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представление о:</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 значении правильного режима жизни 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рационального питания для здоровья подростка;</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 назначении индивидуальных предметов</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личной гигиены;</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 необходимости гигиены одежды.</w:t>
            </w:r>
          </w:p>
          <w:p w:rsidR="000F7101" w:rsidRPr="00A64647" w:rsidRDefault="000F7101" w:rsidP="00DA432F">
            <w:pPr>
              <w:rPr>
                <w:rFonts w:ascii="Times New Roman" w:hAnsi="Times New Roman" w:cs="Times New Roman"/>
                <w:b/>
                <w:i/>
                <w:sz w:val="28"/>
                <w:szCs w:val="28"/>
              </w:rPr>
            </w:pPr>
            <w:r w:rsidRPr="00A64647">
              <w:rPr>
                <w:rFonts w:ascii="Times New Roman" w:hAnsi="Times New Roman" w:cs="Times New Roman"/>
                <w:b/>
                <w:i/>
                <w:sz w:val="28"/>
                <w:szCs w:val="28"/>
              </w:rPr>
              <w:t>Учащиеся должны знать</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правила соблюдения личной гигиены подростка (девушки и юноши);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правила смены одежды и нательного ипостельного белья;</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санитарно-гигиенические правила</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пользования зубной щеткой, расческой,</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мочалкой, душем, ванной, унитазом.</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Одежда</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особенности стирки цветного и белого</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белья;</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правила пользования моющими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средствами;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устройство стиральной машины и правила</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пользования ею;</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санитарно-гигиенические требования 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правила техники безопасности при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ремонте одежды, стирке вручную и с</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помощью стиральной машины;</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последовательность и особенности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утюжки одежды из различных тканей, а</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также постельного белья, полотенец,</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скатертей и т. д.;</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назначение и виды предприятий по</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химической чистке одежды, виды</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оказываемых ими услуг;</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правила подготовки вещей к сдаче в чистку.</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Питание</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способы обработки овощных, мясных,</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рыбных продуктов;</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последовательность приготовления блюд;</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возможности использования</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электробытовых приборов при приготовлении пищи, правила пользования ими;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санитарно-гигиенические требования 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правила техники безопасности при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приготовлении пищи;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правила пользо</w:t>
            </w:r>
            <w:r w:rsidR="00AD6467" w:rsidRPr="00A64647">
              <w:rPr>
                <w:rFonts w:ascii="Times New Roman" w:hAnsi="Times New Roman" w:cs="Times New Roman"/>
                <w:sz w:val="28"/>
                <w:szCs w:val="28"/>
              </w:rPr>
              <w:t xml:space="preserve">вания столовыми </w:t>
            </w:r>
            <w:r w:rsidRPr="00A64647">
              <w:rPr>
                <w:rFonts w:ascii="Times New Roman" w:hAnsi="Times New Roman" w:cs="Times New Roman"/>
                <w:sz w:val="28"/>
                <w:szCs w:val="28"/>
              </w:rPr>
              <w:t>приборами.</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Семья</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 xml:space="preserve">различные тихие и подвижные </w:t>
            </w:r>
            <w:r w:rsidRPr="00A64647">
              <w:rPr>
                <w:rFonts w:ascii="Times New Roman" w:hAnsi="Times New Roman" w:cs="Times New Roman"/>
                <w:sz w:val="28"/>
                <w:szCs w:val="28"/>
              </w:rPr>
              <w:lastRenderedPageBreak/>
              <w:t>игры.</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Культура поведения</w:t>
            </w:r>
          </w:p>
          <w:p w:rsidR="000F7101"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 xml:space="preserve">правила поведения при встрече и </w:t>
            </w:r>
            <w:r w:rsidR="000F7101" w:rsidRPr="00A64647">
              <w:rPr>
                <w:rFonts w:ascii="Times New Roman" w:hAnsi="Times New Roman" w:cs="Times New Roman"/>
                <w:sz w:val="28"/>
                <w:szCs w:val="28"/>
              </w:rPr>
              <w:t>расставании;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правила поведения в гостях;</w:t>
            </w:r>
          </w:p>
          <w:p w:rsidR="00AD6467"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правила вручения и приема подарков.</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Жилище</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последовательность проведения</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регулярной и сезонной уборки жилого помещения;</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способы и периодичность ухода за окнами;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виды моющих средств, используемых при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уборке и мытье окон;</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способы утепления окон;</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ухода за мебелью в зависимости от ее покрытия;</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соблюдения гигиены жилища при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наличии животных в доме;</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содержания в доме собаки, кошки, попугая.</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Транспорт</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функции железнодорожного транспорта;</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виды пассажирских вагонов (общий, плацкартный, купейный, мягкий);</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примерную стоимость билета в зависимости от вида вагона и дальности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расстояния;</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виды справочных служб;</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виды камер хранения; сроки и стоимость хранения багажа.</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Торговля</w:t>
            </w:r>
          </w:p>
          <w:p w:rsidR="00AD6467" w:rsidRPr="00A64647" w:rsidRDefault="00AD6467" w:rsidP="00DA432F">
            <w:pPr>
              <w:rPr>
                <w:rFonts w:ascii="Times New Roman" w:hAnsi="Times New Roman" w:cs="Times New Roman"/>
                <w:i/>
                <w:sz w:val="28"/>
                <w:szCs w:val="28"/>
              </w:rPr>
            </w:pPr>
            <w:r w:rsidRPr="00A64647">
              <w:rPr>
                <w:rFonts w:ascii="Times New Roman" w:hAnsi="Times New Roman" w:cs="Times New Roman"/>
                <w:i/>
                <w:sz w:val="28"/>
                <w:szCs w:val="28"/>
              </w:rPr>
              <w:t>Учащиеся должны иметь</w:t>
            </w:r>
          </w:p>
          <w:p w:rsidR="00AD6467" w:rsidRPr="00A64647" w:rsidRDefault="00AD6467" w:rsidP="00DA432F">
            <w:pPr>
              <w:rPr>
                <w:rFonts w:ascii="Times New Roman" w:hAnsi="Times New Roman" w:cs="Times New Roman"/>
                <w:i/>
                <w:sz w:val="28"/>
                <w:szCs w:val="28"/>
              </w:rPr>
            </w:pPr>
            <w:r w:rsidRPr="00A64647">
              <w:rPr>
                <w:rFonts w:ascii="Times New Roman" w:hAnsi="Times New Roman" w:cs="Times New Roman"/>
                <w:i/>
                <w:sz w:val="28"/>
                <w:szCs w:val="28"/>
              </w:rPr>
              <w:t>представление</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о назначении промтоварных магазинов;</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о порядке приобретения товаров.</w:t>
            </w:r>
          </w:p>
          <w:p w:rsidR="00AD6467" w:rsidRPr="00A64647" w:rsidRDefault="00AD6467" w:rsidP="00DA432F">
            <w:pPr>
              <w:rPr>
                <w:rFonts w:ascii="Times New Roman" w:hAnsi="Times New Roman" w:cs="Times New Roman"/>
                <w:b/>
                <w:i/>
                <w:sz w:val="28"/>
                <w:szCs w:val="28"/>
              </w:rPr>
            </w:pPr>
            <w:r w:rsidRPr="00A64647">
              <w:rPr>
                <w:rFonts w:ascii="Times New Roman" w:hAnsi="Times New Roman" w:cs="Times New Roman"/>
                <w:b/>
                <w:i/>
                <w:sz w:val="28"/>
                <w:szCs w:val="28"/>
              </w:rPr>
              <w:t>Учащиеся должны знать:</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ассортимент некоторых отделов</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промтоварных магазинов;</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стоимость отдельных товаров.</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Средства связи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перечень предметов, посылаемых</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бандеролью;</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максимальный вес и стоимость</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посылаемых предметов;</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виды и способы упаковки бандеролей.</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Медицинская помощь</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состав домашней аптечки (перевязочные</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средства, дезинфицирующие средства,</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термометр, горчичники);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применения и назначения</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медицинских средств, входящих в состав</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домашней аптечки;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местные лекарственные растения;</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обработки раны и наложенияповязки, меры по предупреждению</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осложнений после микротравм;</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оказания первой медицинской</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помощи при сильных ушибах (покой 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компресс), при растяжениях и вывихах</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(покой и фиксация конечностей с</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помощью повязки или временной шины).</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Учреждения, организации, предприятия</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местонахождение ближайших</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промышленных предприятий или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сельскохозяйственных объектов;</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названия цехов и отделов, имеющихся на</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предприятиях;</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виды выпускаемой продукции;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названия рабочих специальностей.</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lastRenderedPageBreak/>
              <w:t>Экономика домашнего хозяйства</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говорить ли знакомым и незнакомым о</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наличие денег в кармане или дома;</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составные части бюджета семьи;</w:t>
            </w:r>
          </w:p>
          <w:p w:rsidR="000F7101"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заработную плату членов семьи.</w:t>
            </w:r>
          </w:p>
        </w:tc>
        <w:tc>
          <w:tcPr>
            <w:tcW w:w="4536" w:type="dxa"/>
          </w:tcPr>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lastRenderedPageBreak/>
              <w:t>Личная гигиена</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Одежда</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ремонтировать разорванные места</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одежды, штопать;</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стирать белое белье вручную и с</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помощью стиральной машины;</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гладить одежду и белье.</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Питание</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готовить обед (закуски, первые 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вторые блюда из овощей, рыбных 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мясных продуктов,</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консервированных продуктов 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полуфабрикатов);</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готовить третьи блюда;</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оформлять готовые блюда;</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сервировать стол к обеду.</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Семья</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одевать малышей на прогулку;</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объяснять детям младшего возраста</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правила игры и играть с ними в тихие</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и подвижные игры;</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помогать первоклассникам при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уборке игрушек.</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Культура поведения</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выбрать подходящую одежду для</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визита в гости;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культурно вести себя в гостях</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(оказывать внимание сверстникам 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старшим, приглашать на танец,</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поддерживать беседу и т. д.);</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выбирать подарки;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изготавливать простые сувениры;</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вручать и принимать подарки.</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Жилище</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убирать жилые помещения;</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чистить мебель;</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мыть зеркала и стекла;</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утеплять окна.</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Транспорт</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ориентироваться в расписании;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приобретать билеты в железнодорожной кассе;обращаться за справкой в справочное</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бюро вокзала центральную</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железнодорожную справочную по телефону.</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Торговля</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приобретать некоторые товары в</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промтоварном магазине;</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подсчитывать стоимость покупок;</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правильно вести себя в магазине.</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Средства связи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заполнять бланки на отправку бандеролей;</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составлять опись посылаемых предметов;</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упаковывать бандероли.</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Медицинская помощь</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пользоваться термометром;</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готовить отвары и настои из лекарственных растений;</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обрабатывать раны и накладыватьповязки;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накладывать временные шины.</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Учреждения, организации,</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предприятия</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обращаться с вопросами по теме</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экскурсии к работникам предприятий.</w:t>
            </w:r>
          </w:p>
          <w:p w:rsidR="000F7101" w:rsidRPr="00A64647" w:rsidRDefault="000F7101" w:rsidP="00DA432F">
            <w:pPr>
              <w:rPr>
                <w:rFonts w:ascii="Times New Roman" w:hAnsi="Times New Roman" w:cs="Times New Roman"/>
                <w:b/>
                <w:sz w:val="28"/>
                <w:szCs w:val="28"/>
              </w:rPr>
            </w:pPr>
            <w:r w:rsidRPr="00A64647">
              <w:rPr>
                <w:rFonts w:ascii="Times New Roman" w:hAnsi="Times New Roman" w:cs="Times New Roman"/>
                <w:b/>
                <w:sz w:val="28"/>
                <w:szCs w:val="28"/>
              </w:rPr>
              <w:t>Экономика домашнего хозяйства</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подсчитывать бюджет семьи;</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составлять доверенность на</w:t>
            </w:r>
          </w:p>
          <w:p w:rsidR="000F7101" w:rsidRPr="00A64647" w:rsidRDefault="000F7101" w:rsidP="00DA432F">
            <w:pPr>
              <w:rPr>
                <w:rFonts w:ascii="Times New Roman" w:hAnsi="Times New Roman" w:cs="Times New Roman"/>
                <w:sz w:val="28"/>
                <w:szCs w:val="28"/>
              </w:rPr>
            </w:pPr>
            <w:r w:rsidRPr="00A64647">
              <w:rPr>
                <w:rFonts w:ascii="Times New Roman" w:hAnsi="Times New Roman" w:cs="Times New Roman"/>
                <w:sz w:val="28"/>
                <w:szCs w:val="28"/>
              </w:rPr>
              <w:t>получение заработной платы.</w:t>
            </w:r>
          </w:p>
        </w:tc>
      </w:tr>
      <w:tr w:rsidR="00AD6467" w:rsidRPr="00A64647" w:rsidTr="006700C5">
        <w:tc>
          <w:tcPr>
            <w:tcW w:w="1104" w:type="dxa"/>
          </w:tcPr>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8 класс</w:t>
            </w:r>
          </w:p>
        </w:tc>
        <w:tc>
          <w:tcPr>
            <w:tcW w:w="4391" w:type="dxa"/>
          </w:tcPr>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Личная гигиена</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типы кожи и правила ухода за кожей лица;</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виды косметических средств для ухода за кожей лица и правила пользования ими.</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Одежда</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стирки и сушки изделий из</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шерстяных и синтетических тканей;</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и последовательность утюжки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изделий;</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пользования прачечной, виды услуг;</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подготовки вещей к сдаче в стирку;</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пришивания меток;</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пользования прачечной</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самообслуживания.</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Питание</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способы и последовательность</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приготовления изделий из теста;</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способы и последовательность соления и квашения овощей;</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способы варки варенья из фруктов и ягод.</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Семья</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и периодичность кормления</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ребенка из соски и с ложки;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и периодичность купанияребенка;</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 xml:space="preserve">правила и последовательность одевания и пеленания грудного </w:t>
            </w:r>
            <w:r w:rsidRPr="00A64647">
              <w:rPr>
                <w:rFonts w:ascii="Times New Roman" w:hAnsi="Times New Roman" w:cs="Times New Roman"/>
                <w:sz w:val="28"/>
                <w:szCs w:val="28"/>
              </w:rPr>
              <w:lastRenderedPageBreak/>
              <w:t>ребенка;санитарно-гигиенические требования к содержанию детской постели, посуды,</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игрушек;</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ухода за грудным ребенком.</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Культура поведения</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поведения юноши и девушки при знакомстве, в общественных местах, дома;</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требования к внешнему виду молодых людей.</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Жилище</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и периодичность уборки кухни, санузла;</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моющие средства, используемые при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уборке кухни, санузла;</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санитарно-гигиенические требования и правила техники безопасности при уборке кухни и санузла.</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Транспорт</w:t>
            </w:r>
          </w:p>
          <w:p w:rsidR="00AD6467" w:rsidRPr="00A64647" w:rsidRDefault="00AD6467" w:rsidP="00DA432F">
            <w:pPr>
              <w:rPr>
                <w:rFonts w:ascii="Times New Roman" w:hAnsi="Times New Roman" w:cs="Times New Roman"/>
                <w:i/>
                <w:sz w:val="28"/>
                <w:szCs w:val="28"/>
              </w:rPr>
            </w:pPr>
            <w:r w:rsidRPr="00A64647">
              <w:rPr>
                <w:rFonts w:ascii="Times New Roman" w:hAnsi="Times New Roman" w:cs="Times New Roman"/>
                <w:i/>
                <w:sz w:val="28"/>
                <w:szCs w:val="28"/>
              </w:rPr>
              <w:t>Учащиеся должны иметь</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i/>
                <w:sz w:val="28"/>
                <w:szCs w:val="28"/>
              </w:rPr>
              <w:t>представление</w:t>
            </w:r>
            <w:r w:rsidRPr="00A64647">
              <w:rPr>
                <w:rFonts w:ascii="Times New Roman" w:hAnsi="Times New Roman" w:cs="Times New Roman"/>
                <w:sz w:val="28"/>
                <w:szCs w:val="28"/>
              </w:rPr>
              <w:t xml:space="preserve"> о назначении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междугородного автовокзала, речного 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морского порта</w:t>
            </w:r>
          </w:p>
          <w:p w:rsidR="00AD6467" w:rsidRPr="00A64647" w:rsidRDefault="00AD6467" w:rsidP="00DA432F">
            <w:pPr>
              <w:rPr>
                <w:rFonts w:ascii="Times New Roman" w:hAnsi="Times New Roman" w:cs="Times New Roman"/>
                <w:b/>
                <w:i/>
                <w:sz w:val="28"/>
                <w:szCs w:val="28"/>
              </w:rPr>
            </w:pPr>
            <w:r w:rsidRPr="00A64647">
              <w:rPr>
                <w:rFonts w:ascii="Times New Roman" w:hAnsi="Times New Roman" w:cs="Times New Roman"/>
                <w:b/>
                <w:i/>
                <w:sz w:val="28"/>
                <w:szCs w:val="28"/>
              </w:rPr>
              <w:t>Учащиеся должны знать</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основные автобусные маршруты;</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основные маршруты водного транспорта.</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Торговля</w:t>
            </w:r>
          </w:p>
          <w:p w:rsidR="00AD6467" w:rsidRPr="00A64647" w:rsidRDefault="00AD6467" w:rsidP="00DA432F">
            <w:pPr>
              <w:rPr>
                <w:rFonts w:ascii="Times New Roman" w:hAnsi="Times New Roman" w:cs="Times New Roman"/>
                <w:i/>
                <w:sz w:val="28"/>
                <w:szCs w:val="28"/>
              </w:rPr>
            </w:pPr>
            <w:r w:rsidRPr="00A64647">
              <w:rPr>
                <w:rFonts w:ascii="Times New Roman" w:hAnsi="Times New Roman" w:cs="Times New Roman"/>
                <w:i/>
                <w:sz w:val="28"/>
                <w:szCs w:val="28"/>
              </w:rPr>
              <w:t>Учащиеся должны иметь</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i/>
                <w:sz w:val="28"/>
                <w:szCs w:val="28"/>
              </w:rPr>
              <w:t>представление</w:t>
            </w:r>
            <w:r w:rsidRPr="00A64647">
              <w:rPr>
                <w:rFonts w:ascii="Times New Roman" w:hAnsi="Times New Roman" w:cs="Times New Roman"/>
                <w:sz w:val="28"/>
                <w:szCs w:val="28"/>
              </w:rPr>
              <w:t xml:space="preserve"> о назначении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специализированных магазинов.</w:t>
            </w:r>
          </w:p>
          <w:p w:rsidR="00AD6467" w:rsidRPr="00A64647" w:rsidRDefault="00AD6467" w:rsidP="00DA432F">
            <w:pPr>
              <w:rPr>
                <w:rFonts w:ascii="Times New Roman" w:hAnsi="Times New Roman" w:cs="Times New Roman"/>
                <w:b/>
                <w:i/>
                <w:sz w:val="28"/>
                <w:szCs w:val="28"/>
              </w:rPr>
            </w:pPr>
            <w:r w:rsidRPr="00A64647">
              <w:rPr>
                <w:rFonts w:ascii="Times New Roman" w:hAnsi="Times New Roman" w:cs="Times New Roman"/>
                <w:b/>
                <w:i/>
                <w:sz w:val="28"/>
                <w:szCs w:val="28"/>
              </w:rPr>
              <w:t>Учащиеся должны знать</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ассортимент товаров в различных</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специализированных магазинах;</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стоимость основных продовольственных 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промышленных товаров.</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Средства связи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пользования городским</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телефоном-автоматом и домашним телефоном;</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пользования телефонным</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справочником;</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номера телефонов срочного вызова (пожарной службы, аварийных служб, милиции и т.д.);</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функции и виды междугородной</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телефонной связи;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пользования автоматической</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телефонной связью;</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тарифы на телефонные разговоры в дневное и вечернее время, выходные дни, зависимость оплаты от дальности расстояния;порядок заказа междугородного</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телефонного разговора;</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порядок заказа разговора в кредит.</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Медицинская помощь</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w:t>
            </w:r>
            <w:r w:rsidR="00257081" w:rsidRPr="00A64647">
              <w:rPr>
                <w:rFonts w:ascii="Times New Roman" w:hAnsi="Times New Roman" w:cs="Times New Roman"/>
                <w:sz w:val="28"/>
                <w:szCs w:val="28"/>
              </w:rPr>
              <w:t xml:space="preserve">равила и приемы оказания первой </w:t>
            </w:r>
            <w:r w:rsidRPr="00A64647">
              <w:rPr>
                <w:rFonts w:ascii="Times New Roman" w:hAnsi="Times New Roman" w:cs="Times New Roman"/>
                <w:sz w:val="28"/>
                <w:szCs w:val="28"/>
              </w:rPr>
              <w:t>помощи при несча</w:t>
            </w:r>
            <w:r w:rsidR="00257081" w:rsidRPr="00A64647">
              <w:rPr>
                <w:rFonts w:ascii="Times New Roman" w:hAnsi="Times New Roman" w:cs="Times New Roman"/>
                <w:sz w:val="28"/>
                <w:szCs w:val="28"/>
              </w:rPr>
              <w:t xml:space="preserve">стных случаях (правила </w:t>
            </w:r>
            <w:r w:rsidRPr="00A64647">
              <w:rPr>
                <w:rFonts w:ascii="Times New Roman" w:hAnsi="Times New Roman" w:cs="Times New Roman"/>
                <w:sz w:val="28"/>
                <w:szCs w:val="28"/>
              </w:rPr>
              <w:t>обработки пораженного при ожогах</w:t>
            </w:r>
          </w:p>
          <w:p w:rsidR="00AD6467"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 xml:space="preserve">участка кожи, промывания желудка при </w:t>
            </w:r>
            <w:r w:rsidR="00AD6467" w:rsidRPr="00A64647">
              <w:rPr>
                <w:rFonts w:ascii="Times New Roman" w:hAnsi="Times New Roman" w:cs="Times New Roman"/>
                <w:sz w:val="28"/>
                <w:szCs w:val="28"/>
              </w:rPr>
              <w:t>отравлении, меры, принимаемые при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обм</w:t>
            </w:r>
            <w:r w:rsidR="00257081" w:rsidRPr="00A64647">
              <w:rPr>
                <w:rFonts w:ascii="Times New Roman" w:hAnsi="Times New Roman" w:cs="Times New Roman"/>
                <w:sz w:val="28"/>
                <w:szCs w:val="28"/>
              </w:rPr>
              <w:t xml:space="preserve">ораживании разных степеней, при </w:t>
            </w:r>
            <w:r w:rsidRPr="00A64647">
              <w:rPr>
                <w:rFonts w:ascii="Times New Roman" w:hAnsi="Times New Roman" w:cs="Times New Roman"/>
                <w:sz w:val="28"/>
                <w:szCs w:val="28"/>
              </w:rPr>
              <w:t>солнечных и тепловых ударах);</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виды</w:t>
            </w:r>
            <w:r w:rsidR="00257081" w:rsidRPr="00A64647">
              <w:rPr>
                <w:rFonts w:ascii="Times New Roman" w:hAnsi="Times New Roman" w:cs="Times New Roman"/>
                <w:sz w:val="28"/>
                <w:szCs w:val="28"/>
              </w:rPr>
              <w:t xml:space="preserve"> глистных заболеваний и меры их </w:t>
            </w:r>
            <w:r w:rsidRPr="00A64647">
              <w:rPr>
                <w:rFonts w:ascii="Times New Roman" w:hAnsi="Times New Roman" w:cs="Times New Roman"/>
                <w:sz w:val="28"/>
                <w:szCs w:val="28"/>
              </w:rPr>
              <w:t>предупреждения.</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Учреждения и</w:t>
            </w:r>
            <w:r w:rsidR="00257081" w:rsidRPr="00A64647">
              <w:rPr>
                <w:rFonts w:ascii="Times New Roman" w:hAnsi="Times New Roman" w:cs="Times New Roman"/>
                <w:b/>
                <w:sz w:val="28"/>
                <w:szCs w:val="28"/>
              </w:rPr>
              <w:t xml:space="preserve"> организации и </w:t>
            </w:r>
            <w:r w:rsidRPr="00A64647">
              <w:rPr>
                <w:rFonts w:ascii="Times New Roman" w:hAnsi="Times New Roman" w:cs="Times New Roman"/>
                <w:b/>
                <w:sz w:val="28"/>
                <w:szCs w:val="28"/>
              </w:rPr>
              <w:t>предприятия</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куда обращаться в случае необходимой</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помощи;</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адрес местной префектуры;</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функции отдела по учету и распределению</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жилплощади, отдела социального</w:t>
            </w:r>
          </w:p>
          <w:p w:rsidR="00AD6467"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 xml:space="preserve">обеспечения, отдела </w:t>
            </w:r>
            <w:r w:rsidR="00AD6467" w:rsidRPr="00A64647">
              <w:rPr>
                <w:rFonts w:ascii="Times New Roman" w:hAnsi="Times New Roman" w:cs="Times New Roman"/>
                <w:sz w:val="28"/>
                <w:szCs w:val="28"/>
              </w:rPr>
              <w:t>народного</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образования, комиссии по делам</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несоверш</w:t>
            </w:r>
            <w:r w:rsidR="00257081" w:rsidRPr="00A64647">
              <w:rPr>
                <w:rFonts w:ascii="Times New Roman" w:hAnsi="Times New Roman" w:cs="Times New Roman"/>
                <w:sz w:val="28"/>
                <w:szCs w:val="28"/>
              </w:rPr>
              <w:t>еннолетних, отдела по трудоуст</w:t>
            </w:r>
            <w:r w:rsidRPr="00A64647">
              <w:rPr>
                <w:rFonts w:ascii="Times New Roman" w:hAnsi="Times New Roman" w:cs="Times New Roman"/>
                <w:sz w:val="28"/>
                <w:szCs w:val="28"/>
              </w:rPr>
              <w:t>ройству.</w:t>
            </w:r>
          </w:p>
          <w:p w:rsidR="00AD6467" w:rsidRPr="00A64647" w:rsidRDefault="00AD6467" w:rsidP="00DA432F">
            <w:pPr>
              <w:rPr>
                <w:rFonts w:ascii="Times New Roman" w:hAnsi="Times New Roman" w:cs="Times New Roman"/>
                <w:b/>
                <w:sz w:val="28"/>
                <w:szCs w:val="28"/>
              </w:rPr>
            </w:pPr>
            <w:r w:rsidRPr="00A64647">
              <w:rPr>
                <w:rFonts w:ascii="Times New Roman" w:hAnsi="Times New Roman" w:cs="Times New Roman"/>
                <w:b/>
                <w:sz w:val="28"/>
                <w:szCs w:val="28"/>
              </w:rPr>
              <w:t>Экономика домашнего хозяйства</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основные статьи расхода в семье;</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правила учета расходов;</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размер квартплаты;</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тарифы на электричество, газ;</w:t>
            </w:r>
          </w:p>
          <w:p w:rsidR="00AD6467"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 xml:space="preserve">порядок и периодичность оплаты </w:t>
            </w:r>
            <w:r w:rsidR="00AD6467" w:rsidRPr="00A64647">
              <w:rPr>
                <w:rFonts w:ascii="Times New Roman" w:hAnsi="Times New Roman" w:cs="Times New Roman"/>
                <w:sz w:val="28"/>
                <w:szCs w:val="28"/>
              </w:rPr>
              <w:t>жилплощади и коммунальных услуг;</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раз</w:t>
            </w:r>
            <w:r w:rsidR="00257081" w:rsidRPr="00A64647">
              <w:rPr>
                <w:rFonts w:ascii="Times New Roman" w:hAnsi="Times New Roman" w:cs="Times New Roman"/>
                <w:sz w:val="28"/>
                <w:szCs w:val="28"/>
              </w:rPr>
              <w:t xml:space="preserve">мер и порядок внесения платы за </w:t>
            </w:r>
            <w:r w:rsidRPr="00A64647">
              <w:rPr>
                <w:rFonts w:ascii="Times New Roman" w:hAnsi="Times New Roman" w:cs="Times New Roman"/>
                <w:sz w:val="28"/>
                <w:szCs w:val="28"/>
              </w:rPr>
              <w:t>телефон;</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порядок планирования крупных покупок;</w:t>
            </w:r>
          </w:p>
          <w:p w:rsidR="00AD6467" w:rsidRPr="00A64647" w:rsidRDefault="00AD6467" w:rsidP="00DA432F">
            <w:pPr>
              <w:rPr>
                <w:rFonts w:ascii="Times New Roman" w:hAnsi="Times New Roman" w:cs="Times New Roman"/>
                <w:sz w:val="28"/>
                <w:szCs w:val="28"/>
              </w:rPr>
            </w:pPr>
            <w:r w:rsidRPr="00A64647">
              <w:rPr>
                <w:rFonts w:ascii="Times New Roman" w:hAnsi="Times New Roman" w:cs="Times New Roman"/>
                <w:sz w:val="28"/>
                <w:szCs w:val="28"/>
              </w:rPr>
              <w:t>стоимос</w:t>
            </w:r>
            <w:r w:rsidR="00257081" w:rsidRPr="00A64647">
              <w:rPr>
                <w:rFonts w:ascii="Times New Roman" w:hAnsi="Times New Roman" w:cs="Times New Roman"/>
                <w:sz w:val="28"/>
                <w:szCs w:val="28"/>
              </w:rPr>
              <w:t xml:space="preserve">ть одежды, обуви, мебели и др. </w:t>
            </w:r>
          </w:p>
        </w:tc>
        <w:tc>
          <w:tcPr>
            <w:tcW w:w="4536" w:type="dxa"/>
          </w:tcPr>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lastRenderedPageBreak/>
              <w:t>Личная гигиена</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выбирать косметические средства в</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зависимости от цели, состояния кожи,</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времени года;</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правильно пользоваться</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косметическими средствами.</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Одежда</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стирать и сушить изделия из</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шерстяных и синтетических тканей;</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утюжить блузки, рубашки, платья;</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заполнять бланки для сдачи белья в</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прачечную.</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Питание</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готовить изделия из разных видов</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теста;</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оформлять эти изделия;</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солить овощи, варить варенье;</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составлять меню завтрака, обеда и</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ужина, учитывая наличие продуктов</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и правила рационального питания.</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Семья</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купать, одевать, пеленать куклу;</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кормить куклу с ложки и из соски;</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содержать в порядке детскую</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постель, посуду, игрушки.</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Культура поведения</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культурно и вежливо вести себя при</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знакомстве, в общественных местах, дома;</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выбирать косметические средства, украшения;</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 xml:space="preserve">подбирать прическу, одежду, </w:t>
            </w:r>
            <w:r w:rsidRPr="00A64647">
              <w:rPr>
                <w:rFonts w:ascii="Times New Roman" w:hAnsi="Times New Roman" w:cs="Times New Roman"/>
                <w:sz w:val="28"/>
                <w:szCs w:val="28"/>
              </w:rPr>
              <w:lastRenderedPageBreak/>
              <w:t>учитывая свой возраст, индивидуальные особенности, а также характер предстоящего мероприятия</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(собрание, посещение театра, танцы,</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турпоход и т. д.).</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Жилище</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мыть кафельные стены, чистить раковины;</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пользоваться печатными</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инструкциями к моющим средствам,</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используемым при уборке кухни и санузла.</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Транспорт</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пользоваться расписанием;</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определять стоимость проезда;</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покупать билет, обращаться за справкой.</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Торговля</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выбирать покупку с учетом различных условий;</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подсчитывать стоимость покупок;</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культурно вести себя в магазине.</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Средства связи</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объяснить причину звонка по телефону срочного вызова;</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получать по телефону справки, узнавать время;</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культурно разговаривать по телефону.</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Медицинская помощь</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оказывать первую помощь при</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ожогах, обмораживании;</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sz w:val="28"/>
                <w:szCs w:val="28"/>
              </w:rPr>
              <w:t>оказывать первую помощь утопающему.</w:t>
            </w:r>
            <w:r w:rsidRPr="00A64647">
              <w:rPr>
                <w:rFonts w:ascii="Times New Roman" w:hAnsi="Times New Roman" w:cs="Times New Roman"/>
                <w:b/>
                <w:sz w:val="28"/>
                <w:szCs w:val="28"/>
              </w:rPr>
              <w:t>Учреждения и организации и</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предприятия</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Экономика домашнего хозяйства</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подсчитывать расходы;</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планировать расходы на день, на две</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недели с учетом бюджета семьи;</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снимать показатели счетчика и подсчитывать стоимость израсходованной электроэнергии и газа;</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заполнять квитанции;</w:t>
            </w:r>
          </w:p>
          <w:p w:rsidR="00AD6467"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планировать крупные покупки,</w:t>
            </w:r>
          </w:p>
        </w:tc>
      </w:tr>
      <w:tr w:rsidR="00257081" w:rsidRPr="00A64647" w:rsidTr="006700C5">
        <w:tc>
          <w:tcPr>
            <w:tcW w:w="1104" w:type="dxa"/>
          </w:tcPr>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9 класс</w:t>
            </w:r>
          </w:p>
        </w:tc>
        <w:tc>
          <w:tcPr>
            <w:tcW w:w="4391" w:type="dxa"/>
          </w:tcPr>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Личная гигиена</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Учащиеся должны знать о вредном</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воздействии алкоголя и наркотиков и</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курения на организм человека.</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Одежда и обувь</w:t>
            </w:r>
          </w:p>
          <w:p w:rsidR="00257081" w:rsidRPr="00A64647" w:rsidRDefault="00257081" w:rsidP="00DA432F">
            <w:pPr>
              <w:rPr>
                <w:rFonts w:ascii="Times New Roman" w:hAnsi="Times New Roman" w:cs="Times New Roman"/>
                <w:i/>
                <w:sz w:val="28"/>
                <w:szCs w:val="28"/>
              </w:rPr>
            </w:pPr>
            <w:r w:rsidRPr="00A64647">
              <w:rPr>
                <w:rFonts w:ascii="Times New Roman" w:hAnsi="Times New Roman" w:cs="Times New Roman"/>
                <w:i/>
                <w:sz w:val="28"/>
                <w:szCs w:val="28"/>
              </w:rPr>
              <w:t>Учащиеся должны иметь</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i/>
                <w:sz w:val="28"/>
                <w:szCs w:val="28"/>
              </w:rPr>
              <w:t>представление</w:t>
            </w:r>
            <w:r w:rsidRPr="00A64647">
              <w:rPr>
                <w:rFonts w:ascii="Times New Roman" w:hAnsi="Times New Roman" w:cs="Times New Roman"/>
                <w:sz w:val="28"/>
                <w:szCs w:val="28"/>
              </w:rPr>
              <w:t xml:space="preserve"> о</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стиле одежды и моде;</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средствах выражения индивидуальности;</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воздействии средств для выведения пятен</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на различные виды тканей.</w:t>
            </w:r>
          </w:p>
          <w:p w:rsidR="00257081" w:rsidRPr="00A64647" w:rsidRDefault="00257081" w:rsidP="00DA432F">
            <w:pPr>
              <w:rPr>
                <w:rFonts w:ascii="Times New Roman" w:hAnsi="Times New Roman" w:cs="Times New Roman"/>
                <w:b/>
                <w:i/>
                <w:sz w:val="28"/>
                <w:szCs w:val="28"/>
              </w:rPr>
            </w:pPr>
            <w:r w:rsidRPr="00A64647">
              <w:rPr>
                <w:rFonts w:ascii="Times New Roman" w:hAnsi="Times New Roman" w:cs="Times New Roman"/>
                <w:b/>
                <w:i/>
                <w:sz w:val="28"/>
                <w:szCs w:val="28"/>
              </w:rPr>
              <w:t>Учащиеся должны знать:</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размеры одежды и обуви, гарантийные сроки носки, правила возврата; способы обновления одежды с помощью мелких деталей;</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 xml:space="preserve">средства для выведения пятен в домашних условиях;общие правила выведения жирных, фруктовых пятен, пятен от масляной краски, крови, молока, </w:t>
            </w:r>
            <w:r w:rsidRPr="00A64647">
              <w:rPr>
                <w:rFonts w:ascii="Times New Roman" w:hAnsi="Times New Roman" w:cs="Times New Roman"/>
                <w:sz w:val="28"/>
                <w:szCs w:val="28"/>
              </w:rPr>
              <w:lastRenderedPageBreak/>
              <w:t>мороженого,</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шоколада, кофе, следов от горячего утюга и др.;</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санитарно-гигиенические требования и правила техники безопасности при работе со средствами для выведения пятен.</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Питание</w:t>
            </w:r>
          </w:p>
          <w:p w:rsidR="00257081" w:rsidRPr="00A64647" w:rsidRDefault="00257081" w:rsidP="00DA432F">
            <w:pPr>
              <w:rPr>
                <w:rFonts w:ascii="Times New Roman" w:hAnsi="Times New Roman" w:cs="Times New Roman"/>
                <w:i/>
                <w:sz w:val="28"/>
                <w:szCs w:val="28"/>
              </w:rPr>
            </w:pPr>
            <w:r w:rsidRPr="00A64647">
              <w:rPr>
                <w:rFonts w:ascii="Times New Roman" w:hAnsi="Times New Roman" w:cs="Times New Roman"/>
                <w:i/>
                <w:sz w:val="28"/>
                <w:szCs w:val="28"/>
              </w:rPr>
              <w:t>Учащиеся должны иметь</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i/>
                <w:sz w:val="28"/>
                <w:szCs w:val="28"/>
              </w:rPr>
              <w:t>представление</w:t>
            </w:r>
            <w:r w:rsidRPr="00A64647">
              <w:rPr>
                <w:rFonts w:ascii="Times New Roman" w:hAnsi="Times New Roman" w:cs="Times New Roman"/>
                <w:sz w:val="28"/>
                <w:szCs w:val="28"/>
              </w:rPr>
              <w:t xml:space="preserve"> о диетическом питании.</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способы приготовления национальных блюд;</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правила сервировки праздничного стола;</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меню ребенка ясельного возраста.</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Семья</w:t>
            </w:r>
          </w:p>
          <w:p w:rsidR="00257081" w:rsidRPr="00A64647" w:rsidRDefault="00257081" w:rsidP="00DA432F">
            <w:pPr>
              <w:rPr>
                <w:rFonts w:ascii="Times New Roman" w:hAnsi="Times New Roman" w:cs="Times New Roman"/>
                <w:i/>
                <w:sz w:val="28"/>
                <w:szCs w:val="28"/>
              </w:rPr>
            </w:pPr>
            <w:r w:rsidRPr="00A64647">
              <w:rPr>
                <w:rFonts w:ascii="Times New Roman" w:hAnsi="Times New Roman" w:cs="Times New Roman"/>
                <w:i/>
                <w:sz w:val="28"/>
                <w:szCs w:val="28"/>
              </w:rPr>
              <w:t>Учащиеся должны иметь</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i/>
                <w:sz w:val="28"/>
                <w:szCs w:val="28"/>
              </w:rPr>
              <w:t>представление</w:t>
            </w:r>
            <w:r w:rsidRPr="00A64647">
              <w:rPr>
                <w:rFonts w:ascii="Times New Roman" w:hAnsi="Times New Roman" w:cs="Times New Roman"/>
                <w:sz w:val="28"/>
                <w:szCs w:val="28"/>
              </w:rPr>
              <w:t xml:space="preserve"> о</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порядке и условиях заключения и расторжения брака, основах семейных</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отношений, семейных традициях,</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организации досуга и отдыха в семье;</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морально-этических нормах</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взаимоотношений в семье, об обязанностях членов семьи, связанных с</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заботой о детях;</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распределении хозяйственно-бытовых</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обязанностей между членами семьи.</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Культура поведения</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культуру поведения, нормы морали и этики в современном обществе, нормы поведения с соседями по коммунальной</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квартире и по площадке (приветствие,</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взаимоуважение, взаимопомощь);</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 xml:space="preserve">правила приема гостей (поведения хозяев при встрече, расставании, </w:t>
            </w:r>
            <w:r w:rsidRPr="00A64647">
              <w:rPr>
                <w:rFonts w:ascii="Times New Roman" w:hAnsi="Times New Roman" w:cs="Times New Roman"/>
                <w:sz w:val="28"/>
                <w:szCs w:val="28"/>
              </w:rPr>
              <w:lastRenderedPageBreak/>
              <w:t>во время визита).</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Жилище</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правила р</w:t>
            </w:r>
            <w:r w:rsidR="003A3CD9" w:rsidRPr="00A64647">
              <w:rPr>
                <w:rFonts w:ascii="Times New Roman" w:hAnsi="Times New Roman" w:cs="Times New Roman"/>
                <w:sz w:val="28"/>
                <w:szCs w:val="28"/>
              </w:rPr>
              <w:t xml:space="preserve">асстановки мебели в квартире (с </w:t>
            </w:r>
            <w:r w:rsidRPr="00A64647">
              <w:rPr>
                <w:rFonts w:ascii="Times New Roman" w:hAnsi="Times New Roman" w:cs="Times New Roman"/>
                <w:sz w:val="28"/>
                <w:szCs w:val="28"/>
              </w:rPr>
              <w:t>учетом размера и особенностей площади,</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назначения комнат, наличия мебели);</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требования к подбору занавесей,</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светильников и других деталей интерьера;</w:t>
            </w:r>
          </w:p>
          <w:p w:rsidR="00257081"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правила сохранения жилищного фонда.</w:t>
            </w:r>
          </w:p>
          <w:p w:rsidR="00257081" w:rsidRPr="00A64647" w:rsidRDefault="00257081" w:rsidP="00DA432F">
            <w:pPr>
              <w:rPr>
                <w:rFonts w:ascii="Times New Roman" w:hAnsi="Times New Roman" w:cs="Times New Roman"/>
                <w:b/>
                <w:sz w:val="28"/>
                <w:szCs w:val="28"/>
              </w:rPr>
            </w:pPr>
            <w:r w:rsidRPr="00A64647">
              <w:rPr>
                <w:rFonts w:ascii="Times New Roman" w:hAnsi="Times New Roman" w:cs="Times New Roman"/>
                <w:b/>
                <w:sz w:val="28"/>
                <w:szCs w:val="28"/>
              </w:rPr>
              <w:t>Транспорт</w:t>
            </w:r>
          </w:p>
          <w:p w:rsidR="00257081" w:rsidRPr="00A64647" w:rsidRDefault="00257081" w:rsidP="00DA432F">
            <w:pPr>
              <w:rPr>
                <w:rFonts w:ascii="Times New Roman" w:hAnsi="Times New Roman" w:cs="Times New Roman"/>
                <w:i/>
                <w:sz w:val="28"/>
                <w:szCs w:val="28"/>
              </w:rPr>
            </w:pPr>
            <w:r w:rsidRPr="00A64647">
              <w:rPr>
                <w:rFonts w:ascii="Times New Roman" w:hAnsi="Times New Roman" w:cs="Times New Roman"/>
                <w:i/>
                <w:sz w:val="28"/>
                <w:szCs w:val="28"/>
              </w:rPr>
              <w:t>Учащиеся должны иметь</w:t>
            </w:r>
          </w:p>
          <w:p w:rsidR="00257081" w:rsidRPr="00A64647" w:rsidRDefault="00257081" w:rsidP="00DA432F">
            <w:pPr>
              <w:rPr>
                <w:rFonts w:ascii="Times New Roman" w:hAnsi="Times New Roman" w:cs="Times New Roman"/>
                <w:i/>
                <w:sz w:val="28"/>
                <w:szCs w:val="28"/>
              </w:rPr>
            </w:pPr>
            <w:r w:rsidRPr="00A64647">
              <w:rPr>
                <w:rFonts w:ascii="Times New Roman" w:hAnsi="Times New Roman" w:cs="Times New Roman"/>
                <w:i/>
                <w:sz w:val="28"/>
                <w:szCs w:val="28"/>
              </w:rPr>
              <w:t>представление</w:t>
            </w:r>
          </w:p>
          <w:p w:rsidR="003A3CD9" w:rsidRPr="00A64647" w:rsidRDefault="00257081" w:rsidP="00DA432F">
            <w:pPr>
              <w:rPr>
                <w:rFonts w:ascii="Times New Roman" w:hAnsi="Times New Roman" w:cs="Times New Roman"/>
                <w:sz w:val="28"/>
                <w:szCs w:val="28"/>
              </w:rPr>
            </w:pPr>
            <w:r w:rsidRPr="00A64647">
              <w:rPr>
                <w:rFonts w:ascii="Times New Roman" w:hAnsi="Times New Roman" w:cs="Times New Roman"/>
                <w:sz w:val="28"/>
                <w:szCs w:val="28"/>
              </w:rPr>
              <w:t>о назначении авиатранспорта.</w:t>
            </w:r>
            <w:r w:rsidR="003A3CD9" w:rsidRPr="00A64647">
              <w:rPr>
                <w:rFonts w:ascii="Times New Roman" w:hAnsi="Times New Roman" w:cs="Times New Roman"/>
                <w:sz w:val="28"/>
                <w:szCs w:val="28"/>
              </w:rPr>
              <w:t>основные маршруты самолетов;</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службы аэровокзала;</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порядок приобретения и возврата билетов;</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правила посадки в самолет</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Торговля</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отделы рынка;</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цены на отдельные товары;</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отличия цен на ярмарке, рынке и в магазинах;</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правила сдачи вещей в скупку, комиссионный магазин;</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правила получения денег за проданные вещи.</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Средства связи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современные виды связи;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виды денежных переводов, их стоимость.</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Медицинская помощь</w:t>
            </w:r>
          </w:p>
          <w:p w:rsidR="003A3CD9" w:rsidRPr="00A64647" w:rsidRDefault="003A3CD9" w:rsidP="00DA432F">
            <w:pPr>
              <w:rPr>
                <w:rFonts w:ascii="Times New Roman" w:hAnsi="Times New Roman" w:cs="Times New Roman"/>
                <w:i/>
                <w:sz w:val="28"/>
                <w:szCs w:val="28"/>
              </w:rPr>
            </w:pPr>
            <w:r w:rsidRPr="00A64647">
              <w:rPr>
                <w:rFonts w:ascii="Times New Roman" w:hAnsi="Times New Roman" w:cs="Times New Roman"/>
                <w:i/>
                <w:sz w:val="28"/>
                <w:szCs w:val="28"/>
              </w:rPr>
              <w:t>Учащиеся должны иметь</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i/>
                <w:sz w:val="28"/>
                <w:szCs w:val="28"/>
              </w:rPr>
              <w:t>представление</w:t>
            </w:r>
            <w:r w:rsidRPr="00A64647">
              <w:rPr>
                <w:rFonts w:ascii="Times New Roman" w:hAnsi="Times New Roman" w:cs="Times New Roman"/>
                <w:sz w:val="28"/>
                <w:szCs w:val="28"/>
              </w:rPr>
              <w:t xml:space="preserve"> о</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кишечных инфекционных заболеваниях,</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воздушно-капельных инфекциях, путях</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распространения инфекций.</w:t>
            </w:r>
          </w:p>
          <w:p w:rsidR="003A3CD9" w:rsidRPr="00A64647" w:rsidRDefault="003A3CD9" w:rsidP="00DA432F">
            <w:pPr>
              <w:rPr>
                <w:rFonts w:ascii="Times New Roman" w:hAnsi="Times New Roman" w:cs="Times New Roman"/>
                <w:b/>
                <w:i/>
                <w:sz w:val="28"/>
                <w:szCs w:val="28"/>
              </w:rPr>
            </w:pPr>
            <w:r w:rsidRPr="00A64647">
              <w:rPr>
                <w:rFonts w:ascii="Times New Roman" w:hAnsi="Times New Roman" w:cs="Times New Roman"/>
                <w:b/>
                <w:i/>
                <w:sz w:val="28"/>
                <w:szCs w:val="28"/>
              </w:rPr>
              <w:t>Учащиеся должны знать:</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меры по предупреждению инфекционных</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заболеваний;</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правила ухода за больными;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условия освобождения от работы (по болезни, для ухода за больным).</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Учреждения, организации, предприятия</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местонахождение предприятий бытового</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обслуживания;</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виды оказываемых ими услуг;</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правила пользования услугами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предприятий бытового обслуживания;</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профессии работников предприятий.</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Экономика домашнего хозяйства</w:t>
            </w:r>
          </w:p>
          <w:p w:rsidR="003A3CD9" w:rsidRPr="00A64647" w:rsidRDefault="003A3CD9" w:rsidP="00DA432F">
            <w:pPr>
              <w:rPr>
                <w:rFonts w:ascii="Times New Roman" w:hAnsi="Times New Roman" w:cs="Times New Roman"/>
                <w:i/>
                <w:sz w:val="28"/>
                <w:szCs w:val="28"/>
              </w:rPr>
            </w:pPr>
            <w:r w:rsidRPr="00A64647">
              <w:rPr>
                <w:rFonts w:ascii="Times New Roman" w:hAnsi="Times New Roman" w:cs="Times New Roman"/>
                <w:i/>
                <w:sz w:val="28"/>
                <w:szCs w:val="28"/>
              </w:rPr>
              <w:t>Учащиеся должны иметь</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i/>
                <w:sz w:val="28"/>
                <w:szCs w:val="28"/>
              </w:rPr>
              <w:t>представление</w:t>
            </w:r>
            <w:r w:rsidRPr="00A64647">
              <w:rPr>
                <w:rFonts w:ascii="Times New Roman" w:hAnsi="Times New Roman" w:cs="Times New Roman"/>
                <w:sz w:val="28"/>
                <w:szCs w:val="28"/>
              </w:rPr>
              <w:t xml:space="preserve"> о</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значении и характере культурных</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потребностей;</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значений экономии в домашнем</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хозяйстве;</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 значении кредита, страхования.</w:t>
            </w:r>
          </w:p>
          <w:p w:rsidR="003A3CD9" w:rsidRPr="00A64647" w:rsidRDefault="003A3CD9" w:rsidP="00DA432F">
            <w:pPr>
              <w:rPr>
                <w:rFonts w:ascii="Times New Roman" w:hAnsi="Times New Roman" w:cs="Times New Roman"/>
                <w:b/>
                <w:i/>
                <w:sz w:val="28"/>
                <w:szCs w:val="28"/>
              </w:rPr>
            </w:pPr>
            <w:r w:rsidRPr="00A64647">
              <w:rPr>
                <w:rFonts w:ascii="Times New Roman" w:hAnsi="Times New Roman" w:cs="Times New Roman"/>
                <w:b/>
                <w:i/>
                <w:sz w:val="28"/>
                <w:szCs w:val="28"/>
              </w:rPr>
              <w:t>Учащиеся должны знать:</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правила экономии (учет реальных</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возможностей, контроль расходов,</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перелицовка и реставрация вещей, экономия электроэнергии и т. д.);</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виды и цели сбережений;</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порядок помещения денег в сберкассу;</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виды кредита, порядок его оформления; виды страхования.</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Профориентация и трудоустройство</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отвечают ли личностные данные</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требованиям выбранной профессии;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учреждения и отделы по трудоустройству;</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местонахождение и названия</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предприятий, где требуются рабочие по</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специальностям, изучаемым в школе;</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виды документов, необходимых для</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поступления на работу;</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правила перехода на другую работу;</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перечень основных деловых бумаг и</w:t>
            </w:r>
          </w:p>
          <w:p w:rsidR="00257081"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требования к их написанию.</w:t>
            </w:r>
          </w:p>
        </w:tc>
        <w:tc>
          <w:tcPr>
            <w:tcW w:w="4536" w:type="dxa"/>
          </w:tcPr>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lastRenderedPageBreak/>
              <w:t>Личная гигиена</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Одежда и обувь</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подбирать одежду и обувь в соответствии с индивидуальными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особенностями и размером;</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определять стиль одежды;</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пользоваться журналом мод;</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рационально выбирать товары,</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учитывая их назначение и собственные возможности;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выводить пятна различными способами и средствами.</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Питание</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готовить национальные блюда;</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сервировать праздничный стол;</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готовить отдельные блюда для детей</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ясельного возраста; готовить</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отдельные диетические блюда.</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Семья</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Культура поведения</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встречать гостей, вежливо вести себя</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во время приема гостей;</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анализировать поступки людей 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давать им правильную оценку;</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соблюдать морально-этические</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нормы в семье и обществе.</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Жилище</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расставлять мебель в квартире (на макете);</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подбирать детали интерьера.</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Транспорт</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ориентироваться в расписании;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определять маршрут и выбирать</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транспортные средства.</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Торговля</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выбирать покупки в соответствии со</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своими потребностями и возможностями;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вежливо обращаться к продавцу;</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подсчитывать стоимость покупок.</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Средства связи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заполнять бланки почтового 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телеграфного переводов;</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основные маршруты самолетов;</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службы аэровокзала;</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порядок приобретения и возврата билетов;</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правила посадки в самолет</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Торговля</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отделы рынка;</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цены на отдельные товары;</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отличия цен на ярмарке, рынке и в магазинах;</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правила сдачи вещей в скупку,</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комиссионный магазин;</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правила получения денег за проданные вещи.</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Средства связи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современные виды связи;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виды денежных переводов, их стоимость.</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Медицинская помощь</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одевать, умывать, кормить больного</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(взрослого, ребенка);</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измерять температуру;</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ставить горчичники (на куклу);</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lastRenderedPageBreak/>
              <w:t>перестилать постель лежачего</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больного.</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Учреждения, организации,</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предприятия</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обращаться с вопросами, просьбами к</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работникам предприятий бытового</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обслуживания.</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Экономика домашнего хозяйства</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планировать и подсчитывать расходы</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на культурные и текущие</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потребности;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соблюдать правила экономии;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заполнять ордера на получение 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внесение денег в сберкассу.</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Профориентация и</w:t>
            </w:r>
          </w:p>
          <w:p w:rsidR="003A3CD9" w:rsidRPr="00A64647" w:rsidRDefault="003A3CD9" w:rsidP="00DA432F">
            <w:pPr>
              <w:rPr>
                <w:rFonts w:ascii="Times New Roman" w:hAnsi="Times New Roman" w:cs="Times New Roman"/>
                <w:b/>
                <w:sz w:val="28"/>
                <w:szCs w:val="28"/>
              </w:rPr>
            </w:pPr>
            <w:r w:rsidRPr="00A64647">
              <w:rPr>
                <w:rFonts w:ascii="Times New Roman" w:hAnsi="Times New Roman" w:cs="Times New Roman"/>
                <w:b/>
                <w:sz w:val="28"/>
                <w:szCs w:val="28"/>
              </w:rPr>
              <w:t>трудоустройство</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соотносить выбранную профессию со</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своими возможностями;</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заполнять анкету;</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писать заявление, автобиографию;</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составлять заявки на материалы,</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инструменты;</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писать расписку, докладную записку;</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обращаться в отделы кадров</w:t>
            </w:r>
          </w:p>
          <w:p w:rsidR="003A3CD9"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учреждений для устройства на</w:t>
            </w:r>
          </w:p>
          <w:p w:rsidR="00257081" w:rsidRPr="00A64647" w:rsidRDefault="003A3CD9" w:rsidP="00DA432F">
            <w:pPr>
              <w:rPr>
                <w:rFonts w:ascii="Times New Roman" w:hAnsi="Times New Roman" w:cs="Times New Roman"/>
                <w:sz w:val="28"/>
                <w:szCs w:val="28"/>
              </w:rPr>
            </w:pPr>
            <w:r w:rsidRPr="00A64647">
              <w:rPr>
                <w:rFonts w:ascii="Times New Roman" w:hAnsi="Times New Roman" w:cs="Times New Roman"/>
                <w:sz w:val="28"/>
                <w:szCs w:val="28"/>
              </w:rPr>
              <w:t>работу</w:t>
            </w:r>
          </w:p>
        </w:tc>
      </w:tr>
    </w:tbl>
    <w:p w:rsidR="00BE5C89" w:rsidRDefault="00BE5C89" w:rsidP="00DA432F">
      <w:pPr>
        <w:spacing w:line="240" w:lineRule="auto"/>
        <w:jc w:val="center"/>
        <w:rPr>
          <w:rFonts w:ascii="Times New Roman" w:hAnsi="Times New Roman" w:cs="Times New Roman"/>
          <w:b/>
          <w:sz w:val="28"/>
          <w:szCs w:val="28"/>
        </w:rPr>
      </w:pPr>
    </w:p>
    <w:p w:rsidR="00C73370" w:rsidRPr="00A64647" w:rsidRDefault="00C73370"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1.3. Система оценки достижения планируемых результатов освоенияадаптированной образовательной программы</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Оценка предметных результатов представляет собой оценку достижения обучающимся планируемых результатов по отдельным предметам.</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Формирование этих результатов обеспечивается каждым учебным предметом.</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Согласно Федеральному закону РФ "Об образовании в РФ", обучение детей с нарушением интеллекта не носит цензового характера, стандарты на проведение итоговых проверочных работ и экзаменов не разрабатывались. Вместе с тем, в пояснительных записках к программам специальных (коррекционных) образовательных учреждений VIII вида по всем предметам заложены основные методические рекомендации по специфике обучения, формам и методам организации учебного процесса, изложены основные требования к </w:t>
      </w:r>
      <w:r w:rsidR="00DD096E" w:rsidRPr="00A64647">
        <w:rPr>
          <w:rFonts w:ascii="Times New Roman" w:hAnsi="Times New Roman" w:cs="Times New Roman"/>
          <w:sz w:val="28"/>
          <w:szCs w:val="28"/>
        </w:rPr>
        <w:t>результатам освоения программ.</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Оценку обучающихся с легкой и умеренной (средней) степенью умственной отсталости в 5- х - 9-х классах школы по всем предметам Программы, за исключением коррекционного блока, принято осуществлять по пятибалльной системе с измененной шкалой оценивания по каждому предмету. Вследствие того, что образование </w:t>
      </w:r>
      <w:r w:rsidR="00DD096E" w:rsidRPr="00A64647">
        <w:rPr>
          <w:rFonts w:ascii="Times New Roman" w:hAnsi="Times New Roman" w:cs="Times New Roman"/>
          <w:sz w:val="28"/>
          <w:szCs w:val="28"/>
        </w:rPr>
        <w:t xml:space="preserve">для обучающихся с умственной отсталостью </w:t>
      </w:r>
      <w:r w:rsidRPr="00A64647">
        <w:rPr>
          <w:rFonts w:ascii="Times New Roman" w:hAnsi="Times New Roman" w:cs="Times New Roman"/>
          <w:sz w:val="28"/>
          <w:szCs w:val="28"/>
        </w:rPr>
        <w:t>не является цензовым, отметки в баллах, выставляемые обучающимся, также не являются "цензовыми", т.е. они не могут быть приравнены к оценкам учащихся общеобразовательных школ, а являются лишь показателем успешности продвижения воспитанников по отношению к самим себе.</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Формы аттестации (</w:t>
      </w:r>
      <w:r w:rsidR="00DD096E" w:rsidRPr="00A64647">
        <w:rPr>
          <w:rFonts w:ascii="Times New Roman" w:hAnsi="Times New Roman" w:cs="Times New Roman"/>
          <w:sz w:val="28"/>
          <w:szCs w:val="28"/>
        </w:rPr>
        <w:t xml:space="preserve">текущая, промежуточная, </w:t>
      </w:r>
      <w:r w:rsidRPr="00A64647">
        <w:rPr>
          <w:rFonts w:ascii="Times New Roman" w:hAnsi="Times New Roman" w:cs="Times New Roman"/>
          <w:sz w:val="28"/>
          <w:szCs w:val="28"/>
        </w:rPr>
        <w:t>) проводятся в соответствии с «Положением о формах, периодичности и порядке текущего контроля успеваемости и промежуточ</w:t>
      </w:r>
      <w:r w:rsidR="003D7437">
        <w:rPr>
          <w:rFonts w:ascii="Times New Roman" w:hAnsi="Times New Roman" w:cs="Times New Roman"/>
          <w:sz w:val="28"/>
          <w:szCs w:val="28"/>
        </w:rPr>
        <w:t>ной аттестации обучающихся</w:t>
      </w:r>
      <w:r w:rsidRPr="00A64647">
        <w:rPr>
          <w:rFonts w:ascii="Times New Roman" w:hAnsi="Times New Roman" w:cs="Times New Roman"/>
          <w:sz w:val="28"/>
          <w:szCs w:val="28"/>
        </w:rPr>
        <w:t>. Формирование этих результатов обеспечивается за счет основных компонентов образовательного процесса — учебных предметов.</w:t>
      </w:r>
    </w:p>
    <w:p w:rsidR="00B4676E" w:rsidRPr="00A64647" w:rsidRDefault="00B4676E" w:rsidP="00DA432F">
      <w:pPr>
        <w:spacing w:line="240" w:lineRule="auto"/>
        <w:jc w:val="center"/>
        <w:rPr>
          <w:rFonts w:ascii="Times New Roman" w:hAnsi="Times New Roman" w:cs="Times New Roman"/>
          <w:sz w:val="28"/>
          <w:szCs w:val="28"/>
        </w:rPr>
      </w:pPr>
      <w:r w:rsidRPr="00A64647">
        <w:rPr>
          <w:rFonts w:ascii="Times New Roman" w:hAnsi="Times New Roman" w:cs="Times New Roman"/>
          <w:sz w:val="28"/>
          <w:szCs w:val="28"/>
        </w:rPr>
        <w:lastRenderedPageBreak/>
        <w:t>Организация и содержание оценочных процедур</w:t>
      </w:r>
    </w:p>
    <w:p w:rsidR="00DD09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рабочих программах. В текущей оценке используется весь арсенал форм и методов проверки  с учётом особенностей учебного предмета</w:t>
      </w:r>
      <w:r w:rsidR="00DD096E" w:rsidRPr="00A64647">
        <w:rPr>
          <w:rFonts w:ascii="Times New Roman" w:hAnsi="Times New Roman" w:cs="Times New Roman"/>
          <w:sz w:val="28"/>
          <w:szCs w:val="28"/>
        </w:rPr>
        <w:t>.</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Текущий контроль - это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основной образовательной программой соответствующего уровня образования.</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Целью текущего контроля успеваемости является определение степени освоения учащимися адаптированной основной образовательной программы соответствующего уровня общего образования в течение учебного </w:t>
      </w:r>
      <w:r w:rsidR="00DD096E" w:rsidRPr="00A64647">
        <w:rPr>
          <w:rFonts w:ascii="Times New Roman" w:hAnsi="Times New Roman" w:cs="Times New Roman"/>
          <w:sz w:val="28"/>
          <w:szCs w:val="28"/>
        </w:rPr>
        <w:t xml:space="preserve">года по всем учебным предметам </w:t>
      </w:r>
      <w:r w:rsidRPr="00A64647">
        <w:rPr>
          <w:rFonts w:ascii="Times New Roman" w:hAnsi="Times New Roman" w:cs="Times New Roman"/>
          <w:sz w:val="28"/>
          <w:szCs w:val="28"/>
        </w:rPr>
        <w:t>учебного плана во всех классах.</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Текущий контроль успеваемости обучающихся в школе проводится по всем предметам учебного плана поурочно. Периодичность и формы поурочного контроля определяются педагогами в соответствии с учебно-методическим комплектом по предмету.</w:t>
      </w:r>
    </w:p>
    <w:p w:rsidR="00B4676E" w:rsidRPr="00A64647" w:rsidRDefault="006700C5" w:rsidP="00DA43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МБОУ </w:t>
      </w:r>
      <w:r w:rsidR="002D6E13">
        <w:rPr>
          <w:rFonts w:ascii="Times New Roman" w:hAnsi="Times New Roman" w:cs="Times New Roman"/>
          <w:sz w:val="28"/>
          <w:szCs w:val="28"/>
        </w:rPr>
        <w:t>Урывской С</w:t>
      </w:r>
      <w:r>
        <w:rPr>
          <w:rFonts w:ascii="Times New Roman" w:hAnsi="Times New Roman" w:cs="Times New Roman"/>
          <w:sz w:val="28"/>
          <w:szCs w:val="28"/>
        </w:rPr>
        <w:t xml:space="preserve">ОШ </w:t>
      </w:r>
      <w:r w:rsidR="00B4676E" w:rsidRPr="00A64647">
        <w:rPr>
          <w:rFonts w:ascii="Times New Roman" w:hAnsi="Times New Roman" w:cs="Times New Roman"/>
          <w:sz w:val="28"/>
          <w:szCs w:val="28"/>
        </w:rPr>
        <w:t xml:space="preserve"> предусмотрены различные виды текущего контроля знаний обучающихся:</w:t>
      </w:r>
    </w:p>
    <w:p w:rsidR="00B4676E" w:rsidRPr="00A64647" w:rsidRDefault="006700C5" w:rsidP="00DA43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676E" w:rsidRPr="00A64647">
        <w:rPr>
          <w:rFonts w:ascii="Times New Roman" w:hAnsi="Times New Roman" w:cs="Times New Roman"/>
          <w:sz w:val="28"/>
          <w:szCs w:val="28"/>
        </w:rPr>
        <w:t>устный опрос - контроль, проводимый после изучения материала по одному или нескольким темам (разделам) учебного предмета в виде ответов на вопросы и обсуждения ситуаций;</w:t>
      </w:r>
    </w:p>
    <w:p w:rsidR="00B4676E" w:rsidRPr="00A64647" w:rsidRDefault="006700C5" w:rsidP="00DA43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676E" w:rsidRPr="00A64647">
        <w:rPr>
          <w:rFonts w:ascii="Times New Roman" w:hAnsi="Times New Roman" w:cs="Times New Roman"/>
          <w:sz w:val="28"/>
          <w:szCs w:val="28"/>
        </w:rPr>
        <w:t>письменный контроль -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B4676E" w:rsidRPr="00A64647" w:rsidRDefault="006700C5" w:rsidP="00DA43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676E" w:rsidRPr="00A64647">
        <w:rPr>
          <w:rFonts w:ascii="Times New Roman" w:hAnsi="Times New Roman" w:cs="Times New Roman"/>
          <w:sz w:val="28"/>
          <w:szCs w:val="28"/>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B4676E" w:rsidRPr="00A64647" w:rsidRDefault="006700C5" w:rsidP="00DA43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676E" w:rsidRPr="00A64647">
        <w:rPr>
          <w:rFonts w:ascii="Times New Roman" w:hAnsi="Times New Roman" w:cs="Times New Roman"/>
          <w:sz w:val="28"/>
          <w:szCs w:val="28"/>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w:t>
      </w:r>
      <w:r w:rsidR="00DD096E" w:rsidRPr="00A64647">
        <w:rPr>
          <w:rFonts w:ascii="Times New Roman" w:hAnsi="Times New Roman" w:cs="Times New Roman"/>
          <w:sz w:val="28"/>
          <w:szCs w:val="28"/>
        </w:rPr>
        <w:t>ческую связь между темами курса.</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К устным контрольным работам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 письменным контрольным работам относятся диктанты, изложение художественных и иных текстов, подготовка рецензий, конспектирование (реферирование) научных текстов; сочинение; решение математических и иных задач с записью решения; создание и редактирование электронных документов; создание графических схем; выполнение стандартизированных тестов; другие контрольные работы, результаты которых представляются в письменном виде.</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 практическим контрольным работам относятся проведение наблюдений; постановка лабораторных опытов (экспериментов); изготовление макетов, моделей; проверка с использованием электронных систем тестирования, нормативов по физической культуре.</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Перечень контрольных работ, проводимых в течение учебной четверти (полугодия), определяется контрольно-оценочными материалами учебно-методического комплекта по предмету.</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 интересах оперативного управления процессом обучения учителя, помимо контрольных работ, вправе проводить иные работы с целью выявления индивидуальных образовательных достижений обучающихся (проверочные работы), в том числе в отношении отдельных обучающихся.</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Количество, сроки и порядок проведения проверочных работ устанавливаются учителями самостоятельно. Отметки, выставленные обучающимся по результатам выполнения проверочных работ, в классный журнал заносятся по усмотрению учителя.</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Фиксация результатов текущего контроля осуществляется по пятибалльной системе:</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«2» - неудовлетворительно;</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«3 » - удовлетворительно;</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«4» - хорошо;</w:t>
      </w:r>
    </w:p>
    <w:p w:rsidR="00B4676E" w:rsidRPr="00A64647" w:rsidRDefault="00B467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«5» - отлично.</w:t>
      </w:r>
    </w:p>
    <w:p w:rsidR="00DD096E" w:rsidRPr="00A64647" w:rsidRDefault="00DD09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DD096E" w:rsidRPr="00A64647" w:rsidRDefault="00DD09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Промежуточная оценка, фиксирующая достижение предметных планируемых результатов на уровне не ниже базового, является основанием дл</w:t>
      </w:r>
      <w:r w:rsidR="006700C5">
        <w:rPr>
          <w:rFonts w:ascii="Times New Roman" w:hAnsi="Times New Roman" w:cs="Times New Roman"/>
          <w:sz w:val="28"/>
          <w:szCs w:val="28"/>
        </w:rPr>
        <w:t xml:space="preserve">я перевода в следующий. В МБОУ   </w:t>
      </w:r>
      <w:r w:rsidR="00DA432F" w:rsidRPr="00A64647">
        <w:rPr>
          <w:rFonts w:ascii="Times New Roman" w:hAnsi="Times New Roman" w:cs="Times New Roman"/>
          <w:sz w:val="28"/>
          <w:szCs w:val="28"/>
        </w:rPr>
        <w:t xml:space="preserve"> ОШ</w:t>
      </w:r>
      <w:r w:rsidRPr="00A64647">
        <w:rPr>
          <w:rFonts w:ascii="Times New Roman" w:hAnsi="Times New Roman" w:cs="Times New Roman"/>
          <w:sz w:val="28"/>
          <w:szCs w:val="28"/>
        </w:rPr>
        <w:t xml:space="preserve"> промежуточная аттестация проводится по четвертям (1, </w:t>
      </w:r>
      <w:r w:rsidRPr="00A64647">
        <w:rPr>
          <w:rFonts w:ascii="Times New Roman" w:hAnsi="Times New Roman" w:cs="Times New Roman"/>
          <w:sz w:val="28"/>
          <w:szCs w:val="28"/>
        </w:rPr>
        <w:lastRenderedPageBreak/>
        <w:t>2, 3,4) Отметка учащихся за четверть выставляется на основе результатов текущего контроля знаний. Для объективной аттестации обучающихся за четверть необходимо наличие не менее трех отметок (при учебной нагрузке 1-2 ч. в неделю) и более трех (при учебной нагрузке более 2 ч. в неделю).</w:t>
      </w:r>
    </w:p>
    <w:p w:rsidR="00DD096E" w:rsidRPr="00A64647" w:rsidRDefault="00DD09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Учащиеся 5-8-х классов, освоившие в полном объеме содержание </w:t>
      </w:r>
      <w:r w:rsidR="00D54773" w:rsidRPr="00A64647">
        <w:rPr>
          <w:rFonts w:ascii="Times New Roman" w:hAnsi="Times New Roman" w:cs="Times New Roman"/>
          <w:sz w:val="28"/>
          <w:szCs w:val="28"/>
        </w:rPr>
        <w:t>А</w:t>
      </w:r>
      <w:r w:rsidR="002D6E13">
        <w:rPr>
          <w:rFonts w:ascii="Times New Roman" w:hAnsi="Times New Roman" w:cs="Times New Roman"/>
          <w:sz w:val="28"/>
          <w:szCs w:val="28"/>
        </w:rPr>
        <w:t>О</w:t>
      </w:r>
      <w:r w:rsidR="00D54773" w:rsidRPr="00A64647">
        <w:rPr>
          <w:rFonts w:ascii="Times New Roman" w:hAnsi="Times New Roman" w:cs="Times New Roman"/>
          <w:sz w:val="28"/>
          <w:szCs w:val="28"/>
        </w:rPr>
        <w:t xml:space="preserve">ОП ООО </w:t>
      </w:r>
      <w:r w:rsidRPr="00A64647">
        <w:rPr>
          <w:rFonts w:ascii="Times New Roman" w:hAnsi="Times New Roman" w:cs="Times New Roman"/>
          <w:sz w:val="28"/>
          <w:szCs w:val="28"/>
        </w:rPr>
        <w:t>текущего учебного года (годовые отметки по всем предметам учебного плана не ниже «удовлетворительно»), переводятся в следующий класс.</w:t>
      </w:r>
    </w:p>
    <w:p w:rsidR="00DD096E" w:rsidRPr="00A64647" w:rsidRDefault="00DD09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Неудовлетворительные результаты промежуточной аттестации (годовое оценивание) по одному или нескольким учебным предметам при отсутствии уважительной причины признаются академической задолженностью.</w:t>
      </w:r>
    </w:p>
    <w:p w:rsidR="00DD096E" w:rsidRPr="00A64647" w:rsidRDefault="00DD09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DD096E" w:rsidRPr="00A64647" w:rsidRDefault="00DD09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Обучающиеся обязаны ликвидировать академическую задолженность.</w:t>
      </w:r>
    </w:p>
    <w:p w:rsidR="00DD096E" w:rsidRPr="00A64647" w:rsidRDefault="00DD09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Обучающиеся, имеющие академическую задолженность, вправе пройти промежуточную (годовую) аттестацию по соответствующему учебному предмету не более двух раз в сроки и в форме, определяемые Педагогическим советом МБОУ </w:t>
      </w:r>
      <w:r w:rsidR="002D6E13" w:rsidRPr="002D6E13">
        <w:rPr>
          <w:rFonts w:ascii="Times New Roman" w:hAnsi="Times New Roman" w:cs="Times New Roman"/>
          <w:sz w:val="28"/>
          <w:szCs w:val="28"/>
        </w:rPr>
        <w:t>Урывской С</w:t>
      </w:r>
      <w:r w:rsidR="002D6E13">
        <w:rPr>
          <w:rFonts w:ascii="Times New Roman" w:hAnsi="Times New Roman" w:cs="Times New Roman"/>
          <w:sz w:val="28"/>
          <w:szCs w:val="28"/>
        </w:rPr>
        <w:t>ОШ</w:t>
      </w:r>
      <w:r w:rsidRPr="00A64647">
        <w:rPr>
          <w:rFonts w:ascii="Times New Roman" w:hAnsi="Times New Roman" w:cs="Times New Roman"/>
          <w:sz w:val="28"/>
          <w:szCs w:val="28"/>
        </w:rPr>
        <w:t>, в пределах одного года с момента образования академической задолженности.</w:t>
      </w:r>
    </w:p>
    <w:p w:rsidR="00DD096E" w:rsidRPr="00A64647" w:rsidRDefault="00DD09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Решение о форме и условиях продолжения освоения конкретными обучающимися основных образовательных программ принимается Педагогическим советом.</w:t>
      </w:r>
    </w:p>
    <w:p w:rsidR="00DD096E" w:rsidRPr="00A64647" w:rsidRDefault="00DD09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Особенности проведения промежуточной аттестации регламентируется «Положением о формах, периодичности и порядке текущего контроля успеваемости и промежуточ</w:t>
      </w:r>
      <w:r w:rsidR="002D6E13">
        <w:rPr>
          <w:rFonts w:ascii="Times New Roman" w:hAnsi="Times New Roman" w:cs="Times New Roman"/>
          <w:sz w:val="28"/>
          <w:szCs w:val="28"/>
        </w:rPr>
        <w:t>ной аттестации обучающихся МБОУ</w:t>
      </w:r>
      <w:r w:rsidRPr="00A64647">
        <w:rPr>
          <w:rFonts w:ascii="Times New Roman" w:hAnsi="Times New Roman" w:cs="Times New Roman"/>
          <w:sz w:val="28"/>
          <w:szCs w:val="28"/>
        </w:rPr>
        <w:t>.</w:t>
      </w:r>
    </w:p>
    <w:p w:rsidR="00997C1E" w:rsidRPr="002D6E13" w:rsidRDefault="00997C1E" w:rsidP="00DA432F">
      <w:pPr>
        <w:spacing w:line="240" w:lineRule="auto"/>
        <w:jc w:val="center"/>
        <w:rPr>
          <w:rFonts w:ascii="Times New Roman" w:hAnsi="Times New Roman" w:cs="Times New Roman"/>
          <w:b/>
          <w:sz w:val="28"/>
          <w:szCs w:val="28"/>
        </w:rPr>
      </w:pPr>
      <w:r w:rsidRPr="002D6E13">
        <w:rPr>
          <w:rFonts w:ascii="Times New Roman" w:hAnsi="Times New Roman" w:cs="Times New Roman"/>
          <w:b/>
          <w:sz w:val="28"/>
          <w:szCs w:val="28"/>
        </w:rPr>
        <w:t xml:space="preserve">Итоговая </w:t>
      </w:r>
      <w:r w:rsidR="00DD096E" w:rsidRPr="002D6E13">
        <w:rPr>
          <w:rFonts w:ascii="Times New Roman" w:hAnsi="Times New Roman" w:cs="Times New Roman"/>
          <w:b/>
          <w:sz w:val="28"/>
          <w:szCs w:val="28"/>
        </w:rPr>
        <w:t>аттестация</w:t>
      </w:r>
    </w:p>
    <w:p w:rsidR="00997C1E" w:rsidRPr="00A64647" w:rsidRDefault="00997C1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Достижение обу</w:t>
      </w:r>
      <w:r w:rsidR="002D6E13">
        <w:rPr>
          <w:rFonts w:ascii="Times New Roman" w:hAnsi="Times New Roman" w:cs="Times New Roman"/>
          <w:sz w:val="28"/>
          <w:szCs w:val="28"/>
        </w:rPr>
        <w:t xml:space="preserve">чающимися планируемых результат  </w:t>
      </w:r>
      <w:r w:rsidRPr="00A64647">
        <w:rPr>
          <w:rFonts w:ascii="Times New Roman" w:hAnsi="Times New Roman" w:cs="Times New Roman"/>
          <w:sz w:val="28"/>
          <w:szCs w:val="28"/>
        </w:rPr>
        <w:t xml:space="preserve">в освоения </w:t>
      </w:r>
      <w:r w:rsidR="00D54773" w:rsidRPr="00A64647">
        <w:rPr>
          <w:rFonts w:ascii="Times New Roman" w:hAnsi="Times New Roman" w:cs="Times New Roman"/>
          <w:sz w:val="28"/>
          <w:szCs w:val="28"/>
        </w:rPr>
        <w:t>А</w:t>
      </w:r>
      <w:r w:rsidR="002D6E13">
        <w:rPr>
          <w:rFonts w:ascii="Times New Roman" w:hAnsi="Times New Roman" w:cs="Times New Roman"/>
          <w:sz w:val="28"/>
          <w:szCs w:val="28"/>
        </w:rPr>
        <w:t>О</w:t>
      </w:r>
      <w:r w:rsidR="00D54773" w:rsidRPr="00A64647">
        <w:rPr>
          <w:rFonts w:ascii="Times New Roman" w:hAnsi="Times New Roman" w:cs="Times New Roman"/>
          <w:sz w:val="28"/>
          <w:szCs w:val="28"/>
        </w:rPr>
        <w:t xml:space="preserve">ОП ООО </w:t>
      </w:r>
      <w:r w:rsidRPr="00A64647">
        <w:rPr>
          <w:rFonts w:ascii="Times New Roman" w:hAnsi="Times New Roman" w:cs="Times New Roman"/>
          <w:sz w:val="28"/>
          <w:szCs w:val="28"/>
        </w:rPr>
        <w:t>определяется по завершении обучения в школе.</w:t>
      </w:r>
    </w:p>
    <w:p w:rsidR="00997C1E" w:rsidRPr="00A64647" w:rsidRDefault="00997C1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Обучение завершается аттестацией (экзаменом) по трудовому обучению, состоящему из двух этапов: практической работы(защита проекта) и собеседования по вопросам материаловедения и технологии изготовления изделия.</w:t>
      </w:r>
    </w:p>
    <w:p w:rsidR="00997C1E" w:rsidRPr="00A64647" w:rsidRDefault="00997C1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Основными ожидаемыми планируемыми результатами на завершающем этапе основного обучения в школе принято считать, что выпускник школы:</w:t>
      </w:r>
    </w:p>
    <w:p w:rsidR="00997C1E" w:rsidRPr="00A64647" w:rsidRDefault="00997C1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на приемлемом для него уровне освоил адаптированную образовательную программу 5-9 классов основного общего образования для образовательных учреждений VIII вида в соответствии со своими интеллектуальными возможностями, способностями и состоянием здоровья;</w:t>
      </w:r>
    </w:p>
    <w:p w:rsidR="00997C1E" w:rsidRPr="00A64647" w:rsidRDefault="00997C1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 овладел общеучебными знаниями, умениями и навыками, определенными Программами 5-9 классов специальных (коррекционных) образовательных учреждений VIII вида под редакцией Воронковой В.В.;</w:t>
      </w:r>
    </w:p>
    <w:p w:rsidR="00997C1E" w:rsidRPr="00A64647" w:rsidRDefault="00997C1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 личности;</w:t>
      </w:r>
    </w:p>
    <w:p w:rsidR="00997C1E" w:rsidRPr="00A64647" w:rsidRDefault="00997C1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обладает элементарными сформированными общеучебными умениями и навыками, отражающими уровень развития;</w:t>
      </w:r>
    </w:p>
    <w:p w:rsidR="00C73370" w:rsidRPr="00A64647" w:rsidRDefault="00997C1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C73370" w:rsidRPr="00A64647" w:rsidRDefault="00C73370"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2.Содержательный раздел</w:t>
      </w:r>
    </w:p>
    <w:p w:rsidR="00C73370" w:rsidRPr="00A64647" w:rsidRDefault="00C73370"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2.1.Программа о</w:t>
      </w:r>
      <w:r w:rsidR="00D54773" w:rsidRPr="00A64647">
        <w:rPr>
          <w:rFonts w:ascii="Times New Roman" w:hAnsi="Times New Roman" w:cs="Times New Roman"/>
          <w:b/>
          <w:sz w:val="28"/>
          <w:szCs w:val="28"/>
        </w:rPr>
        <w:t xml:space="preserve">тдельных  учебных предметов </w:t>
      </w:r>
      <w:r w:rsidRPr="00A64647">
        <w:rPr>
          <w:rFonts w:ascii="Times New Roman" w:hAnsi="Times New Roman" w:cs="Times New Roman"/>
          <w:b/>
          <w:sz w:val="28"/>
          <w:szCs w:val="28"/>
        </w:rPr>
        <w:t>на уровне общего образования</w:t>
      </w:r>
    </w:p>
    <w:p w:rsidR="00C73370" w:rsidRPr="00A64647" w:rsidRDefault="00C73370"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Программы отдельных учебных предметов разрабатывались на основе Программ</w:t>
      </w:r>
      <w:r w:rsidR="00483373" w:rsidRPr="00A64647">
        <w:rPr>
          <w:rFonts w:ascii="Times New Roman" w:hAnsi="Times New Roman" w:cs="Times New Roman"/>
          <w:sz w:val="28"/>
          <w:szCs w:val="28"/>
        </w:rPr>
        <w:t xml:space="preserve">ы </w:t>
      </w:r>
      <w:r w:rsidRPr="00A64647">
        <w:rPr>
          <w:rFonts w:ascii="Times New Roman" w:hAnsi="Times New Roman" w:cs="Times New Roman"/>
          <w:sz w:val="28"/>
          <w:szCs w:val="28"/>
        </w:rPr>
        <w:t>специальных (коррекционных) образовательных учреждений V</w:t>
      </w:r>
      <w:r w:rsidR="002D6E13">
        <w:rPr>
          <w:rFonts w:ascii="Times New Roman" w:hAnsi="Times New Roman" w:cs="Times New Roman"/>
          <w:sz w:val="28"/>
          <w:szCs w:val="28"/>
        </w:rPr>
        <w:t xml:space="preserve">III вида: 5-9 кл.: В 2 </w:t>
      </w:r>
    </w:p>
    <w:p w:rsidR="00C73370" w:rsidRPr="00A64647" w:rsidRDefault="002D6E13" w:rsidP="00DA432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Чтение </w:t>
      </w:r>
    </w:p>
    <w:p w:rsidR="00C73370" w:rsidRPr="00A64647" w:rsidRDefault="00C73370"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5 класс</w:t>
      </w:r>
    </w:p>
    <w:p w:rsidR="00C73370" w:rsidRPr="00A64647" w:rsidRDefault="00C73370"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Примерная тематика</w:t>
      </w:r>
    </w:p>
    <w:p w:rsidR="00C73370" w:rsidRPr="00A64647" w:rsidRDefault="00C73370"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Рассказы, статьи, стихотворения о прошлом нашего</w:t>
      </w:r>
      <w:r w:rsidR="00483373" w:rsidRPr="00A64647">
        <w:rPr>
          <w:rFonts w:ascii="Times New Roman" w:hAnsi="Times New Roman" w:cs="Times New Roman"/>
          <w:sz w:val="28"/>
          <w:szCs w:val="28"/>
        </w:rPr>
        <w:t xml:space="preserve"> народа, его героизме в труде и </w:t>
      </w:r>
      <w:r w:rsidRPr="00A64647">
        <w:rPr>
          <w:rFonts w:ascii="Times New Roman" w:hAnsi="Times New Roman" w:cs="Times New Roman"/>
          <w:sz w:val="28"/>
          <w:szCs w:val="28"/>
        </w:rPr>
        <w:t>ратных подвигах; политических событиях в жизни стра</w:t>
      </w:r>
      <w:r w:rsidR="00483373" w:rsidRPr="00A64647">
        <w:rPr>
          <w:rFonts w:ascii="Times New Roman" w:hAnsi="Times New Roman" w:cs="Times New Roman"/>
          <w:sz w:val="28"/>
          <w:szCs w:val="28"/>
        </w:rPr>
        <w:t xml:space="preserve">ны; труде людей, их отношении к </w:t>
      </w:r>
      <w:r w:rsidRPr="00A64647">
        <w:rPr>
          <w:rFonts w:ascii="Times New Roman" w:hAnsi="Times New Roman" w:cs="Times New Roman"/>
          <w:sz w:val="28"/>
          <w:szCs w:val="28"/>
        </w:rPr>
        <w:t>Родине, друг к другу; родной природе и бережном к ней отношении, жизни животных.</w:t>
      </w:r>
    </w:p>
    <w:p w:rsidR="00C73370" w:rsidRPr="00A64647" w:rsidRDefault="00C73370"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Навыки чтения</w:t>
      </w:r>
    </w:p>
    <w:p w:rsidR="00483373" w:rsidRPr="00A64647" w:rsidRDefault="00C73370"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Правильное, осознанное чтение вслух це</w:t>
      </w:r>
      <w:r w:rsidR="00483373" w:rsidRPr="00A64647">
        <w:rPr>
          <w:rFonts w:ascii="Times New Roman" w:hAnsi="Times New Roman" w:cs="Times New Roman"/>
          <w:sz w:val="28"/>
          <w:szCs w:val="28"/>
        </w:rPr>
        <w:t xml:space="preserve">лыми словами с соблюдением норм </w:t>
      </w:r>
      <w:r w:rsidRPr="00A64647">
        <w:rPr>
          <w:rFonts w:ascii="Times New Roman" w:hAnsi="Times New Roman" w:cs="Times New Roman"/>
          <w:sz w:val="28"/>
          <w:szCs w:val="28"/>
        </w:rPr>
        <w:t xml:space="preserve">литературного произношения. Работа над беглостью и </w:t>
      </w:r>
      <w:r w:rsidR="00483373" w:rsidRPr="00A64647">
        <w:rPr>
          <w:rFonts w:ascii="Times New Roman" w:hAnsi="Times New Roman" w:cs="Times New Roman"/>
          <w:sz w:val="28"/>
          <w:szCs w:val="28"/>
        </w:rPr>
        <w:t xml:space="preserve">выразительностью чтения: темп и </w:t>
      </w:r>
      <w:r w:rsidRPr="00A64647">
        <w:rPr>
          <w:rFonts w:ascii="Times New Roman" w:hAnsi="Times New Roman" w:cs="Times New Roman"/>
          <w:sz w:val="28"/>
          <w:szCs w:val="28"/>
        </w:rPr>
        <w:t xml:space="preserve">соответствующая содержанию и смыслу текста интонация (паузы, логическое </w:t>
      </w:r>
      <w:r w:rsidR="00483373" w:rsidRPr="00A64647">
        <w:rPr>
          <w:rFonts w:ascii="Times New Roman" w:hAnsi="Times New Roman" w:cs="Times New Roman"/>
          <w:sz w:val="28"/>
          <w:szCs w:val="28"/>
        </w:rPr>
        <w:t xml:space="preserve">ударение, тон </w:t>
      </w:r>
      <w:r w:rsidRPr="00A64647">
        <w:rPr>
          <w:rFonts w:ascii="Times New Roman" w:hAnsi="Times New Roman" w:cs="Times New Roman"/>
          <w:sz w:val="28"/>
          <w:szCs w:val="28"/>
        </w:rPr>
        <w:t>голоса), «д</w:t>
      </w:r>
      <w:r w:rsidR="00483373" w:rsidRPr="00A64647">
        <w:rPr>
          <w:rFonts w:ascii="Times New Roman" w:hAnsi="Times New Roman" w:cs="Times New Roman"/>
          <w:sz w:val="28"/>
          <w:szCs w:val="28"/>
        </w:rPr>
        <w:t xml:space="preserve">раматизация» (чтение по ролям). </w:t>
      </w:r>
      <w:r w:rsidRPr="00A64647">
        <w:rPr>
          <w:rFonts w:ascii="Times New Roman" w:hAnsi="Times New Roman" w:cs="Times New Roman"/>
          <w:sz w:val="28"/>
          <w:szCs w:val="28"/>
        </w:rPr>
        <w:t>Чтение «п</w:t>
      </w:r>
      <w:r w:rsidR="00483373" w:rsidRPr="00A64647">
        <w:rPr>
          <w:rFonts w:ascii="Times New Roman" w:hAnsi="Times New Roman" w:cs="Times New Roman"/>
          <w:sz w:val="28"/>
          <w:szCs w:val="28"/>
        </w:rPr>
        <w:t xml:space="preserve">ро себя» с выполнением заданий. </w:t>
      </w:r>
      <w:r w:rsidRPr="00A64647">
        <w:rPr>
          <w:rFonts w:ascii="Times New Roman" w:hAnsi="Times New Roman" w:cs="Times New Roman"/>
          <w:sz w:val="28"/>
          <w:szCs w:val="28"/>
        </w:rPr>
        <w:t>Выделение с помощью учителя главной мысл</w:t>
      </w:r>
      <w:r w:rsidR="00483373" w:rsidRPr="00A64647">
        <w:rPr>
          <w:rFonts w:ascii="Times New Roman" w:hAnsi="Times New Roman" w:cs="Times New Roman"/>
          <w:sz w:val="28"/>
          <w:szCs w:val="28"/>
        </w:rPr>
        <w:t xml:space="preserve">и художественного произведения, </w:t>
      </w:r>
      <w:r w:rsidRPr="00A64647">
        <w:rPr>
          <w:rFonts w:ascii="Times New Roman" w:hAnsi="Times New Roman" w:cs="Times New Roman"/>
          <w:sz w:val="28"/>
          <w:szCs w:val="28"/>
        </w:rPr>
        <w:t>выявление отношения к поступкам действующ</w:t>
      </w:r>
      <w:r w:rsidR="00483373" w:rsidRPr="00A64647">
        <w:rPr>
          <w:rFonts w:ascii="Times New Roman" w:hAnsi="Times New Roman" w:cs="Times New Roman"/>
          <w:sz w:val="28"/>
          <w:szCs w:val="28"/>
        </w:rPr>
        <w:t xml:space="preserve">их лиц. Выбор слов и выражений, </w:t>
      </w:r>
      <w:r w:rsidRPr="00A64647">
        <w:rPr>
          <w:rFonts w:ascii="Times New Roman" w:hAnsi="Times New Roman" w:cs="Times New Roman"/>
          <w:sz w:val="28"/>
          <w:szCs w:val="28"/>
        </w:rPr>
        <w:t>характеризующих героев, события, картины природы. Нахо</w:t>
      </w:r>
      <w:r w:rsidR="00483373" w:rsidRPr="00A64647">
        <w:rPr>
          <w:rFonts w:ascii="Times New Roman" w:hAnsi="Times New Roman" w:cs="Times New Roman"/>
          <w:sz w:val="28"/>
          <w:szCs w:val="28"/>
        </w:rPr>
        <w:t xml:space="preserve">ждение в тексте непонятных слов </w:t>
      </w:r>
      <w:r w:rsidRPr="00A64647">
        <w:rPr>
          <w:rFonts w:ascii="Times New Roman" w:hAnsi="Times New Roman" w:cs="Times New Roman"/>
          <w:sz w:val="28"/>
          <w:szCs w:val="28"/>
        </w:rPr>
        <w:t>и выражений, по</w:t>
      </w:r>
      <w:r w:rsidR="00483373" w:rsidRPr="00A64647">
        <w:rPr>
          <w:rFonts w:ascii="Times New Roman" w:hAnsi="Times New Roman" w:cs="Times New Roman"/>
          <w:sz w:val="28"/>
          <w:szCs w:val="28"/>
        </w:rPr>
        <w:t xml:space="preserve">льзование подстрочным словарем. Ответы на вопросы к тексту. </w:t>
      </w:r>
      <w:r w:rsidRPr="00A64647">
        <w:rPr>
          <w:rFonts w:ascii="Times New Roman" w:hAnsi="Times New Roman" w:cs="Times New Roman"/>
          <w:sz w:val="28"/>
          <w:szCs w:val="28"/>
        </w:rPr>
        <w:t>Деление текста на части с помощью учителя.</w:t>
      </w:r>
      <w:r w:rsidR="00483373" w:rsidRPr="00A64647">
        <w:rPr>
          <w:rFonts w:ascii="Times New Roman" w:hAnsi="Times New Roman" w:cs="Times New Roman"/>
          <w:sz w:val="28"/>
          <w:szCs w:val="28"/>
        </w:rPr>
        <w:t xml:space="preserve"> Озаглавливание частей текста и </w:t>
      </w:r>
      <w:r w:rsidRPr="00A64647">
        <w:rPr>
          <w:rFonts w:ascii="Times New Roman" w:hAnsi="Times New Roman" w:cs="Times New Roman"/>
          <w:sz w:val="28"/>
          <w:szCs w:val="28"/>
        </w:rPr>
        <w:t>составление с помощью учителя плана в форме пов</w:t>
      </w:r>
      <w:r w:rsidR="00483373" w:rsidRPr="00A64647">
        <w:rPr>
          <w:rFonts w:ascii="Times New Roman" w:hAnsi="Times New Roman" w:cs="Times New Roman"/>
          <w:sz w:val="28"/>
          <w:szCs w:val="28"/>
        </w:rPr>
        <w:t xml:space="preserve">ествовательных и вопросительных предложений. </w:t>
      </w:r>
      <w:r w:rsidRPr="00A64647">
        <w:rPr>
          <w:rFonts w:ascii="Times New Roman" w:hAnsi="Times New Roman" w:cs="Times New Roman"/>
          <w:sz w:val="28"/>
          <w:szCs w:val="28"/>
        </w:rPr>
        <w:t xml:space="preserve">Пересказ по плану. Использование при пересказе </w:t>
      </w:r>
      <w:r w:rsidR="00483373" w:rsidRPr="00A64647">
        <w:rPr>
          <w:rFonts w:ascii="Times New Roman" w:hAnsi="Times New Roman" w:cs="Times New Roman"/>
          <w:sz w:val="28"/>
          <w:szCs w:val="28"/>
        </w:rPr>
        <w:t xml:space="preserve">слов и оборотов речи из текста. </w:t>
      </w:r>
      <w:r w:rsidRPr="00A64647">
        <w:rPr>
          <w:rFonts w:ascii="Times New Roman" w:hAnsi="Times New Roman" w:cs="Times New Roman"/>
          <w:sz w:val="28"/>
          <w:szCs w:val="28"/>
        </w:rPr>
        <w:t>Передача содержа</w:t>
      </w:r>
      <w:r w:rsidR="00483373" w:rsidRPr="00A64647">
        <w:rPr>
          <w:rFonts w:ascii="Times New Roman" w:hAnsi="Times New Roman" w:cs="Times New Roman"/>
          <w:sz w:val="28"/>
          <w:szCs w:val="28"/>
        </w:rPr>
        <w:t xml:space="preserve">ния иллюстраций к произведению по вопросам учителя. </w:t>
      </w:r>
      <w:r w:rsidRPr="00A64647">
        <w:rPr>
          <w:rFonts w:ascii="Times New Roman" w:hAnsi="Times New Roman" w:cs="Times New Roman"/>
          <w:sz w:val="28"/>
          <w:szCs w:val="28"/>
        </w:rPr>
        <w:t>Самостоятельное чтение несложных рассказов с выполн</w:t>
      </w:r>
      <w:r w:rsidR="00483373" w:rsidRPr="00A64647">
        <w:rPr>
          <w:rFonts w:ascii="Times New Roman" w:hAnsi="Times New Roman" w:cs="Times New Roman"/>
          <w:sz w:val="28"/>
          <w:szCs w:val="28"/>
        </w:rPr>
        <w:t xml:space="preserve">ением различных заданий  </w:t>
      </w:r>
      <w:r w:rsidRPr="00A64647">
        <w:rPr>
          <w:rFonts w:ascii="Times New Roman" w:hAnsi="Times New Roman" w:cs="Times New Roman"/>
          <w:sz w:val="28"/>
          <w:szCs w:val="28"/>
        </w:rPr>
        <w:t xml:space="preserve">учителя: найти ответ на </w:t>
      </w:r>
      <w:r w:rsidRPr="00A64647">
        <w:rPr>
          <w:rFonts w:ascii="Times New Roman" w:hAnsi="Times New Roman" w:cs="Times New Roman"/>
          <w:sz w:val="28"/>
          <w:szCs w:val="28"/>
        </w:rPr>
        <w:lastRenderedPageBreak/>
        <w:t>поставленный вопрос, подготовит</w:t>
      </w:r>
      <w:r w:rsidR="00483373" w:rsidRPr="00A64647">
        <w:rPr>
          <w:rFonts w:ascii="Times New Roman" w:hAnsi="Times New Roman" w:cs="Times New Roman"/>
          <w:sz w:val="28"/>
          <w:szCs w:val="28"/>
        </w:rPr>
        <w:t xml:space="preserve">ься к пересказу, выразительному чтению. </w:t>
      </w:r>
      <w:r w:rsidRPr="00A64647">
        <w:rPr>
          <w:rFonts w:ascii="Times New Roman" w:hAnsi="Times New Roman" w:cs="Times New Roman"/>
          <w:sz w:val="28"/>
          <w:szCs w:val="28"/>
        </w:rPr>
        <w:t>Зау</w:t>
      </w:r>
      <w:r w:rsidR="00483373" w:rsidRPr="00A64647">
        <w:rPr>
          <w:rFonts w:ascii="Times New Roman" w:hAnsi="Times New Roman" w:cs="Times New Roman"/>
          <w:sz w:val="28"/>
          <w:szCs w:val="28"/>
        </w:rPr>
        <w:t xml:space="preserve">чивание наизусть стихотворений. </w:t>
      </w:r>
    </w:p>
    <w:p w:rsidR="00C73370" w:rsidRPr="00A64647" w:rsidRDefault="00C73370"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Внеклассное чтение (урок внеклассного чтения проводится 1 раз в месяц).</w:t>
      </w:r>
    </w:p>
    <w:p w:rsidR="00C73370" w:rsidRPr="00A64647" w:rsidRDefault="00C73370"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Формирование читательской самостоятельнос</w:t>
      </w:r>
      <w:r w:rsidR="00483373" w:rsidRPr="00A64647">
        <w:rPr>
          <w:rFonts w:ascii="Times New Roman" w:hAnsi="Times New Roman" w:cs="Times New Roman"/>
          <w:sz w:val="28"/>
          <w:szCs w:val="28"/>
        </w:rPr>
        <w:t xml:space="preserve">ти школьников. Выбор в школьной </w:t>
      </w:r>
      <w:r w:rsidRPr="00A64647">
        <w:rPr>
          <w:rFonts w:ascii="Times New Roman" w:hAnsi="Times New Roman" w:cs="Times New Roman"/>
          <w:sz w:val="28"/>
          <w:szCs w:val="28"/>
        </w:rPr>
        <w:t xml:space="preserve">библиотеке детской книги на указанную учителем тему, </w:t>
      </w:r>
      <w:r w:rsidR="00483373" w:rsidRPr="00A64647">
        <w:rPr>
          <w:rFonts w:ascii="Times New Roman" w:hAnsi="Times New Roman" w:cs="Times New Roman"/>
          <w:sz w:val="28"/>
          <w:szCs w:val="28"/>
        </w:rPr>
        <w:t xml:space="preserve">чтение статей из детских газет, </w:t>
      </w:r>
      <w:r w:rsidRPr="00A64647">
        <w:rPr>
          <w:rFonts w:ascii="Times New Roman" w:hAnsi="Times New Roman" w:cs="Times New Roman"/>
          <w:sz w:val="28"/>
          <w:szCs w:val="28"/>
        </w:rPr>
        <w:t>журналов. Беседы о прочитанном, чтение и пересказ ин</w:t>
      </w:r>
      <w:r w:rsidR="00483373" w:rsidRPr="00A64647">
        <w:rPr>
          <w:rFonts w:ascii="Times New Roman" w:hAnsi="Times New Roman" w:cs="Times New Roman"/>
          <w:sz w:val="28"/>
          <w:szCs w:val="28"/>
        </w:rPr>
        <w:t xml:space="preserve">тересных отрывков, коллективное </w:t>
      </w:r>
      <w:r w:rsidRPr="00A64647">
        <w:rPr>
          <w:rFonts w:ascii="Times New Roman" w:hAnsi="Times New Roman" w:cs="Times New Roman"/>
          <w:sz w:val="28"/>
          <w:szCs w:val="28"/>
        </w:rPr>
        <w:t>составление кратких отзывов о книгах, анализ учетных</w:t>
      </w:r>
      <w:r w:rsidR="00483373" w:rsidRPr="00A64647">
        <w:rPr>
          <w:rFonts w:ascii="Times New Roman" w:hAnsi="Times New Roman" w:cs="Times New Roman"/>
          <w:sz w:val="28"/>
          <w:szCs w:val="28"/>
        </w:rPr>
        <w:t xml:space="preserve"> листов по внеклассному чтению, </w:t>
      </w:r>
      <w:r w:rsidRPr="00A64647">
        <w:rPr>
          <w:rFonts w:ascii="Times New Roman" w:hAnsi="Times New Roman" w:cs="Times New Roman"/>
          <w:sz w:val="28"/>
          <w:szCs w:val="28"/>
        </w:rPr>
        <w:t>по усмотрению учителя.</w:t>
      </w:r>
    </w:p>
    <w:p w:rsidR="00C73370" w:rsidRPr="00A64647" w:rsidRDefault="00C73370"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Рекомендуемая литература (на выбор):</w:t>
      </w:r>
    </w:p>
    <w:p w:rsidR="00483373" w:rsidRPr="00A64647" w:rsidRDefault="00C73370" w:rsidP="00DA432F">
      <w:pPr>
        <w:spacing w:line="240" w:lineRule="auto"/>
        <w:jc w:val="both"/>
        <w:rPr>
          <w:rFonts w:ascii="Times New Roman" w:hAnsi="Times New Roman" w:cs="Times New Roman"/>
          <w:b/>
          <w:sz w:val="28"/>
          <w:szCs w:val="28"/>
        </w:rPr>
      </w:pPr>
      <w:r w:rsidRPr="00A64647">
        <w:rPr>
          <w:rFonts w:ascii="Times New Roman" w:hAnsi="Times New Roman" w:cs="Times New Roman"/>
          <w:sz w:val="28"/>
          <w:szCs w:val="28"/>
        </w:rPr>
        <w:t>Бажов ПЛ. "Малахитовая шкатулка", "Серебряное копытц</w:t>
      </w:r>
      <w:r w:rsidR="00483373" w:rsidRPr="00A64647">
        <w:rPr>
          <w:rFonts w:ascii="Times New Roman" w:hAnsi="Times New Roman" w:cs="Times New Roman"/>
          <w:sz w:val="28"/>
          <w:szCs w:val="28"/>
        </w:rPr>
        <w:t xml:space="preserve">е", "Солнечный камень", "Горный мастер". </w:t>
      </w:r>
      <w:r w:rsidRPr="00A64647">
        <w:rPr>
          <w:rFonts w:ascii="Times New Roman" w:hAnsi="Times New Roman" w:cs="Times New Roman"/>
          <w:sz w:val="28"/>
          <w:szCs w:val="28"/>
        </w:rPr>
        <w:t>Бианки В.В. "Тигр-пятиполосик", "Снегуруш</w:t>
      </w:r>
      <w:r w:rsidR="00483373" w:rsidRPr="00A64647">
        <w:rPr>
          <w:rFonts w:ascii="Times New Roman" w:hAnsi="Times New Roman" w:cs="Times New Roman"/>
          <w:sz w:val="28"/>
          <w:szCs w:val="28"/>
        </w:rPr>
        <w:t xml:space="preserve">ка-милушка", "Муха и чудовище", </w:t>
      </w:r>
      <w:r w:rsidRPr="00A64647">
        <w:rPr>
          <w:rFonts w:ascii="Times New Roman" w:hAnsi="Times New Roman" w:cs="Times New Roman"/>
          <w:sz w:val="28"/>
          <w:szCs w:val="28"/>
        </w:rPr>
        <w:t>"Музыкаль</w:t>
      </w:r>
      <w:r w:rsidR="00483373" w:rsidRPr="00A64647">
        <w:rPr>
          <w:rFonts w:ascii="Times New Roman" w:hAnsi="Times New Roman" w:cs="Times New Roman"/>
          <w:sz w:val="28"/>
          <w:szCs w:val="28"/>
        </w:rPr>
        <w:t>ная канарейка", "Храбрый Ваня".</w:t>
      </w:r>
      <w:r w:rsidRPr="00A64647">
        <w:rPr>
          <w:rFonts w:ascii="Times New Roman" w:hAnsi="Times New Roman" w:cs="Times New Roman"/>
          <w:sz w:val="28"/>
          <w:szCs w:val="28"/>
        </w:rPr>
        <w:t>Волков А.М. "Волшебник изумрудного города", "Семь по</w:t>
      </w:r>
      <w:r w:rsidR="00483373" w:rsidRPr="00A64647">
        <w:rPr>
          <w:rFonts w:ascii="Times New Roman" w:hAnsi="Times New Roman" w:cs="Times New Roman"/>
          <w:sz w:val="28"/>
          <w:szCs w:val="28"/>
        </w:rPr>
        <w:t xml:space="preserve">дземных королей", "Урфин Джюс и его деревянные солдаты". Гайдар А.П. "Чук и Гек". </w:t>
      </w:r>
      <w:r w:rsidRPr="00A64647">
        <w:rPr>
          <w:rFonts w:ascii="Times New Roman" w:hAnsi="Times New Roman" w:cs="Times New Roman"/>
          <w:sz w:val="28"/>
          <w:szCs w:val="28"/>
        </w:rPr>
        <w:t xml:space="preserve">Житков Б.С. "Пожар в море", "Наводнение", </w:t>
      </w:r>
      <w:r w:rsidR="00483373" w:rsidRPr="00A64647">
        <w:rPr>
          <w:rFonts w:ascii="Times New Roman" w:hAnsi="Times New Roman" w:cs="Times New Roman"/>
          <w:sz w:val="28"/>
          <w:szCs w:val="28"/>
        </w:rPr>
        <w:t xml:space="preserve">"Обвал", "На льдине", "Компас". </w:t>
      </w:r>
      <w:r w:rsidRPr="00A64647">
        <w:rPr>
          <w:rFonts w:ascii="Times New Roman" w:hAnsi="Times New Roman" w:cs="Times New Roman"/>
          <w:sz w:val="28"/>
          <w:szCs w:val="28"/>
        </w:rPr>
        <w:t xml:space="preserve">Мамин-Сибиряк Д.П. "Про комара комаровича, длинный </w:t>
      </w:r>
      <w:r w:rsidR="00483373" w:rsidRPr="00A64647">
        <w:rPr>
          <w:rFonts w:ascii="Times New Roman" w:hAnsi="Times New Roman" w:cs="Times New Roman"/>
          <w:sz w:val="28"/>
          <w:szCs w:val="28"/>
        </w:rPr>
        <w:t xml:space="preserve">нос", "Сказочка про Козявочку", </w:t>
      </w:r>
      <w:r w:rsidRPr="00A64647">
        <w:rPr>
          <w:rFonts w:ascii="Times New Roman" w:hAnsi="Times New Roman" w:cs="Times New Roman"/>
          <w:sz w:val="28"/>
          <w:szCs w:val="28"/>
        </w:rPr>
        <w:t>"Сказка о том, как жила-была последняя муха", "Сказка пр</w:t>
      </w:r>
      <w:r w:rsidR="00483373" w:rsidRPr="00A64647">
        <w:rPr>
          <w:rFonts w:ascii="Times New Roman" w:hAnsi="Times New Roman" w:cs="Times New Roman"/>
          <w:sz w:val="28"/>
          <w:szCs w:val="28"/>
        </w:rPr>
        <w:t xml:space="preserve">о храброго зайца — длинные уши, косые глаза, короткий хвост". </w:t>
      </w:r>
      <w:r w:rsidRPr="00A64647">
        <w:rPr>
          <w:rFonts w:ascii="Times New Roman" w:hAnsi="Times New Roman" w:cs="Times New Roman"/>
          <w:sz w:val="28"/>
          <w:szCs w:val="28"/>
        </w:rPr>
        <w:t>Носов Н.Н. "Фантазеры", "Витя Малеев в школе и дома</w:t>
      </w:r>
      <w:r w:rsidR="00483373" w:rsidRPr="00A64647">
        <w:rPr>
          <w:rFonts w:ascii="Times New Roman" w:hAnsi="Times New Roman" w:cs="Times New Roman"/>
          <w:sz w:val="28"/>
          <w:szCs w:val="28"/>
        </w:rPr>
        <w:t xml:space="preserve">", "Огурцы", "Веселая семейка". </w:t>
      </w:r>
      <w:r w:rsidRPr="00A64647">
        <w:rPr>
          <w:rFonts w:ascii="Times New Roman" w:hAnsi="Times New Roman" w:cs="Times New Roman"/>
          <w:sz w:val="28"/>
          <w:szCs w:val="28"/>
        </w:rPr>
        <w:t>Осеева В.А. "Волшебное с</w:t>
      </w:r>
      <w:r w:rsidR="00483373" w:rsidRPr="00A64647">
        <w:rPr>
          <w:rFonts w:ascii="Times New Roman" w:hAnsi="Times New Roman" w:cs="Times New Roman"/>
          <w:sz w:val="28"/>
          <w:szCs w:val="28"/>
        </w:rPr>
        <w:t xml:space="preserve">лово", "Синие листья", "Плохо". </w:t>
      </w:r>
      <w:r w:rsidRPr="00A64647">
        <w:rPr>
          <w:rFonts w:ascii="Times New Roman" w:hAnsi="Times New Roman" w:cs="Times New Roman"/>
          <w:sz w:val="28"/>
          <w:szCs w:val="28"/>
        </w:rPr>
        <w:t>Паустовский К</w:t>
      </w:r>
      <w:r w:rsidR="00483373" w:rsidRPr="00A64647">
        <w:rPr>
          <w:rFonts w:ascii="Times New Roman" w:hAnsi="Times New Roman" w:cs="Times New Roman"/>
          <w:sz w:val="28"/>
          <w:szCs w:val="28"/>
        </w:rPr>
        <w:t xml:space="preserve">.Г. "Похождение жука-носорога". </w:t>
      </w:r>
      <w:r w:rsidRPr="00A64647">
        <w:rPr>
          <w:rFonts w:ascii="Times New Roman" w:hAnsi="Times New Roman" w:cs="Times New Roman"/>
          <w:sz w:val="28"/>
          <w:szCs w:val="28"/>
        </w:rPr>
        <w:t>Пермяк Е.А. "Се</w:t>
      </w:r>
      <w:r w:rsidR="00483373" w:rsidRPr="00A64647">
        <w:rPr>
          <w:rFonts w:ascii="Times New Roman" w:hAnsi="Times New Roman" w:cs="Times New Roman"/>
          <w:sz w:val="28"/>
          <w:szCs w:val="28"/>
        </w:rPr>
        <w:t xml:space="preserve">мьсот семьдесят семь мастеров". Полевой Б.П. "Сын полка". </w:t>
      </w:r>
      <w:r w:rsidRPr="00A64647">
        <w:rPr>
          <w:rFonts w:ascii="Times New Roman" w:hAnsi="Times New Roman" w:cs="Times New Roman"/>
          <w:sz w:val="28"/>
          <w:szCs w:val="28"/>
        </w:rPr>
        <w:t>Пришвин М.М. "Лисичкин хлеб", "Золотой луг", "Яр</w:t>
      </w:r>
      <w:r w:rsidR="00483373" w:rsidRPr="00A64647">
        <w:rPr>
          <w:rFonts w:ascii="Times New Roman" w:hAnsi="Times New Roman" w:cs="Times New Roman"/>
          <w:sz w:val="28"/>
          <w:szCs w:val="28"/>
        </w:rPr>
        <w:t xml:space="preserve">ик", "Муравьи", "В краю дедушки Мазая". </w:t>
      </w:r>
      <w:r w:rsidRPr="00A64647">
        <w:rPr>
          <w:rFonts w:ascii="Times New Roman" w:hAnsi="Times New Roman" w:cs="Times New Roman"/>
          <w:sz w:val="28"/>
          <w:szCs w:val="28"/>
        </w:rPr>
        <w:t>Русские народн</w:t>
      </w:r>
      <w:r w:rsidR="00483373" w:rsidRPr="00A64647">
        <w:rPr>
          <w:rFonts w:ascii="Times New Roman" w:hAnsi="Times New Roman" w:cs="Times New Roman"/>
          <w:sz w:val="28"/>
          <w:szCs w:val="28"/>
        </w:rPr>
        <w:t xml:space="preserve">ые сказки. Сказки народов мира. </w:t>
      </w:r>
      <w:r w:rsidRPr="00A64647">
        <w:rPr>
          <w:rFonts w:ascii="Times New Roman" w:hAnsi="Times New Roman" w:cs="Times New Roman"/>
          <w:sz w:val="28"/>
          <w:szCs w:val="28"/>
        </w:rPr>
        <w:t>Скребицкий Г.А. "Лесной голосок", "Догадливая с</w:t>
      </w:r>
      <w:r w:rsidR="00483373" w:rsidRPr="00A64647">
        <w:rPr>
          <w:rFonts w:ascii="Times New Roman" w:hAnsi="Times New Roman" w:cs="Times New Roman"/>
          <w:sz w:val="28"/>
          <w:szCs w:val="28"/>
        </w:rPr>
        <w:t xml:space="preserve">иничка", "Воришка", "Заботливая </w:t>
      </w:r>
      <w:r w:rsidRPr="00A64647">
        <w:rPr>
          <w:rFonts w:ascii="Times New Roman" w:hAnsi="Times New Roman" w:cs="Times New Roman"/>
          <w:sz w:val="28"/>
          <w:szCs w:val="28"/>
        </w:rPr>
        <w:t>мамаша", "Ушан", "Сиротка".</w:t>
      </w:r>
      <w:r w:rsidRPr="00A64647">
        <w:rPr>
          <w:rFonts w:ascii="Times New Roman" w:hAnsi="Times New Roman" w:cs="Times New Roman"/>
          <w:sz w:val="28"/>
          <w:szCs w:val="28"/>
        </w:rPr>
        <w:cr/>
      </w:r>
      <w:r w:rsidR="00483373" w:rsidRPr="00A64647">
        <w:rPr>
          <w:rFonts w:ascii="Times New Roman" w:hAnsi="Times New Roman" w:cs="Times New Roman"/>
          <w:b/>
          <w:sz w:val="28"/>
          <w:szCs w:val="28"/>
        </w:rPr>
        <w:t>6 класс</w:t>
      </w:r>
    </w:p>
    <w:p w:rsidR="00483373" w:rsidRPr="00A64647" w:rsidRDefault="00483373"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Примерная тематика</w:t>
      </w:r>
    </w:p>
    <w:p w:rsidR="00483373" w:rsidRPr="00A64647" w:rsidRDefault="0048337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событиях в мире; труде людей; родной природе и бережном отношении к ней; знаменательных событиях в жизни страны.</w:t>
      </w:r>
    </w:p>
    <w:p w:rsidR="00483373" w:rsidRPr="00A64647" w:rsidRDefault="00483373"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Навыки чтения</w:t>
      </w:r>
    </w:p>
    <w:p w:rsidR="00483373" w:rsidRPr="00A64647" w:rsidRDefault="0048337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Сознательное, правильное, беглое, выразительное чтение вслух в соответствии с нормами литературного произношения; чтение "про себя". Выделение главной мысли произведения и его частей. Определение основных черт характера действующих лиц. 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характеризующих поступки героев, картины природы. Деление текста на части. Составление под руководством учителя простого плана, в некоторых случаях использование слов самого текста. Пересказ прочитанного по составленному плану. Полный и выборочный пересказ. Самостоятельное чтение с различными заданиями: </w:t>
      </w:r>
      <w:r w:rsidRPr="00A64647">
        <w:rPr>
          <w:rFonts w:ascii="Times New Roman" w:hAnsi="Times New Roman" w:cs="Times New Roman"/>
          <w:sz w:val="28"/>
          <w:szCs w:val="28"/>
        </w:rPr>
        <w:lastRenderedPageBreak/>
        <w:t>подготовиться к выразительному чтению, выделить отдельные места по вопросам, подготовить пересказ. Заучивание наизусть стихотворений.</w:t>
      </w:r>
    </w:p>
    <w:p w:rsidR="00483373" w:rsidRPr="00A64647" w:rsidRDefault="00483373"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Внеклассное чтение (урок внеклассного чтения проводится 1 раз в месяц).</w:t>
      </w:r>
    </w:p>
    <w:p w:rsidR="00483373" w:rsidRPr="00A64647" w:rsidRDefault="0048337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Систематическое чтение детской художественной литературы, детских газет и журналов. Ведение дневника или стенда внеклассного чтения по данной учителем форме. Обсуждение прочитанных произведений, коллективное составление кратких отзывов о книгах, пересказ содержания прочитанного по заданию учителя, называние главных действующих лиц, выявление своего к ним отношения.</w:t>
      </w:r>
    </w:p>
    <w:p w:rsidR="00483373" w:rsidRPr="00A64647" w:rsidRDefault="00483373"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Рекомендуемая литература (на выбор)</w:t>
      </w:r>
    </w:p>
    <w:p w:rsidR="00483373" w:rsidRPr="00A64647" w:rsidRDefault="0048337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Астафьев ВЛ. "Васюткино озеро", "Зачем я убил коростыля?", "Белогрудка", "Злодейка". Бажов ПЛ. "Живой огонек", "Аметистовое дело", "Марков камень", "Надпись на камне", "У старого рудника", "Уральские были". Беляев А.Р. "Остров погибших кораблей", "Последний человек из Атлантиды". Бианки ВВ. "Дробинка", "Птичья песенка", "Голубые лягушки", "Сумасшедшая птица", "Морской чертенок". Волков А. М. "Огненный бог марранов", "Желтый туман", "Тайна заброшенного замка".Гайдар АЛ. "Тимур и его команда". Кассиль Л А. "Все вернется", "Держись, капитан", "У классной доски", "Улица младшего сына". Катаев В.Л. "Белеет парус одинокий". Маршак С.Я. "Быль-небылица", "Мистер-Твистер", "Почта военная", "Ледяной остров", "Приключения в дороге". Мамин-Сибиряк А.Н. "Умнее всех сказка", "Емеля-охотник", "Дедушкино золото", "Приемыш", "Сказка про Воробья Воробеича". Носов Н.Н. "Приключения Незнайки и его друзей", "Незнайка в солнечном городе", "Незнайка на Луне". Олеша Ю.К. "Три толстяка". Паустовский К.Г. "Золотой ясень", "Сивый мерин", "Кот-ворюга", "Прощание с летом". Пермяк Е.А. "Волшебные истории", "Голубые белки", "Лесной", "Волшебная правда". Пришвин М.М. "Кладовая солнца", "Лесной хозяин", "Наш сад", "Барсук", "Лесной доктор", "Птицы под снегом". Джанни Родари "Путешествие голубой стрелы". Русские народные сказки. Сказки народов мира. Скребицкий Г.А. "Длинноносые рыболовы", "Замечательный сторож". Толстой А.Н. "Золотой ключик или приключения Буратино".</w:t>
      </w:r>
    </w:p>
    <w:p w:rsidR="00C73370" w:rsidRPr="00A64647" w:rsidRDefault="00483373"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7 класс</w:t>
      </w:r>
    </w:p>
    <w:p w:rsidR="00483373" w:rsidRPr="00A64647" w:rsidRDefault="00483373"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Примерная тематика</w:t>
      </w:r>
    </w:p>
    <w:p w:rsidR="00483373" w:rsidRPr="00A64647" w:rsidRDefault="0048337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Доступные 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Произведения устного народного творчества: сказки, загадки, былины. Литературные сказки. Произведения современных писателей русской и зарубежной литературы. На примере чтения художественной литературы воспитание морально-этических инравственных качеств личности подростка.Произведения А.С. Пушкина, И.А. Крылова, М.Ю. Лермонтова, Н.А. Некрасова, И.С.Тургенева, А.Н. Толстого, В.Г. Короленко, А.П. Чехова. Произведения А.М. Горького, Н.А. Островского, А.Т Твардовского, СЯ. Маршака, СВ. Михалкова, Н.П. Кончаловской, </w:t>
      </w:r>
      <w:r w:rsidRPr="00A64647">
        <w:rPr>
          <w:rFonts w:ascii="Times New Roman" w:hAnsi="Times New Roman" w:cs="Times New Roman"/>
          <w:sz w:val="28"/>
          <w:szCs w:val="28"/>
        </w:rPr>
        <w:lastRenderedPageBreak/>
        <w:t>К.Г. Паустовского, К.М. Симонова, А. Рыбакова, А.Г. Алексина, Е.И. Носова, Ч.И. Айтматова, РП. Погодина.</w:t>
      </w:r>
    </w:p>
    <w:p w:rsidR="00483373" w:rsidRPr="00A64647" w:rsidRDefault="00483373"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Навыки чтения</w:t>
      </w:r>
    </w:p>
    <w:p w:rsidR="00483373" w:rsidRPr="00A64647" w:rsidRDefault="0048337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Совершенствование техники чтения, соблюдение логических пауз, не совпадающих со знаками препинания. Выделение главной мысли произведения. Называние главных действующих лиц, описание  их внешности, характеристика их поступков, подтверждение своего заключения словами текста. Составление характеристики героя с помощью учителя. Деление прочитанного на части, составление плана. Пересказ по плану. Выделение в тексте метких выражений, художественных определений и сравнений. Подробный и краткий пересказ прочитанного. Пересказ с изменением лица рассказчика. Заучивание наизусть стихотворений.</w:t>
      </w:r>
    </w:p>
    <w:p w:rsidR="00483373" w:rsidRPr="00A64647" w:rsidRDefault="00483373"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Внеклассное чтение (урок внеклассного чтения проводится 1 раз в месяц).</w:t>
      </w:r>
    </w:p>
    <w:p w:rsidR="00483373" w:rsidRPr="00A64647" w:rsidRDefault="0048337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Знание основн</w:t>
      </w:r>
      <w:r w:rsidR="00DE41C5" w:rsidRPr="00A64647">
        <w:rPr>
          <w:rFonts w:ascii="Times New Roman" w:hAnsi="Times New Roman" w:cs="Times New Roman"/>
          <w:sz w:val="28"/>
          <w:szCs w:val="28"/>
        </w:rPr>
        <w:t xml:space="preserve">ых сведений из жизни писателей. </w:t>
      </w:r>
      <w:r w:rsidRPr="00A64647">
        <w:rPr>
          <w:rFonts w:ascii="Times New Roman" w:hAnsi="Times New Roman" w:cs="Times New Roman"/>
          <w:sz w:val="28"/>
          <w:szCs w:val="28"/>
        </w:rPr>
        <w:t>Чтение книг из школьной и районной библиотек. Самостояте</w:t>
      </w:r>
      <w:r w:rsidR="00DE41C5" w:rsidRPr="00A64647">
        <w:rPr>
          <w:rFonts w:ascii="Times New Roman" w:hAnsi="Times New Roman" w:cs="Times New Roman"/>
          <w:sz w:val="28"/>
          <w:szCs w:val="28"/>
        </w:rPr>
        <w:t xml:space="preserve">льное чтение статей в газетах и детских журналах. </w:t>
      </w:r>
      <w:r w:rsidRPr="00A64647">
        <w:rPr>
          <w:rFonts w:ascii="Times New Roman" w:hAnsi="Times New Roman" w:cs="Times New Roman"/>
          <w:sz w:val="28"/>
          <w:szCs w:val="28"/>
        </w:rPr>
        <w:t>Обсуждение прочитанных кни</w:t>
      </w:r>
      <w:r w:rsidR="00DE41C5" w:rsidRPr="00A64647">
        <w:rPr>
          <w:rFonts w:ascii="Times New Roman" w:hAnsi="Times New Roman" w:cs="Times New Roman"/>
          <w:sz w:val="28"/>
          <w:szCs w:val="28"/>
        </w:rPr>
        <w:t xml:space="preserve">г, статей. Составление отзывов. </w:t>
      </w:r>
      <w:r w:rsidRPr="00A64647">
        <w:rPr>
          <w:rFonts w:ascii="Times New Roman" w:hAnsi="Times New Roman" w:cs="Times New Roman"/>
          <w:sz w:val="28"/>
          <w:szCs w:val="28"/>
        </w:rPr>
        <w:t>Умение передать главную мысль произведения, оценить пос</w:t>
      </w:r>
      <w:r w:rsidR="00DE41C5" w:rsidRPr="00A64647">
        <w:rPr>
          <w:rFonts w:ascii="Times New Roman" w:hAnsi="Times New Roman" w:cs="Times New Roman"/>
          <w:sz w:val="28"/>
          <w:szCs w:val="28"/>
        </w:rPr>
        <w:t xml:space="preserve">тупки действующих лиц. </w:t>
      </w:r>
      <w:r w:rsidRPr="00A64647">
        <w:rPr>
          <w:rFonts w:ascii="Times New Roman" w:hAnsi="Times New Roman" w:cs="Times New Roman"/>
          <w:sz w:val="28"/>
          <w:szCs w:val="28"/>
        </w:rPr>
        <w:t>Ведение дневника или стенда внеклассного чтения.</w:t>
      </w:r>
    </w:p>
    <w:p w:rsidR="00483373" w:rsidRPr="00A64647" w:rsidRDefault="00483373"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Рекомендуемая литература (на выбор)</w:t>
      </w:r>
    </w:p>
    <w:p w:rsidR="00483373" w:rsidRPr="00A64647" w:rsidRDefault="0048337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Астафьев ВЛ. "Осенние грусти и радости", "Стри</w:t>
      </w:r>
      <w:r w:rsidR="00DE41C5" w:rsidRPr="00A64647">
        <w:rPr>
          <w:rFonts w:ascii="Times New Roman" w:hAnsi="Times New Roman" w:cs="Times New Roman"/>
          <w:sz w:val="28"/>
          <w:szCs w:val="28"/>
        </w:rPr>
        <w:t xml:space="preserve">жонок Скрип", "Гуси в полынье", "Каиалуха". Беляев А.Р. "Чудесное окно". </w:t>
      </w:r>
      <w:r w:rsidRPr="00A64647">
        <w:rPr>
          <w:rFonts w:ascii="Times New Roman" w:hAnsi="Times New Roman" w:cs="Times New Roman"/>
          <w:sz w:val="28"/>
          <w:szCs w:val="28"/>
        </w:rPr>
        <w:t>Бианки В.В. "Бешеный бельчонок", "Приказ на снегу</w:t>
      </w:r>
      <w:r w:rsidR="00DE41C5" w:rsidRPr="00A64647">
        <w:rPr>
          <w:rFonts w:ascii="Times New Roman" w:hAnsi="Times New Roman" w:cs="Times New Roman"/>
          <w:sz w:val="28"/>
          <w:szCs w:val="28"/>
        </w:rPr>
        <w:t xml:space="preserve">", "Лупленый Бочок", "Мышарик", "Вести из леса". </w:t>
      </w:r>
      <w:r w:rsidRPr="00A64647">
        <w:rPr>
          <w:rFonts w:ascii="Times New Roman" w:hAnsi="Times New Roman" w:cs="Times New Roman"/>
          <w:sz w:val="28"/>
          <w:szCs w:val="28"/>
        </w:rPr>
        <w:t>Гайдар АЛ. "Судьба барабанщика". Горький А.М. "Детс</w:t>
      </w:r>
      <w:r w:rsidR="00DE41C5" w:rsidRPr="00A64647">
        <w:rPr>
          <w:rFonts w:ascii="Times New Roman" w:hAnsi="Times New Roman" w:cs="Times New Roman"/>
          <w:sz w:val="28"/>
          <w:szCs w:val="28"/>
        </w:rPr>
        <w:t xml:space="preserve">тво". Дефо Д. "Робинзон Крузо". </w:t>
      </w:r>
      <w:r w:rsidRPr="00A64647">
        <w:rPr>
          <w:rFonts w:ascii="Times New Roman" w:hAnsi="Times New Roman" w:cs="Times New Roman"/>
          <w:sz w:val="28"/>
          <w:szCs w:val="28"/>
        </w:rPr>
        <w:t>Жю</w:t>
      </w:r>
      <w:r w:rsidR="00DE41C5" w:rsidRPr="00A64647">
        <w:rPr>
          <w:rFonts w:ascii="Times New Roman" w:hAnsi="Times New Roman" w:cs="Times New Roman"/>
          <w:sz w:val="28"/>
          <w:szCs w:val="28"/>
        </w:rPr>
        <w:t xml:space="preserve">ль Берн "Дети капитана Гранта". </w:t>
      </w:r>
      <w:r w:rsidRPr="00A64647">
        <w:rPr>
          <w:rFonts w:ascii="Times New Roman" w:hAnsi="Times New Roman" w:cs="Times New Roman"/>
          <w:sz w:val="28"/>
          <w:szCs w:val="28"/>
        </w:rPr>
        <w:t>Кассиль Л. "Ночная ромашка", "Огнеопасный груз", "Солнце светит". Ката</w:t>
      </w:r>
      <w:r w:rsidR="00DE41C5" w:rsidRPr="00A64647">
        <w:rPr>
          <w:rFonts w:ascii="Times New Roman" w:hAnsi="Times New Roman" w:cs="Times New Roman"/>
          <w:sz w:val="28"/>
          <w:szCs w:val="28"/>
        </w:rPr>
        <w:t xml:space="preserve">ев ВЛ. "Хуторок в степи". </w:t>
      </w:r>
      <w:r w:rsidRPr="00A64647">
        <w:rPr>
          <w:rFonts w:ascii="Times New Roman" w:hAnsi="Times New Roman" w:cs="Times New Roman"/>
          <w:sz w:val="28"/>
          <w:szCs w:val="28"/>
        </w:rPr>
        <w:t>Короленко В.Г. "Купленные мальчики", "Чудная", "Пос</w:t>
      </w:r>
      <w:r w:rsidR="00DE41C5" w:rsidRPr="00A64647">
        <w:rPr>
          <w:rFonts w:ascii="Times New Roman" w:hAnsi="Times New Roman" w:cs="Times New Roman"/>
          <w:sz w:val="28"/>
          <w:szCs w:val="28"/>
        </w:rPr>
        <w:t xml:space="preserve">ледний луч", "Дети подземелья". Лагин ЛЛ. "Старик Хоттабыч". </w:t>
      </w:r>
      <w:r w:rsidRPr="00A64647">
        <w:rPr>
          <w:rFonts w:ascii="Times New Roman" w:hAnsi="Times New Roman" w:cs="Times New Roman"/>
          <w:sz w:val="28"/>
          <w:szCs w:val="28"/>
        </w:rPr>
        <w:t>Паустовский К.Г. "Ручьи, где плещется форель", "Старый п</w:t>
      </w:r>
      <w:r w:rsidR="00DE41C5" w:rsidRPr="00A64647">
        <w:rPr>
          <w:rFonts w:ascii="Times New Roman" w:hAnsi="Times New Roman" w:cs="Times New Roman"/>
          <w:sz w:val="28"/>
          <w:szCs w:val="28"/>
        </w:rPr>
        <w:t xml:space="preserve">овар", "Степная гроза", "Жильцы </w:t>
      </w:r>
      <w:r w:rsidRPr="00A64647">
        <w:rPr>
          <w:rFonts w:ascii="Times New Roman" w:hAnsi="Times New Roman" w:cs="Times New Roman"/>
          <w:sz w:val="28"/>
          <w:szCs w:val="28"/>
        </w:rPr>
        <w:t>старого дома". Свифт Дж. "Путе</w:t>
      </w:r>
      <w:r w:rsidR="00DE41C5" w:rsidRPr="00A64647">
        <w:rPr>
          <w:rFonts w:ascii="Times New Roman" w:hAnsi="Times New Roman" w:cs="Times New Roman"/>
          <w:sz w:val="28"/>
          <w:szCs w:val="28"/>
        </w:rPr>
        <w:t xml:space="preserve">шествие Гулливера". </w:t>
      </w:r>
      <w:r w:rsidRPr="00A64647">
        <w:rPr>
          <w:rFonts w:ascii="Times New Roman" w:hAnsi="Times New Roman" w:cs="Times New Roman"/>
          <w:sz w:val="28"/>
          <w:szCs w:val="28"/>
        </w:rPr>
        <w:t>Сурков А.А. Стихотворения из цикла "Победители" ("В гро</w:t>
      </w:r>
      <w:r w:rsidR="00DE41C5" w:rsidRPr="00A64647">
        <w:rPr>
          <w:rFonts w:ascii="Times New Roman" w:hAnsi="Times New Roman" w:cs="Times New Roman"/>
          <w:sz w:val="28"/>
          <w:szCs w:val="28"/>
        </w:rPr>
        <w:t xml:space="preserve">ме яростных битв", "Под вечер в </w:t>
      </w:r>
      <w:r w:rsidRPr="00A64647">
        <w:rPr>
          <w:rFonts w:ascii="Times New Roman" w:hAnsi="Times New Roman" w:cs="Times New Roman"/>
          <w:sz w:val="28"/>
          <w:szCs w:val="28"/>
        </w:rPr>
        <w:t>гестапо ее привели", "Утро в окопе", "Песня о слепом баян</w:t>
      </w:r>
      <w:r w:rsidR="00DE41C5" w:rsidRPr="00A64647">
        <w:rPr>
          <w:rFonts w:ascii="Times New Roman" w:hAnsi="Times New Roman" w:cs="Times New Roman"/>
          <w:sz w:val="28"/>
          <w:szCs w:val="28"/>
        </w:rPr>
        <w:t xml:space="preserve">исте", "Защитник Сталинграда"). </w:t>
      </w:r>
      <w:r w:rsidRPr="00A64647">
        <w:rPr>
          <w:rFonts w:ascii="Times New Roman" w:hAnsi="Times New Roman" w:cs="Times New Roman"/>
          <w:sz w:val="28"/>
          <w:szCs w:val="28"/>
        </w:rPr>
        <w:t>Чехов АЛ. "Спать хочется", "Каштанка".</w:t>
      </w:r>
    </w:p>
    <w:p w:rsidR="00483373" w:rsidRPr="00A64647" w:rsidRDefault="00483373"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8 класс</w:t>
      </w:r>
    </w:p>
    <w:p w:rsidR="00DE41C5" w:rsidRPr="00A64647" w:rsidRDefault="00DE41C5" w:rsidP="00DA432F">
      <w:pPr>
        <w:spacing w:line="240" w:lineRule="auto"/>
        <w:rPr>
          <w:rFonts w:ascii="Times New Roman" w:hAnsi="Times New Roman" w:cs="Times New Roman"/>
          <w:b/>
          <w:sz w:val="28"/>
          <w:szCs w:val="28"/>
        </w:rPr>
      </w:pPr>
      <w:r w:rsidRPr="00A64647">
        <w:rPr>
          <w:rFonts w:ascii="Times New Roman" w:hAnsi="Times New Roman" w:cs="Times New Roman"/>
          <w:b/>
          <w:sz w:val="28"/>
          <w:szCs w:val="28"/>
        </w:rPr>
        <w:t>Примерная тематика</w:t>
      </w:r>
    </w:p>
    <w:p w:rsidR="00DE41C5" w:rsidRPr="00A64647" w:rsidRDefault="00DE41C5"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Художественные произведения и отрывки из художественных произведений классиковрусской и отечественной литературы. Краткие сведения об их жизни и творчестве. Произведения устного народного творчества: сказки, загадки, поговорки, былины, баллады. Литературные сказки. Произведения современных писателей русской и зарубежной литературы. На примере чтения художественной литературы воспитание морально-этических и нравственных качеств личности подростка. Произведения А.С. Пушкина, М.Ю. Лермонтова, И.А. Крылова, Н.В. Гоголя, Н.А. Некрасова, А.В. Кольцова, И.С. Никитина, Л.Н. Толстого, АН. Майкова, Ф.И. </w:t>
      </w:r>
      <w:r w:rsidRPr="00A64647">
        <w:rPr>
          <w:rFonts w:ascii="Times New Roman" w:hAnsi="Times New Roman" w:cs="Times New Roman"/>
          <w:sz w:val="28"/>
          <w:szCs w:val="28"/>
        </w:rPr>
        <w:lastRenderedPageBreak/>
        <w:t>Тютчева, А.А. Фета, А.П. Чехова. Произведения А.М. Горького, А.Н. Толстого, В.В. Маяковского, С.А. Есенина, А.А. Фадеева, М.А. Шолохова, В.П. Катаева, Б.Н. Полевого, А.А. Суркова, Ю.М. Нагибина, А.Г. Алексина, Л.И. Ошанина, СВ. Михалкова, А. Рыбакова.</w:t>
      </w:r>
    </w:p>
    <w:p w:rsidR="00DE41C5" w:rsidRPr="00A64647" w:rsidRDefault="00DE41C5"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Навыки чтения</w:t>
      </w:r>
    </w:p>
    <w:p w:rsidR="00DE41C5" w:rsidRPr="00A64647" w:rsidRDefault="00DE41C5"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Совершенствование техники чтения, соблюдение при чтении норм русской орфоэпии. Выделение главной мысли произведения, составление характеристики героев с помощью учителя, иллюстрирование черт характера</w:t>
      </w:r>
    </w:p>
    <w:p w:rsidR="00DE41C5" w:rsidRPr="00A64647" w:rsidRDefault="00DE41C5"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Внеклассное чтение (урок внеклассного чтения проводится 1 раз в месяц).</w:t>
      </w:r>
    </w:p>
    <w:p w:rsidR="00DE41C5" w:rsidRPr="00A64647" w:rsidRDefault="00DE41C5"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Самостоятельное чтение книг, газет и журналов. Обсуждение прочитанного. Составление отзыва о прочитанной книге, статье из газеты или журнала. Ведение дневника или стенда внеклассного чтения.</w:t>
      </w:r>
    </w:p>
    <w:p w:rsidR="00DE41C5" w:rsidRPr="00A64647" w:rsidRDefault="00DE41C5"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Рекомендуемая литература (на выбор)</w:t>
      </w:r>
    </w:p>
    <w:p w:rsidR="00DE41C5" w:rsidRPr="00A64647" w:rsidRDefault="00DE41C5"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Астафьев В.П. "Конь с розовой гривой", "Монарх в новых штанах", "Бабушка с малиной", "Запах сена", "Фотография, на которой меня нет", "Последний поклон". Беляев А.Р. "Золотая гора", "Прыжок в ничто". Бондарев Ю.В. "На большой реке", "Юность командиров", "Батальон просит огня". Ваншенкин К.Я. Стихотворения. Гайдар АЛ. "Школа". Есенин С.А. Стихотворения. Искандер Ф.А. "Пиры Валтасара", "Молельное дерево". Каверин В. Л. "Два капитана". Макаренко А.С. "Педагогическая поэма" (отрывки). Полевой Б.Н. "Повесть о настоящем человеке". Рубцов И.М. Стихотворения. Симонов К.М. Стихотворения. Сурков А.А. Стихотворения. Чехов А.П. "Толстый и тонкий", "Унтер Пришибеев". Шукшин ВМ. "Сильные идут дальше", "Сны матери", "Хозяин бани и огорода".</w:t>
      </w:r>
    </w:p>
    <w:p w:rsidR="00D11EE3" w:rsidRDefault="00D11EE3" w:rsidP="00DA432F">
      <w:pPr>
        <w:spacing w:line="240" w:lineRule="auto"/>
        <w:jc w:val="center"/>
        <w:rPr>
          <w:rFonts w:ascii="Times New Roman" w:hAnsi="Times New Roman" w:cs="Times New Roman"/>
          <w:b/>
          <w:sz w:val="28"/>
          <w:szCs w:val="28"/>
        </w:rPr>
      </w:pPr>
    </w:p>
    <w:p w:rsidR="00DE41C5" w:rsidRPr="00A64647" w:rsidRDefault="00DE41C5"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9 класс</w:t>
      </w:r>
    </w:p>
    <w:p w:rsidR="00DE41C5" w:rsidRPr="00A64647" w:rsidRDefault="00DE41C5"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Примерная тематика</w:t>
      </w:r>
    </w:p>
    <w:p w:rsidR="00DE41C5" w:rsidRPr="00A64647" w:rsidRDefault="00DE41C5"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Произведения устного народного творчества: сказки, загадки, поговорки, былины, баллады. Литературные сказки. Произведения современных писателей русской и зарубежной литературы. На примере художественной литературы воспитание морально-этических и нравственных качеств личности подростка. Произведения А.С. Пушкина, М.Ю. Лермонтова, И.А. Крылова, Н.В. Гоголя, Н.А. Некрасова, Л.Н. Толстого, А.Н. Майкова, Ф.И.Тютчева, А.А. Фета, А.П. Чехова, А.И. Куприна, И.А. Бунина. Произведения А.М. Горького, В.В. Маяковского, С.А. Есенина, А.Н. Толстого, А.А. Фадеева, М.А. Шолохова, К.Г. Паустовского, К.М. Симонова, В.М. Инбер, Р. Гамзатова, В.М. Шукшина, Ф. А. Абрамова, Ч. Айтматова, Л.Н. Ошанина, СВ. Михалкова, Ф.А. Искандера, А. Рыбакова, Б. Окуджава.</w:t>
      </w:r>
    </w:p>
    <w:p w:rsidR="00DE41C5" w:rsidRPr="00A64647" w:rsidRDefault="00DE41C5"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Навыки чтения</w:t>
      </w:r>
    </w:p>
    <w:p w:rsidR="00DE41C5" w:rsidRPr="00A64647" w:rsidRDefault="00DE41C5"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Совершенствование техники чтения, соблюдение при чтении норм русской орфоэпии. Выделение главной мысли произведения. Составление характеристик героев, обоснование своего отношения к героям и их поступкам, объяснение причин тех или иных поступков героев (с помощью учителя). Работа над планом, средствами языковой выразительности. Пересказ содержания прочитанного; составление рассказа по предложенной теме на материале нескольких произведений. Знание основных сведений о жизни писателей Заучивание наизусть стихотворений, прозаических отрывков.</w:t>
      </w:r>
    </w:p>
    <w:p w:rsidR="00DE41C5" w:rsidRPr="00A64647" w:rsidRDefault="00DE41C5"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Внеклассное чтение (урок внеклассного чтения проводится 1 раз в месяц).</w:t>
      </w:r>
    </w:p>
    <w:p w:rsidR="00DE41C5" w:rsidRPr="00A64647" w:rsidRDefault="00DE41C5"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Самостоятельное чтение книг, газет и журналов. Обсуждение прочитанного. Составление отзыва о прочитанной книге, статье из газеты или журнала. Ведение дневника или стенда внеклассного чтения..</w:t>
      </w:r>
    </w:p>
    <w:p w:rsidR="00DE41C5" w:rsidRPr="00A64647" w:rsidRDefault="00DE41C5"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Рекомендуемая литература (на выбор)</w:t>
      </w:r>
    </w:p>
    <w:p w:rsidR="00DE41C5" w:rsidRPr="00A64647" w:rsidRDefault="00DE41C5"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Ахматова А.Л. Стихотворения. Беляев А.Р. "Человек-амфибия". Богомолов В.О."Иван". Бондарев Ю.В. "Последние залпы", "Горячий снег". Быков В.В. "Альпийская баллада", "Обелиск". Васильев Б.Л. "А зори здесь тихие". Жюль Берн "Таинственный остров". Воскресенская 3. "Сердце матери". Горький А.М. "В людях", "Мои университеты". Есенин С.А. Стихотворения. Зощенко М.М. Рассказы. Искандер Ф.А. "Сандро из Чегема". Паустовский К.Г. "Во глубине России", "Телеграмма", "Великий сказочник", "Разливы рек", "Исаак Левитан", "Приточная трава". Сурков А.А. Стихотворения. Толстой Л.Н. "Севастопольские рассказы" (выборочно). Цветаева М.Н. Стихотворения. Чехов А.П. "Дом с мезонином". Шукшин В.М. "Кляуза", "Мечты", "Чужие", "Жил человек", "Привет Сивому".</w:t>
      </w:r>
      <w:r w:rsidRPr="00A64647">
        <w:rPr>
          <w:rFonts w:ascii="Times New Roman" w:hAnsi="Times New Roman" w:cs="Times New Roman"/>
          <w:sz w:val="28"/>
          <w:szCs w:val="28"/>
        </w:rPr>
        <w:cr/>
      </w:r>
    </w:p>
    <w:p w:rsidR="00D11EE3" w:rsidRDefault="00D11EE3" w:rsidP="00DA432F">
      <w:pPr>
        <w:spacing w:line="240" w:lineRule="auto"/>
        <w:jc w:val="center"/>
        <w:rPr>
          <w:rFonts w:ascii="Times New Roman" w:hAnsi="Times New Roman" w:cs="Times New Roman"/>
          <w:b/>
          <w:sz w:val="28"/>
          <w:szCs w:val="28"/>
        </w:rPr>
      </w:pPr>
    </w:p>
    <w:p w:rsidR="00D11EE3" w:rsidRDefault="00D11EE3" w:rsidP="00DA432F">
      <w:pPr>
        <w:spacing w:line="240" w:lineRule="auto"/>
        <w:jc w:val="center"/>
        <w:rPr>
          <w:rFonts w:ascii="Times New Roman" w:hAnsi="Times New Roman" w:cs="Times New Roman"/>
          <w:b/>
          <w:sz w:val="28"/>
          <w:szCs w:val="28"/>
        </w:rPr>
      </w:pPr>
    </w:p>
    <w:p w:rsidR="00D11EE3" w:rsidRDefault="00D11EE3" w:rsidP="00DA432F">
      <w:pPr>
        <w:spacing w:line="240" w:lineRule="auto"/>
        <w:jc w:val="center"/>
        <w:rPr>
          <w:rFonts w:ascii="Times New Roman" w:hAnsi="Times New Roman" w:cs="Times New Roman"/>
          <w:b/>
          <w:sz w:val="28"/>
          <w:szCs w:val="28"/>
        </w:rPr>
      </w:pPr>
    </w:p>
    <w:p w:rsidR="00DE41C5" w:rsidRPr="00A64647" w:rsidRDefault="00DE41C5"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Математика</w:t>
      </w:r>
    </w:p>
    <w:p w:rsidR="00DE41C5" w:rsidRPr="00A64647" w:rsidRDefault="00DE41C5"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5 класс</w:t>
      </w:r>
    </w:p>
    <w:p w:rsidR="00DE41C5" w:rsidRPr="00A64647" w:rsidRDefault="00DE41C5"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Сложение и вычитание чисел в пределах 100 с переходом через разряд приемами устных вычислений. Нахождение неизвестного компонента сложения и вычитания. Нумерация чисел в пределах 1000. Получение круглых сотен в пределах 1000, сложение и вычитание круглых сотен. Получение трехзначных чисел из сотен, десятков, единиц, из сотен и десятков, из сотен и единиц. Разложение трехзначных чисел на сотни, десятки, единицы. Разряды: единицы, десятки, сотни. Класс единиц. Счет до 1000 и от 1000 разрядными единицами и числовыми группами по 2, 20, 200; по 5, 50, 500; по 25, 250 устно и с записью чисел. Изображение трехзначных чисел на калькуляторе. Округление чисел до десятков, сотен; знак ~. Сравнение (отношение) чисел с вопросами: «На сколько больше (меньше)?», «Во сколько раз больше (меньше)?» (легкие случаи). Определение количества разрядных единиц и общего </w:t>
      </w:r>
      <w:r w:rsidRPr="00A64647">
        <w:rPr>
          <w:rFonts w:ascii="Times New Roman" w:hAnsi="Times New Roman" w:cs="Times New Roman"/>
          <w:sz w:val="28"/>
          <w:szCs w:val="28"/>
        </w:rPr>
        <w:lastRenderedPageBreak/>
        <w:t>количества сотен, десятков, единиц в числе. Единицы измерения длины, массы: километр, грамм, тонна (1 км, 1 г, 1 т), соотношения: 1 м = 1 000 мм, 1 км = 1 000 м, 1 кг = 1 000 г, 1 т = 1 000 кг, 1 т = 10 ц. Денежные купюры, размен, замена нескольких купюр одной. Единицы измерения времени: год (1 год), соотношение: 1 год = 365, 366 сут. Високосный год. Сложение и вычитание чисел, полученных при измерении одной, двумя мерами длины, стоимости устно (55 см ± 19 см; 55 см ± 45 см; 1 м — 45 см; 8 м 55 см ± 3 м 19 см; 8 м 55 см + 19 см; 4 м 55 см ± 3 м; 8 м± 19 с м; 8 м±4 м 45 см). Римские цифры. Обозначение чисел I—XII. Сложение и вычитание чисел в пределах 1 000 устно и письменно, их проверка. Умножение чисел 10 и 100, деление на 10 и 100 без остатка и с остатком. Преобразования чисел, полученных при измерении стоимости, длины, массы. Умножение и деление круглых десятков, сотен на однозначное число (40x2; 400x2; 420x2; 40 : 2; 300 : 3; 480 : 4; 450 : 5), полных двузначных и трехзначных чисел без перехода через</w:t>
      </w:r>
    </w:p>
    <w:p w:rsidR="00DE41C5" w:rsidRPr="00A64647" w:rsidRDefault="00DE41C5"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разряд ( 2 4- 2; 243x2; 48 : 4; 488 : 4 и т.п.) устно. Умножение и деление двузначных и трехзначных чисел на однозначное число с переходом  через разряд письменно, их проверка. Получение одной, нескольких долей предмета, числа. Обыкновенные дроби, числитель, знаменатель дроби. Сравнение долей, дробей с одинаковыми числителями или знаменателями. Количество долей в одной целой. Сравнение обыкновенных дробей с единицей. Дроби правильные, неправильные.Простые арифметические задачи на нахождение части числа, неизвестного слагаемого, уменьшаемого, вычитаемого; на сравнение (отношение) чисел с вопросами: «На сколько больше (меньше)?», «Во сколько раз больше (меньше)?». Составные задачи, решаемые в 2-3 арифметических действия. Периметр (Р). Нахождение периметра многоугольника. Треугольник. Стороны треугольника: основание, боковые стороны. Классификация треугольников по видам углов и длинам сторон. Построение треугольников по трем данным сторонам с помощью циркуля и линейки. Линии в круге: радиус, диаметр, хорда. Обозначение К. и Б. Масштаб: 1 : 2; 1 : 5; 1 : 10; 1 : 100. Буквы латинского алфавита: А, В, С, Б, Е, К, М, О, Р, 5.</w:t>
      </w:r>
    </w:p>
    <w:p w:rsidR="00DE41C5" w:rsidRPr="00A64647" w:rsidRDefault="00DE41C5"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6 класс</w:t>
      </w:r>
    </w:p>
    <w:p w:rsidR="00DE41C5" w:rsidRPr="00A64647" w:rsidRDefault="00DE41C5"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Нумерация чисел в пределах 1 000 000. Получение единиц, десятков, сотен тысяч в пределах 1 000 000. Сложение и вычитание круглых чисел в пределах 1 000 000 (легкие случаи). Получение четырех-, пяти-, шестизначных чисел из разрядных слагаемых, разложение на разрядные слагаемые (десятичный состав числа), чтение, запись под диктовку, изображение на калькуляторе. Разряды: единицы, десятки, сотни тысяч; класс тысяч, нумерационная таблица, сравнение соседних разрядов, сравнение классов тысяч и единиц. Сравнение многозначных чисел. Округление чисел до единиц, десятков, сотен тысяч. Определение количества разрядных единиц и общего количества единиц, десятков, сотен тысяч в числе. Числа простые и составные. Обозначение римскими цифрами чисел ХШ-ХХ. Сложение, вычитание, умножение, деление на однозначное число и круглые десятки чисел в пределах 10 000 устно (легкие случаи) и письменно. Деление с остатком. Проверка арифметических действий. Сложение и вычитание чисел, полученных при измерении двумя мерами стоимости, длины, массы, устно и письменно. Обыкновенные дроби. </w:t>
      </w:r>
      <w:r w:rsidRPr="00A64647">
        <w:rPr>
          <w:rFonts w:ascii="Times New Roman" w:hAnsi="Times New Roman" w:cs="Times New Roman"/>
          <w:sz w:val="28"/>
          <w:szCs w:val="28"/>
        </w:rPr>
        <w:lastRenderedPageBreak/>
        <w:t>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 Простые арифметические задачи на нахождение дроб</w:t>
      </w:r>
      <w:r w:rsidR="00901114" w:rsidRPr="00A64647">
        <w:rPr>
          <w:rFonts w:ascii="Times New Roman" w:hAnsi="Times New Roman" w:cs="Times New Roman"/>
          <w:sz w:val="28"/>
          <w:szCs w:val="28"/>
        </w:rPr>
        <w:t xml:space="preserve">и от числа, на прямую </w:t>
      </w:r>
      <w:r w:rsidRPr="00A64647">
        <w:rPr>
          <w:rFonts w:ascii="Times New Roman" w:hAnsi="Times New Roman" w:cs="Times New Roman"/>
          <w:sz w:val="28"/>
          <w:szCs w:val="28"/>
        </w:rPr>
        <w:t>пропорциональную зависимость, на соотношение: расстоя</w:t>
      </w:r>
      <w:r w:rsidR="00901114" w:rsidRPr="00A64647">
        <w:rPr>
          <w:rFonts w:ascii="Times New Roman" w:hAnsi="Times New Roman" w:cs="Times New Roman"/>
          <w:sz w:val="28"/>
          <w:szCs w:val="28"/>
        </w:rPr>
        <w:t xml:space="preserve">ние, скорость, время. Составные </w:t>
      </w:r>
      <w:r w:rsidRPr="00A64647">
        <w:rPr>
          <w:rFonts w:ascii="Times New Roman" w:hAnsi="Times New Roman" w:cs="Times New Roman"/>
          <w:sz w:val="28"/>
          <w:szCs w:val="28"/>
        </w:rPr>
        <w:t>задачи на встречное движение (равном</w:t>
      </w:r>
      <w:r w:rsidR="00901114" w:rsidRPr="00A64647">
        <w:rPr>
          <w:rFonts w:ascii="Times New Roman" w:hAnsi="Times New Roman" w:cs="Times New Roman"/>
          <w:sz w:val="28"/>
          <w:szCs w:val="28"/>
        </w:rPr>
        <w:t xml:space="preserve">ерное, прямолинейное) двух тел. </w:t>
      </w:r>
      <w:r w:rsidRPr="00A64647">
        <w:rPr>
          <w:rFonts w:ascii="Times New Roman" w:hAnsi="Times New Roman" w:cs="Times New Roman"/>
          <w:sz w:val="28"/>
          <w:szCs w:val="28"/>
        </w:rPr>
        <w:t>Взаимное положение прямых на плоскости (пересекаются, в том числе перпендикулярны</w:t>
      </w:r>
      <w:r w:rsidR="00901114" w:rsidRPr="00A64647">
        <w:rPr>
          <w:rFonts w:ascii="Times New Roman" w:hAnsi="Times New Roman" w:cs="Times New Roman"/>
          <w:sz w:val="28"/>
          <w:szCs w:val="28"/>
        </w:rPr>
        <w:t xml:space="preserve">е; </w:t>
      </w:r>
      <w:r w:rsidRPr="00A64647">
        <w:rPr>
          <w:rFonts w:ascii="Times New Roman" w:hAnsi="Times New Roman" w:cs="Times New Roman"/>
          <w:sz w:val="28"/>
          <w:szCs w:val="28"/>
        </w:rPr>
        <w:t>не пересекаются, т.е. параллельные), в пространс</w:t>
      </w:r>
      <w:r w:rsidR="00901114" w:rsidRPr="00A64647">
        <w:rPr>
          <w:rFonts w:ascii="Times New Roman" w:hAnsi="Times New Roman" w:cs="Times New Roman"/>
          <w:sz w:val="28"/>
          <w:szCs w:val="28"/>
        </w:rPr>
        <w:t xml:space="preserve">тве: наклонные, горизонтальные, </w:t>
      </w:r>
      <w:r w:rsidRPr="00A64647">
        <w:rPr>
          <w:rFonts w:ascii="Times New Roman" w:hAnsi="Times New Roman" w:cs="Times New Roman"/>
          <w:sz w:val="28"/>
          <w:szCs w:val="28"/>
        </w:rPr>
        <w:t>вертикальные.</w:t>
      </w:r>
      <w:r w:rsidR="00901114" w:rsidRPr="00A64647">
        <w:rPr>
          <w:rFonts w:ascii="Times New Roman" w:hAnsi="Times New Roman" w:cs="Times New Roman"/>
          <w:sz w:val="28"/>
          <w:szCs w:val="28"/>
        </w:rPr>
        <w:t xml:space="preserve"> Знаки ± и | |. Уровень, отвес. </w:t>
      </w:r>
      <w:r w:rsidRPr="00A64647">
        <w:rPr>
          <w:rFonts w:ascii="Times New Roman" w:hAnsi="Times New Roman" w:cs="Times New Roman"/>
          <w:sz w:val="28"/>
          <w:szCs w:val="28"/>
        </w:rPr>
        <w:t>Высота треуголь</w:t>
      </w:r>
      <w:r w:rsidR="00901114" w:rsidRPr="00A64647">
        <w:rPr>
          <w:rFonts w:ascii="Times New Roman" w:hAnsi="Times New Roman" w:cs="Times New Roman"/>
          <w:sz w:val="28"/>
          <w:szCs w:val="28"/>
        </w:rPr>
        <w:t xml:space="preserve">ника, прямоугольника, квадрата. </w:t>
      </w:r>
      <w:r w:rsidRPr="00A64647">
        <w:rPr>
          <w:rFonts w:ascii="Times New Roman" w:hAnsi="Times New Roman" w:cs="Times New Roman"/>
          <w:sz w:val="28"/>
          <w:szCs w:val="28"/>
        </w:rPr>
        <w:t>Геометрические тела — куб, брус. Элементы куба, б</w:t>
      </w:r>
      <w:r w:rsidR="00901114" w:rsidRPr="00A64647">
        <w:rPr>
          <w:rFonts w:ascii="Times New Roman" w:hAnsi="Times New Roman" w:cs="Times New Roman"/>
          <w:sz w:val="28"/>
          <w:szCs w:val="28"/>
        </w:rPr>
        <w:t xml:space="preserve">руса: грани, ребра, вершины; их количество, свойства. </w:t>
      </w:r>
      <w:r w:rsidRPr="00A64647">
        <w:rPr>
          <w:rFonts w:ascii="Times New Roman" w:hAnsi="Times New Roman" w:cs="Times New Roman"/>
          <w:sz w:val="28"/>
          <w:szCs w:val="28"/>
        </w:rPr>
        <w:t>Масштаб: 1 : 1 000; 1: 10 000; 2: 1; 1 0: 1; 1 00: 1.</w:t>
      </w:r>
    </w:p>
    <w:p w:rsidR="00DE41C5" w:rsidRPr="00A64647" w:rsidRDefault="00DE41C5"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7 класс</w:t>
      </w:r>
    </w:p>
    <w:p w:rsidR="00DE41C5" w:rsidRPr="00A64647" w:rsidRDefault="00DE41C5"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Числовой ряд в пределах 1000000. Присчитывание и отсчитыв</w:t>
      </w:r>
      <w:r w:rsidR="00901114" w:rsidRPr="00A64647">
        <w:rPr>
          <w:rFonts w:ascii="Times New Roman" w:hAnsi="Times New Roman" w:cs="Times New Roman"/>
          <w:sz w:val="28"/>
          <w:szCs w:val="28"/>
        </w:rPr>
        <w:t xml:space="preserve">ание по 1 единице, 1 десятку, 1 сотне тысяч в пределах 1000000 </w:t>
      </w:r>
      <w:r w:rsidRPr="00A64647">
        <w:rPr>
          <w:rFonts w:ascii="Times New Roman" w:hAnsi="Times New Roman" w:cs="Times New Roman"/>
          <w:sz w:val="28"/>
          <w:szCs w:val="28"/>
        </w:rPr>
        <w:t>Сложение и вычитание чисел в пределах 1000000 уст</w:t>
      </w:r>
      <w:r w:rsidR="00901114" w:rsidRPr="00A64647">
        <w:rPr>
          <w:rFonts w:ascii="Times New Roman" w:hAnsi="Times New Roman" w:cs="Times New Roman"/>
          <w:sz w:val="28"/>
          <w:szCs w:val="28"/>
        </w:rPr>
        <w:t xml:space="preserve">но (легкие случаи) и письменно. </w:t>
      </w:r>
      <w:r w:rsidRPr="00A64647">
        <w:rPr>
          <w:rFonts w:ascii="Times New Roman" w:hAnsi="Times New Roman" w:cs="Times New Roman"/>
          <w:sz w:val="28"/>
          <w:szCs w:val="28"/>
        </w:rPr>
        <w:t>Умножение и деление на однозначное число, круглые десят</w:t>
      </w:r>
      <w:r w:rsidR="00901114" w:rsidRPr="00A64647">
        <w:rPr>
          <w:rFonts w:ascii="Times New Roman" w:hAnsi="Times New Roman" w:cs="Times New Roman"/>
          <w:sz w:val="28"/>
          <w:szCs w:val="28"/>
        </w:rPr>
        <w:t xml:space="preserve">ки, двузначное число, деление с </w:t>
      </w:r>
      <w:r w:rsidRPr="00A64647">
        <w:rPr>
          <w:rFonts w:ascii="Times New Roman" w:hAnsi="Times New Roman" w:cs="Times New Roman"/>
          <w:sz w:val="28"/>
          <w:szCs w:val="28"/>
        </w:rPr>
        <w:t>остатком чисел в пределах 1000000 письменно. Пр</w:t>
      </w:r>
      <w:r w:rsidR="00901114" w:rsidRPr="00A64647">
        <w:rPr>
          <w:rFonts w:ascii="Times New Roman" w:hAnsi="Times New Roman" w:cs="Times New Roman"/>
          <w:sz w:val="28"/>
          <w:szCs w:val="28"/>
        </w:rPr>
        <w:t xml:space="preserve">оверка арифметических действий. </w:t>
      </w:r>
      <w:r w:rsidRPr="00A64647">
        <w:rPr>
          <w:rFonts w:ascii="Times New Roman" w:hAnsi="Times New Roman" w:cs="Times New Roman"/>
          <w:sz w:val="28"/>
          <w:szCs w:val="28"/>
        </w:rPr>
        <w:t>Сложение и вычитани</w:t>
      </w:r>
      <w:r w:rsidR="00901114" w:rsidRPr="00A64647">
        <w:rPr>
          <w:rFonts w:ascii="Times New Roman" w:hAnsi="Times New Roman" w:cs="Times New Roman"/>
          <w:sz w:val="28"/>
          <w:szCs w:val="28"/>
        </w:rPr>
        <w:t xml:space="preserve">е чисел с помощью калькулятора. </w:t>
      </w:r>
      <w:r w:rsidRPr="00A64647">
        <w:rPr>
          <w:rFonts w:ascii="Times New Roman" w:hAnsi="Times New Roman" w:cs="Times New Roman"/>
          <w:sz w:val="28"/>
          <w:szCs w:val="28"/>
        </w:rPr>
        <w:t>Сложение и вычитание чисел, полученных при изм</w:t>
      </w:r>
      <w:r w:rsidR="00901114" w:rsidRPr="00A64647">
        <w:rPr>
          <w:rFonts w:ascii="Times New Roman" w:hAnsi="Times New Roman" w:cs="Times New Roman"/>
          <w:sz w:val="28"/>
          <w:szCs w:val="28"/>
        </w:rPr>
        <w:t xml:space="preserve">ерении двумя единицами времени, </w:t>
      </w:r>
      <w:r w:rsidRPr="00A64647">
        <w:rPr>
          <w:rFonts w:ascii="Times New Roman" w:hAnsi="Times New Roman" w:cs="Times New Roman"/>
          <w:sz w:val="28"/>
          <w:szCs w:val="28"/>
        </w:rPr>
        <w:t>письменно (легкие случаи). Умножение и деление чисел,</w:t>
      </w:r>
      <w:r w:rsidR="00901114" w:rsidRPr="00A64647">
        <w:rPr>
          <w:rFonts w:ascii="Times New Roman" w:hAnsi="Times New Roman" w:cs="Times New Roman"/>
          <w:sz w:val="28"/>
          <w:szCs w:val="28"/>
        </w:rPr>
        <w:t xml:space="preserve"> полученных при измерении двумя </w:t>
      </w:r>
      <w:r w:rsidRPr="00A64647">
        <w:rPr>
          <w:rFonts w:ascii="Times New Roman" w:hAnsi="Times New Roman" w:cs="Times New Roman"/>
          <w:sz w:val="28"/>
          <w:szCs w:val="28"/>
        </w:rPr>
        <w:t>единицами измерения стоимости, длины, массы, на одно</w:t>
      </w:r>
      <w:r w:rsidR="00901114" w:rsidRPr="00A64647">
        <w:rPr>
          <w:rFonts w:ascii="Times New Roman" w:hAnsi="Times New Roman" w:cs="Times New Roman"/>
          <w:sz w:val="28"/>
          <w:szCs w:val="28"/>
        </w:rPr>
        <w:t xml:space="preserve">значное число, круглые десятки, </w:t>
      </w:r>
      <w:r w:rsidRPr="00A64647">
        <w:rPr>
          <w:rFonts w:ascii="Times New Roman" w:hAnsi="Times New Roman" w:cs="Times New Roman"/>
          <w:sz w:val="28"/>
          <w:szCs w:val="28"/>
        </w:rPr>
        <w:t>двузначно</w:t>
      </w:r>
      <w:r w:rsidR="00901114" w:rsidRPr="00A64647">
        <w:rPr>
          <w:rFonts w:ascii="Times New Roman" w:hAnsi="Times New Roman" w:cs="Times New Roman"/>
          <w:sz w:val="28"/>
          <w:szCs w:val="28"/>
        </w:rPr>
        <w:t xml:space="preserve">е число, письменно. </w:t>
      </w:r>
      <w:r w:rsidRPr="00A64647">
        <w:rPr>
          <w:rFonts w:ascii="Times New Roman" w:hAnsi="Times New Roman" w:cs="Times New Roman"/>
          <w:sz w:val="28"/>
          <w:szCs w:val="28"/>
        </w:rPr>
        <w:t>Приведение обыкновенных дробей к общему зн</w:t>
      </w:r>
      <w:r w:rsidR="00901114" w:rsidRPr="00A64647">
        <w:rPr>
          <w:rFonts w:ascii="Times New Roman" w:hAnsi="Times New Roman" w:cs="Times New Roman"/>
          <w:sz w:val="28"/>
          <w:szCs w:val="28"/>
        </w:rPr>
        <w:t xml:space="preserve">аменателю. Сложение и вычитание </w:t>
      </w:r>
      <w:r w:rsidRPr="00A64647">
        <w:rPr>
          <w:rFonts w:ascii="Times New Roman" w:hAnsi="Times New Roman" w:cs="Times New Roman"/>
          <w:sz w:val="28"/>
          <w:szCs w:val="28"/>
        </w:rPr>
        <w:t xml:space="preserve">обыкновенных </w:t>
      </w:r>
      <w:r w:rsidR="00901114" w:rsidRPr="00A64647">
        <w:rPr>
          <w:rFonts w:ascii="Times New Roman" w:hAnsi="Times New Roman" w:cs="Times New Roman"/>
          <w:sz w:val="28"/>
          <w:szCs w:val="28"/>
        </w:rPr>
        <w:t xml:space="preserve">дробей с разными знаменателями. </w:t>
      </w:r>
      <w:r w:rsidRPr="00A64647">
        <w:rPr>
          <w:rFonts w:ascii="Times New Roman" w:hAnsi="Times New Roman" w:cs="Times New Roman"/>
          <w:sz w:val="28"/>
          <w:szCs w:val="28"/>
        </w:rPr>
        <w:t>Десятичные дроби. Запись без знаменателя, чтение, запись под диктовку. Сравнениедесятичных долей и дробей. Преобразования: выра</w:t>
      </w:r>
      <w:r w:rsidR="00901114" w:rsidRPr="00A64647">
        <w:rPr>
          <w:rFonts w:ascii="Times New Roman" w:hAnsi="Times New Roman" w:cs="Times New Roman"/>
          <w:sz w:val="28"/>
          <w:szCs w:val="28"/>
        </w:rPr>
        <w:t xml:space="preserve">жение десятичных дробей в более </w:t>
      </w:r>
      <w:r w:rsidRPr="00A64647">
        <w:rPr>
          <w:rFonts w:ascii="Times New Roman" w:hAnsi="Times New Roman" w:cs="Times New Roman"/>
          <w:sz w:val="28"/>
          <w:szCs w:val="28"/>
        </w:rPr>
        <w:t xml:space="preserve">крупных (мелких), одинаковых долях. Место десятичных </w:t>
      </w:r>
      <w:r w:rsidR="00901114" w:rsidRPr="00A64647">
        <w:rPr>
          <w:rFonts w:ascii="Times New Roman" w:hAnsi="Times New Roman" w:cs="Times New Roman"/>
          <w:sz w:val="28"/>
          <w:szCs w:val="28"/>
        </w:rPr>
        <w:t xml:space="preserve">дробей в нумерационной таблице. </w:t>
      </w:r>
      <w:r w:rsidRPr="00A64647">
        <w:rPr>
          <w:rFonts w:ascii="Times New Roman" w:hAnsi="Times New Roman" w:cs="Times New Roman"/>
          <w:sz w:val="28"/>
          <w:szCs w:val="28"/>
        </w:rPr>
        <w:t>Запись чисел, полученных при измерении двумя, одной еди</w:t>
      </w:r>
      <w:r w:rsidR="00901114" w:rsidRPr="00A64647">
        <w:rPr>
          <w:rFonts w:ascii="Times New Roman" w:hAnsi="Times New Roman" w:cs="Times New Roman"/>
          <w:sz w:val="28"/>
          <w:szCs w:val="28"/>
        </w:rPr>
        <w:t xml:space="preserve">ницами стоимости, длины, массы, в виде десятичных дробей. </w:t>
      </w:r>
      <w:r w:rsidRPr="00A64647">
        <w:rPr>
          <w:rFonts w:ascii="Times New Roman" w:hAnsi="Times New Roman" w:cs="Times New Roman"/>
          <w:sz w:val="28"/>
          <w:szCs w:val="28"/>
        </w:rPr>
        <w:t>Сложение и вычитание десятичных дробей с одина</w:t>
      </w:r>
      <w:r w:rsidR="00901114" w:rsidRPr="00A64647">
        <w:rPr>
          <w:rFonts w:ascii="Times New Roman" w:hAnsi="Times New Roman" w:cs="Times New Roman"/>
          <w:sz w:val="28"/>
          <w:szCs w:val="28"/>
        </w:rPr>
        <w:t xml:space="preserve">ковыми и разными знаменателями. </w:t>
      </w:r>
      <w:r w:rsidRPr="00A64647">
        <w:rPr>
          <w:rFonts w:ascii="Times New Roman" w:hAnsi="Times New Roman" w:cs="Times New Roman"/>
          <w:sz w:val="28"/>
          <w:szCs w:val="28"/>
        </w:rPr>
        <w:t>Простые арифметические задачи на определение пр</w:t>
      </w:r>
      <w:r w:rsidR="00901114" w:rsidRPr="00A64647">
        <w:rPr>
          <w:rFonts w:ascii="Times New Roman" w:hAnsi="Times New Roman" w:cs="Times New Roman"/>
          <w:sz w:val="28"/>
          <w:szCs w:val="28"/>
        </w:rPr>
        <w:t xml:space="preserve">одолжительности, начала и конца </w:t>
      </w:r>
      <w:r w:rsidRPr="00A64647">
        <w:rPr>
          <w:rFonts w:ascii="Times New Roman" w:hAnsi="Times New Roman" w:cs="Times New Roman"/>
          <w:sz w:val="28"/>
          <w:szCs w:val="28"/>
        </w:rPr>
        <w:t>события; на нахождение десятичной дроби от числа. Состав</w:t>
      </w:r>
      <w:r w:rsidR="00901114" w:rsidRPr="00A64647">
        <w:rPr>
          <w:rFonts w:ascii="Times New Roman" w:hAnsi="Times New Roman" w:cs="Times New Roman"/>
          <w:sz w:val="28"/>
          <w:szCs w:val="28"/>
        </w:rPr>
        <w:t xml:space="preserve">ные задачи на прямое и обратное </w:t>
      </w:r>
      <w:r w:rsidRPr="00A64647">
        <w:rPr>
          <w:rFonts w:ascii="Times New Roman" w:hAnsi="Times New Roman" w:cs="Times New Roman"/>
          <w:sz w:val="28"/>
          <w:szCs w:val="28"/>
        </w:rPr>
        <w:t>приведение к единице; на движение в одном и противо</w:t>
      </w:r>
      <w:r w:rsidR="00901114" w:rsidRPr="00A64647">
        <w:rPr>
          <w:rFonts w:ascii="Times New Roman" w:hAnsi="Times New Roman" w:cs="Times New Roman"/>
          <w:sz w:val="28"/>
          <w:szCs w:val="28"/>
        </w:rPr>
        <w:t xml:space="preserve">положном направлениях двух тел. </w:t>
      </w:r>
      <w:r w:rsidRPr="00A64647">
        <w:rPr>
          <w:rFonts w:ascii="Times New Roman" w:hAnsi="Times New Roman" w:cs="Times New Roman"/>
          <w:sz w:val="28"/>
          <w:szCs w:val="28"/>
        </w:rPr>
        <w:t>Составные задачи, решаемые</w:t>
      </w:r>
      <w:r w:rsidR="00901114" w:rsidRPr="00A64647">
        <w:rPr>
          <w:rFonts w:ascii="Times New Roman" w:hAnsi="Times New Roman" w:cs="Times New Roman"/>
          <w:sz w:val="28"/>
          <w:szCs w:val="28"/>
        </w:rPr>
        <w:t xml:space="preserve"> в 3-4 арифметических действия. </w:t>
      </w:r>
      <w:r w:rsidRPr="00A64647">
        <w:rPr>
          <w:rFonts w:ascii="Times New Roman" w:hAnsi="Times New Roman" w:cs="Times New Roman"/>
          <w:sz w:val="28"/>
          <w:szCs w:val="28"/>
        </w:rPr>
        <w:t>Параллелограмм, ромб. Свойства элементов. Высота пара</w:t>
      </w:r>
      <w:r w:rsidR="00901114" w:rsidRPr="00A64647">
        <w:rPr>
          <w:rFonts w:ascii="Times New Roman" w:hAnsi="Times New Roman" w:cs="Times New Roman"/>
          <w:sz w:val="28"/>
          <w:szCs w:val="28"/>
        </w:rPr>
        <w:t xml:space="preserve">ллелограмма (ромба). Построение параллелограмма (ромба). </w:t>
      </w:r>
      <w:r w:rsidRPr="00A64647">
        <w:rPr>
          <w:rFonts w:ascii="Times New Roman" w:hAnsi="Times New Roman" w:cs="Times New Roman"/>
          <w:sz w:val="28"/>
          <w:szCs w:val="28"/>
        </w:rPr>
        <w:t>Симметрия. Симметричные предметы, геометрически</w:t>
      </w:r>
      <w:r w:rsidR="00901114" w:rsidRPr="00A64647">
        <w:rPr>
          <w:rFonts w:ascii="Times New Roman" w:hAnsi="Times New Roman" w:cs="Times New Roman"/>
          <w:sz w:val="28"/>
          <w:szCs w:val="28"/>
        </w:rPr>
        <w:t xml:space="preserve">е фигуры; ось, центр симметрии. </w:t>
      </w:r>
      <w:r w:rsidRPr="00A64647">
        <w:rPr>
          <w:rFonts w:ascii="Times New Roman" w:hAnsi="Times New Roman" w:cs="Times New Roman"/>
          <w:sz w:val="28"/>
          <w:szCs w:val="28"/>
        </w:rPr>
        <w:t>Предметы, геометрические фигуры, симметрично располо</w:t>
      </w:r>
      <w:r w:rsidR="00901114" w:rsidRPr="00A64647">
        <w:rPr>
          <w:rFonts w:ascii="Times New Roman" w:hAnsi="Times New Roman" w:cs="Times New Roman"/>
          <w:sz w:val="28"/>
          <w:szCs w:val="28"/>
        </w:rPr>
        <w:t xml:space="preserve">женные относительно оси, центра </w:t>
      </w:r>
      <w:r w:rsidRPr="00A64647">
        <w:rPr>
          <w:rFonts w:ascii="Times New Roman" w:hAnsi="Times New Roman" w:cs="Times New Roman"/>
          <w:sz w:val="28"/>
          <w:szCs w:val="28"/>
        </w:rPr>
        <w:t>симметрии. Построение точки, симметричной данной относительно оси и центра симметрии.</w:t>
      </w:r>
      <w:r w:rsidRPr="00A64647">
        <w:rPr>
          <w:rFonts w:ascii="Times New Roman" w:hAnsi="Times New Roman" w:cs="Times New Roman"/>
          <w:sz w:val="28"/>
          <w:szCs w:val="28"/>
        </w:rPr>
        <w:cr/>
      </w:r>
    </w:p>
    <w:p w:rsidR="00901114" w:rsidRPr="00A64647" w:rsidRDefault="00901114"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8 класс</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Присчитывание и отсчитывание чисел 2, 20, 200, 2 000, 20 000; 5, 50, 500, 5 000, 50 000; 25, 250, 2 500, 25 000 в пределах 1 000 000, устно, с записью получаемых при </w:t>
      </w:r>
      <w:r w:rsidRPr="00A64647">
        <w:rPr>
          <w:rFonts w:ascii="Times New Roman" w:hAnsi="Times New Roman" w:cs="Times New Roman"/>
          <w:sz w:val="28"/>
          <w:szCs w:val="28"/>
        </w:rPr>
        <w:lastRenderedPageBreak/>
        <w:t>счете чисел. Сложение и вычитание чисел, полученных при измерении одной, двумя единицами стоимости, длины, массы, выраженных в десятичных дробях, письменно (легкие случаи). Замена целых и смешанных чисел неправильными дробями. Умножение и деление обыкновенных и десятичных дробей (в том числе чисел, полученных при измерении одной, двумя единицами стоимости, длины, массы, выраженных в десятичных дробях) на однозначные, двузначные числа (легкие случаи). Умножение и деление десятичных дробей на 10, 100 и 1 000. Простые задачи на нахождение числа по одной его доле, выраженной обыкновенной или десятичной дробью, среднего арифметического двух и более чисел. Составные задачи на пропорциональное деление, «на части», способом принятия общего количества за единицу. Градус. Обозначение: Г. Градусное измерение углов. Величина прямого, острого, тупого, развернутого, полного угла. Транспортир, элементы транспортира. Построение и измерение углов с помощью транспортира. Смежные углы, сумма смежных углов, углов треугольника. 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 Площадь. Обозначение: §. Единицы измерения площади: 1 кв. мм (1 мм2 ), 1 кв. см (1 см2 ), 1 кв. дм (1 дм2), 1 кв. м (1 м2 ), 1 кв. км (1 км2 ); их соотношения: 1 см2 = 1 0 0 мм 2, 1 дм2= 1 0 0 см2, 1 м2= 100 дм2, 1 м2= 10 000 см2, 1 км2= 1 46000 000 м2. Единицы измерения земельных площадей: 1 га, 1 а, их соотношения: 1 а = 100 м2, 1 га = 100а, 1 га = 10 000 м2. Измерение и вычисление площади прямоугольника. Числа, полученные при измерении одной, двумя единицами площади, их преобразования, выражение в десятичных дробях (легкие случаи). Длина окружности: С = 2лК ( С = яБ), сектор, сегмент. Площадь круга: 3 = яК2 Линейные, столбчатые, круговые диаграммы. Построение отрезка, треугольника, четырехугольника, окружности, симметричных данным относительно оси, центра симметрии.</w:t>
      </w:r>
    </w:p>
    <w:p w:rsidR="00901114" w:rsidRPr="00A64647" w:rsidRDefault="00901114"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9 класс</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Умножение и деление многозначных чисел ( в пределах 1 000 000) и десятичных дробей на трехзначное число (легкие случаи). Умножение и деление чисел с помощью калькулятора. Процент. Обозначение: 1%. Замена 5%, 10%, 20%, 25%, 50%, 75% обыкновенной дробью. Замена десятичной дроби обыкновенной и наоборот. Дроби конечные и бесконечные(периодические). 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 (легкие случаи). Простые задачи на нахождение процентов от числа, на нахождение числа по его 1%. Геометрические тела: прямоугольный параллелепипед, цилиндр, конус, пирамида. Грани, вершины, ребра. Развертка куба, прямоугольного параллелепипеда. Площадь боковой и полной поверхности. Объем. Обозначение: V. Единицы измерения объема: 1 куб. мм (1 мм3), 1 куб. см (1 см3), 1 куб. дм (1 дм3), 1 куб. м (1 м3), 1 куб. км (1 км3). Соотношения: 1 дм3= 1000 см3,1 м3= 1000 дм , 1 м3= 1000000см3 Измерение и вычисление объема прямоугольного параллелепипеда (куба). Числа, получаемые при измерении и вычислении объема (рассматриваются случаи, когда крупная единица объема содержит 1000 мелких). Развертка цилиндра, </w:t>
      </w:r>
      <w:r w:rsidRPr="00A64647">
        <w:rPr>
          <w:rFonts w:ascii="Times New Roman" w:hAnsi="Times New Roman" w:cs="Times New Roman"/>
          <w:sz w:val="28"/>
          <w:szCs w:val="28"/>
        </w:rPr>
        <w:lastRenderedPageBreak/>
        <w:t>правильной, полной пирамиды (в основании правильный треугольник, четырехугольник, шестиугольник). Шар, сечения шара, радиус, диаметр.</w:t>
      </w:r>
    </w:p>
    <w:p w:rsidR="00901114" w:rsidRPr="00A64647" w:rsidRDefault="00901114"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Природоведение</w:t>
      </w:r>
    </w:p>
    <w:p w:rsidR="00901114" w:rsidRPr="00A64647" w:rsidRDefault="00901114"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5 класс</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Земля — планета солнечной системы Небесные тела. Солнце — раскаленное небесное тело (звезда). Солнце — источник тепла и света на земле. Планеты солнечной системы. Освоение космоса людьми. Первый полет человека в космос. Сезонные изменения в природе Погода. Явления природы. Смена времен года. Высота Солнца и продолжительность дня в разное время года. Осень. Зима. Весна. Лето. Признаки времени года. Изменения в жизни растений и животных. Особенности жизни и трудовой деятельности человека. Наша стран Российская Федерация (расположение на географической карте). Москва - столица нашей Родины. (Достопримечательности: музеи, театры, исторические и культурные памятники, центральные улицы.Транспорт в Москве.) Многонациональное население России. Города нашей Родины. Средства сообщения между городами (транспорт: железнодорожный, воздушный, водный, автомобильный). Дом, в котором я живу: моя школа, мой дом (полный адрес). Природа нашей Родины Неживая природа. (Использование физической карты.) Разнообразив поверхности (рельеф): равнины, горы, овраги, холмы. Почвы: песчаная, глинистая, черноземная; плодородная, неплодородная. Вода в природе: реки, озера, болота, ручьи, родники; моря, океаны. Свойства воды. Значение воды для жизни человека. Вода и пар, снег и лед. Воздух. Воздух вокруг нас, значение воздуха. Ветер — движение воздуха. Температура воздуха, Знакомство с термометрами. Измерение температуры воздуха, воды, своего тела. Полезные ископаемые: песок, глина, торф, каменный уголь, мел, гранит, мрамор, нефть, газ каменная соль. Внешний вид, свойства (твердость, сыпучесть, газообразное состояние). Использование человеком. Живая природа. Растения и животные экологических систем. Л е с Растения, грибы леса. Хвойные деревья: ель, сосна, лиственница. Кустарники: калина, шиповник, можжевельник, малина и др. Кустарнички: брусника, черника. Травы: ландыши, земляника, ветреница, кислица, мать-и-мачеха и др. Грибы: съедобные и несъедобные. Животные леса. Звери (медведь, волк, лиса, заяц, белка, лось, барсук, кабан и др.). Птицы (кукушка, дятел, синица, соловей и др.). Насекомые (жуки, бабочки, муравьи, комары, мухи и др.).Сад . Огород . Поле Растения сада. Плодовые деревья: яблоня, груша, вишня, слива, черешня и др. Ягодные кустарники: крыжовник, смородина, малина.Декоративные растения: весенние (тюльпаны, нарциссы), летние (пионы, гладиолусы, розы), осенние (астры, хризантемы). Животные сада: птицы, насекомые, земноводные (лягушки, жабы).Сезонные работы в саду.Растения огорода: овощи (картофель, капуста, морковь, свекла, помидор, огурец, кабачок, горох и др.); зеленые культуры (лук, чеснок, укроп, петрушка, салат и др.). Животные огорода. П о м ощники огородных растений (птицы, дождевые черви, жуки, жабы, лягушки); вредители (гусеницы бабочек и личинки жуков, кроты, мыши). Растения поля: зерновые культуры (рожь, пшеница, ячмень, овес, кукуруза и др.). Животные ~ вредители полей: суслик, полевая мышь, хомяк, некоторые насекомые и их личинки. Растения </w:t>
      </w:r>
      <w:r w:rsidRPr="00A64647">
        <w:rPr>
          <w:rFonts w:ascii="Times New Roman" w:hAnsi="Times New Roman" w:cs="Times New Roman"/>
          <w:sz w:val="28"/>
          <w:szCs w:val="28"/>
        </w:rPr>
        <w:lastRenderedPageBreak/>
        <w:t>луга. Травы: клевер, колокольчик, нивяник, мятлик, тимофеевка и др. Животные луга: насекомые (бабочки, жуки и др.), птицы, звери (крот, полевка и др.). Использование лугов как пастбищ и для сенокосов. Болото Растения болота: травы, мхи, багульник, ягодные растения (клюква, морошка). Животные болота: птицы, лягушки, насекомые. Во д о е мы Растения водоемов: водоросли и цветковые (кувшинка, кубышка, рогоз и др.). Животные пресных водоемов (рек, озер, ручьев): рыбы, раки, улитки, жуки. Животные морей и океанов: рыбы, киты, крабы, креветки, тюлени, моржи и др. Человек. Охрана здоровья Организм человека. Строение тела человека: туловище, верхние и нижние конечности, голова. Органы чувств. Волосяной покров. Кожа. Уход за своим организмом. Соблюдение гигиены. Внутренние органы: головной и спинной мозг, сердце, легкие, желудок, кишечник, печень, почки, мышцы, скелет (позвоночник, череп, конечности).Значение правильной осанки для здоровья человека. Правильные питание и дыхание. Предупреждение заболеваний (желудочно-кишечных, простудных, инфекционных). Болезни цивилизации (желудочно-кишечные, сердечно-сосудистые заболевания, гепатит и др.). Меры профилактики. Вредное влияние никотина, алкоголя, наркотиков на здоровье человека. Занятия физкультурой и спортом — залог здоровья. Экология. Охрана природы Что такое экология? Охрана природы. Чистота воздуха, почвы, водоемов. Охрана лесов, лугов, растительного и животного мира. Растения и животные, занесенные в «Красную книгу». Экологические катастрофы. Правила поведения человека в городе, сельской местности и на природе. Труд на пришкольном участке и в школе Посев и посадка растений. Уход за растениями: полив, прополка. Комнатные растения (уход за ними). Ведение дневников наблюдений. Повторение пройденного. Закрепление знаний на практике. Экскурсии, наблюдения и практические работы по темам. I ежедневные наблюдения за погодой. Систематиче</w:t>
      </w:r>
      <w:r w:rsidR="00E17951" w:rsidRPr="00A64647">
        <w:rPr>
          <w:rFonts w:ascii="Times New Roman" w:hAnsi="Times New Roman" w:cs="Times New Roman"/>
          <w:sz w:val="28"/>
          <w:szCs w:val="28"/>
        </w:rPr>
        <w:t>ские наблюдения</w:t>
      </w:r>
      <w:r w:rsidRPr="00A64647">
        <w:rPr>
          <w:rFonts w:ascii="Times New Roman" w:hAnsi="Times New Roman" w:cs="Times New Roman"/>
          <w:sz w:val="28"/>
          <w:szCs w:val="28"/>
        </w:rPr>
        <w:t xml:space="preserve"> за сезонными изменениями в природе. Экскурсии в природу для проведения этих наблюдений (1 раз в месяц). Ведение сезонного календаря природы и труда. Экскурсии для ознакомления с окружающей местностью, с особенностями ее поверхности, с водоемами. Экскурсии в сад, лес (или парк), к строительным объектам (или почвенным обнажениям), н местный краеведческий музей.</w:t>
      </w:r>
    </w:p>
    <w:p w:rsidR="00901114" w:rsidRPr="00A64647" w:rsidRDefault="00901114"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Биология</w:t>
      </w:r>
    </w:p>
    <w:p w:rsidR="00901114" w:rsidRPr="00A64647" w:rsidRDefault="00901114"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6 класс</w:t>
      </w:r>
    </w:p>
    <w:p w:rsidR="00901114" w:rsidRPr="00A64647" w:rsidRDefault="00901114" w:rsidP="00DA432F">
      <w:pPr>
        <w:spacing w:line="240" w:lineRule="auto"/>
        <w:rPr>
          <w:rFonts w:ascii="Times New Roman" w:hAnsi="Times New Roman" w:cs="Times New Roman"/>
          <w:b/>
          <w:sz w:val="28"/>
          <w:szCs w:val="28"/>
        </w:rPr>
      </w:pPr>
      <w:r w:rsidRPr="00A64647">
        <w:rPr>
          <w:rFonts w:ascii="Times New Roman" w:hAnsi="Times New Roman" w:cs="Times New Roman"/>
          <w:b/>
          <w:sz w:val="28"/>
          <w:szCs w:val="28"/>
        </w:rPr>
        <w:t>Неживая природа Введение</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Живая и неживая природа. Предметы и явления неживой природы, их изменения. Твердыетела, жидкости и газы. Превращение твердых тел в жидкости, жидкостей — в газы. Для чего нужно изучать неживую природу. </w:t>
      </w:r>
    </w:p>
    <w:p w:rsidR="00901114" w:rsidRPr="00D11EE3" w:rsidRDefault="00901114" w:rsidP="00DA432F">
      <w:pPr>
        <w:spacing w:line="240" w:lineRule="auto"/>
        <w:jc w:val="both"/>
        <w:rPr>
          <w:rFonts w:ascii="Times New Roman" w:hAnsi="Times New Roman" w:cs="Times New Roman"/>
          <w:b/>
          <w:sz w:val="28"/>
          <w:szCs w:val="28"/>
        </w:rPr>
      </w:pPr>
      <w:r w:rsidRPr="00D11EE3">
        <w:rPr>
          <w:rFonts w:ascii="Times New Roman" w:hAnsi="Times New Roman" w:cs="Times New Roman"/>
          <w:b/>
          <w:sz w:val="28"/>
          <w:szCs w:val="28"/>
        </w:rPr>
        <w:t xml:space="preserve">Вода </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Вода в природе. Температура воды и ее измерение. Единица измерения температуры — градус. Свойства воды: непостоянство формы; текучесть; расширение при нагревании и сжатие при охлаждении, расширение при замерзании. Учет и использование этих свойств воды человеком. Способность воды растворять твердые </w:t>
      </w:r>
      <w:r w:rsidRPr="00A64647">
        <w:rPr>
          <w:rFonts w:ascii="Times New Roman" w:hAnsi="Times New Roman" w:cs="Times New Roman"/>
          <w:sz w:val="28"/>
          <w:szCs w:val="28"/>
        </w:rPr>
        <w:lastRenderedPageBreak/>
        <w:t>вещества (соль, сахар и др.). Растворимые и нерастворимые вещества. Растворы в быту (стиральные, питьевые и т.д.). Растворы в природе: минеральная и морская вода. Прозрачная и мутная вода. Очистка мутной воды. Питьевая вода. Три состояния воды. Круговорот воды в природе. Значение воды в природе.Экологические проблемы, связанные с загрязнением воды, и пути их решения.</w:t>
      </w:r>
    </w:p>
    <w:p w:rsidR="00901114" w:rsidRPr="00D11EE3" w:rsidRDefault="00901114" w:rsidP="00DA432F">
      <w:pPr>
        <w:spacing w:line="240" w:lineRule="auto"/>
        <w:jc w:val="both"/>
        <w:rPr>
          <w:rFonts w:ascii="Times New Roman" w:hAnsi="Times New Roman" w:cs="Times New Roman"/>
          <w:b/>
          <w:sz w:val="28"/>
          <w:szCs w:val="28"/>
        </w:rPr>
      </w:pPr>
      <w:r w:rsidRPr="00D11EE3">
        <w:rPr>
          <w:rFonts w:ascii="Times New Roman" w:hAnsi="Times New Roman" w:cs="Times New Roman"/>
          <w:b/>
          <w:sz w:val="28"/>
          <w:szCs w:val="28"/>
        </w:rPr>
        <w:t>Демонстрация опытов:</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Расширение воды при нагревании и сжатие при охлаждении. Расширение воды при замерзании. Растворение соли, сахара и марганцовокислого калия в воде. Очистка мутной воды. Выпаривание солей из питьевой, минеральной и морской воды.</w:t>
      </w:r>
    </w:p>
    <w:p w:rsidR="00901114" w:rsidRPr="00D11EE3" w:rsidRDefault="00901114" w:rsidP="00DA432F">
      <w:pPr>
        <w:spacing w:line="240" w:lineRule="auto"/>
        <w:jc w:val="both"/>
        <w:rPr>
          <w:rFonts w:ascii="Times New Roman" w:hAnsi="Times New Roman" w:cs="Times New Roman"/>
          <w:b/>
          <w:sz w:val="28"/>
          <w:szCs w:val="28"/>
        </w:rPr>
      </w:pPr>
      <w:r w:rsidRPr="00D11EE3">
        <w:rPr>
          <w:rFonts w:ascii="Times New Roman" w:hAnsi="Times New Roman" w:cs="Times New Roman"/>
          <w:b/>
          <w:sz w:val="28"/>
          <w:szCs w:val="28"/>
        </w:rPr>
        <w:t>Практические работы:</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Определение текучести воды. Измерение температуры питьевой холодной воды, горячей и теплой воды, используемой для мытья посуды и других целей. 3. Определение чистоты воды ближайшего водоема.</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Воздух</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Свойства воздуха: прозрачность, бесцветность, упругость. Теплопроводность воздуха. Учет и использование свойств воздуха человеком. Расширение воздуха при нагревании и сжатие при охлаждении. Теплый воздух легче холодного: теплый воздух поднимается вверх, а холодный опускается вниз. Движение воздуха. Состав воздуха: кислород, углекислый газ, азот. Кислород, его свойство поддерживать горение. Значение кислорода воздуха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Чистый и загрязненный воздух. Примеси в воздухе (водяной пар, дым, пыль). Экологические проблемы, связанные с загрязнением воздуха, и пути их решения.</w:t>
      </w:r>
    </w:p>
    <w:p w:rsidR="00901114" w:rsidRPr="00D11EE3" w:rsidRDefault="00901114" w:rsidP="00DA432F">
      <w:pPr>
        <w:spacing w:line="240" w:lineRule="auto"/>
        <w:jc w:val="both"/>
        <w:rPr>
          <w:rFonts w:ascii="Times New Roman" w:hAnsi="Times New Roman" w:cs="Times New Roman"/>
          <w:b/>
          <w:sz w:val="28"/>
          <w:szCs w:val="28"/>
        </w:rPr>
      </w:pPr>
      <w:r w:rsidRPr="00D11EE3">
        <w:rPr>
          <w:rFonts w:ascii="Times New Roman" w:hAnsi="Times New Roman" w:cs="Times New Roman"/>
          <w:b/>
          <w:sz w:val="28"/>
          <w:szCs w:val="28"/>
        </w:rPr>
        <w:t>Демонстрация опытов:</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Обнаружение воздуха в пористых телах (сахар, сухарь, уголь, почва). Объем воздуха в какой-либо емкости. Упругость воздуха. Воздух — плохой проводник тепла. Расширение воздуха при нагревании и сжатие при охлаждении.</w:t>
      </w:r>
    </w:p>
    <w:p w:rsidR="00901114" w:rsidRPr="00D11EE3" w:rsidRDefault="00901114" w:rsidP="00DA432F">
      <w:pPr>
        <w:spacing w:line="240" w:lineRule="auto"/>
        <w:jc w:val="both"/>
        <w:rPr>
          <w:rFonts w:ascii="Times New Roman" w:hAnsi="Times New Roman" w:cs="Times New Roman"/>
          <w:b/>
          <w:sz w:val="28"/>
          <w:szCs w:val="28"/>
        </w:rPr>
      </w:pPr>
      <w:r w:rsidRPr="00D11EE3">
        <w:rPr>
          <w:rFonts w:ascii="Times New Roman" w:hAnsi="Times New Roman" w:cs="Times New Roman"/>
          <w:b/>
          <w:sz w:val="28"/>
          <w:szCs w:val="28"/>
        </w:rPr>
        <w:t>Практические работы:</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Движение воздуха из теплой комнаты в холодную и холодного — в теплую (циркуляция). Наблюдение за отклонением пламени свечи. Полезные ископаемые Полезные ископаемые и их значение. Полезные ископаемые, используемые в качестве строительных материалов. Гранит, известняк, песок, глина. Внешний вид и свойства. Добыча и использование. Горючие полезные ископаемые. Торф. Внешний вид и свойства торфа: коричневый цвет, хорошо впитывает воду, горит.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901114" w:rsidRPr="00D11EE3" w:rsidRDefault="00901114" w:rsidP="00DA432F">
      <w:pPr>
        <w:spacing w:line="240" w:lineRule="auto"/>
        <w:jc w:val="both"/>
        <w:rPr>
          <w:rFonts w:ascii="Times New Roman" w:hAnsi="Times New Roman" w:cs="Times New Roman"/>
          <w:b/>
          <w:sz w:val="28"/>
          <w:szCs w:val="28"/>
        </w:rPr>
      </w:pPr>
      <w:r w:rsidRPr="00D11EE3">
        <w:rPr>
          <w:rFonts w:ascii="Times New Roman" w:hAnsi="Times New Roman" w:cs="Times New Roman"/>
          <w:b/>
          <w:sz w:val="28"/>
          <w:szCs w:val="28"/>
        </w:rPr>
        <w:lastRenderedPageBreak/>
        <w:t xml:space="preserve">Нефть. </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Внешний вид и свойства нефти: цвет и запах, маслянистость, текучесть, горючесть. Добыча нефти. Продукты переработки нефти: бензин, керосин и другие материалы.</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Природный газ. </w:t>
      </w:r>
    </w:p>
    <w:p w:rsidR="00901114" w:rsidRPr="00A64647" w:rsidRDefault="00901114" w:rsidP="00DA432F">
      <w:pPr>
        <w:spacing w:line="240" w:lineRule="auto"/>
        <w:jc w:val="both"/>
        <w:rPr>
          <w:rFonts w:ascii="Times New Roman" w:hAnsi="Times New Roman" w:cs="Times New Roman"/>
          <w:sz w:val="28"/>
          <w:szCs w:val="28"/>
        </w:rPr>
      </w:pPr>
      <w:r w:rsidRPr="007D2C2C">
        <w:rPr>
          <w:rFonts w:ascii="Times New Roman" w:hAnsi="Times New Roman" w:cs="Times New Roman"/>
          <w:b/>
          <w:sz w:val="28"/>
          <w:szCs w:val="28"/>
        </w:rPr>
        <w:t>Свойства газа</w:t>
      </w:r>
      <w:r w:rsidRPr="00A64647">
        <w:rPr>
          <w:rFonts w:ascii="Times New Roman" w:hAnsi="Times New Roman" w:cs="Times New Roman"/>
          <w:sz w:val="28"/>
          <w:szCs w:val="28"/>
        </w:rPr>
        <w:t>: бесцветность, запах, горючесть. Добыча и использование.Правила обращения с газом в быту.Полезные ископаемые, которые используются при получении минеральных удобрений.</w:t>
      </w:r>
    </w:p>
    <w:p w:rsidR="00901114" w:rsidRPr="00A64647" w:rsidRDefault="00901114" w:rsidP="00DA432F">
      <w:pPr>
        <w:spacing w:line="240" w:lineRule="auto"/>
        <w:jc w:val="both"/>
        <w:rPr>
          <w:rFonts w:ascii="Times New Roman" w:hAnsi="Times New Roman" w:cs="Times New Roman"/>
          <w:sz w:val="28"/>
          <w:szCs w:val="28"/>
        </w:rPr>
      </w:pPr>
      <w:r w:rsidRPr="007D2C2C">
        <w:rPr>
          <w:rFonts w:ascii="Times New Roman" w:hAnsi="Times New Roman" w:cs="Times New Roman"/>
          <w:b/>
          <w:sz w:val="28"/>
          <w:szCs w:val="28"/>
        </w:rPr>
        <w:t>Калийная соль.</w:t>
      </w:r>
      <w:r w:rsidRPr="00A64647">
        <w:rPr>
          <w:rFonts w:ascii="Times New Roman" w:hAnsi="Times New Roman" w:cs="Times New Roman"/>
          <w:sz w:val="28"/>
          <w:szCs w:val="28"/>
        </w:rPr>
        <w:t xml:space="preserve"> Внешний вид и свойства: цвет, растворимость в воде. Добыча ииспользование.</w:t>
      </w:r>
    </w:p>
    <w:p w:rsidR="00901114" w:rsidRPr="00A64647" w:rsidRDefault="00901114" w:rsidP="00DA432F">
      <w:pPr>
        <w:spacing w:line="240" w:lineRule="auto"/>
        <w:jc w:val="both"/>
        <w:rPr>
          <w:rFonts w:ascii="Times New Roman" w:hAnsi="Times New Roman" w:cs="Times New Roman"/>
          <w:sz w:val="28"/>
          <w:szCs w:val="28"/>
        </w:rPr>
      </w:pPr>
      <w:r w:rsidRPr="007D2C2C">
        <w:rPr>
          <w:rFonts w:ascii="Times New Roman" w:hAnsi="Times New Roman" w:cs="Times New Roman"/>
          <w:b/>
          <w:sz w:val="28"/>
          <w:szCs w:val="28"/>
        </w:rPr>
        <w:t>Фосфориты</w:t>
      </w:r>
      <w:r w:rsidRPr="00A64647">
        <w:rPr>
          <w:rFonts w:ascii="Times New Roman" w:hAnsi="Times New Roman" w:cs="Times New Roman"/>
          <w:sz w:val="28"/>
          <w:szCs w:val="28"/>
        </w:rPr>
        <w:t>. Внешний вид и свойства: цвет, растворимость в воде. Добыча и использование.</w:t>
      </w:r>
    </w:p>
    <w:p w:rsidR="00901114" w:rsidRPr="00A64647" w:rsidRDefault="00901114" w:rsidP="00DA432F">
      <w:pPr>
        <w:spacing w:line="240" w:lineRule="auto"/>
        <w:jc w:val="both"/>
        <w:rPr>
          <w:rFonts w:ascii="Times New Roman" w:hAnsi="Times New Roman" w:cs="Times New Roman"/>
          <w:sz w:val="28"/>
          <w:szCs w:val="28"/>
        </w:rPr>
      </w:pPr>
      <w:r w:rsidRPr="007D2C2C">
        <w:rPr>
          <w:rFonts w:ascii="Times New Roman" w:hAnsi="Times New Roman" w:cs="Times New Roman"/>
          <w:b/>
          <w:sz w:val="28"/>
          <w:szCs w:val="28"/>
        </w:rPr>
        <w:t>Полезные ископаемые</w:t>
      </w:r>
      <w:r w:rsidRPr="00A64647">
        <w:rPr>
          <w:rFonts w:ascii="Times New Roman" w:hAnsi="Times New Roman" w:cs="Times New Roman"/>
          <w:sz w:val="28"/>
          <w:szCs w:val="28"/>
        </w:rPr>
        <w:t>, используемые для получения металлов. Железная и медная руды. Их внешний вид и свойства.</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Получение черных и цветных металлов из металлических руд (чугуна, стали, меди и др.).</w:t>
      </w:r>
    </w:p>
    <w:p w:rsidR="00901114" w:rsidRPr="00A64647" w:rsidRDefault="00901114" w:rsidP="00DA432F">
      <w:pPr>
        <w:spacing w:line="240" w:lineRule="auto"/>
        <w:jc w:val="both"/>
        <w:rPr>
          <w:rFonts w:ascii="Times New Roman" w:hAnsi="Times New Roman" w:cs="Times New Roman"/>
          <w:sz w:val="28"/>
          <w:szCs w:val="28"/>
        </w:rPr>
      </w:pPr>
      <w:r w:rsidRPr="007D2C2C">
        <w:rPr>
          <w:rFonts w:ascii="Times New Roman" w:hAnsi="Times New Roman" w:cs="Times New Roman"/>
          <w:b/>
          <w:sz w:val="28"/>
          <w:szCs w:val="28"/>
        </w:rPr>
        <w:t>Экологические проблемы, связанные с добычей и использованием полезных ископаемых;пути</w:t>
      </w:r>
      <w:r w:rsidRPr="00A64647">
        <w:rPr>
          <w:rFonts w:ascii="Times New Roman" w:hAnsi="Times New Roman" w:cs="Times New Roman"/>
          <w:sz w:val="28"/>
          <w:szCs w:val="28"/>
        </w:rPr>
        <w:t xml:space="preserve"> их решения.</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Демонстрация опытов: 1. Определение некоторых свойств горючих полезных ископаемых:- влагоемкость торфа и хрупкость каменного угля.2. Определение растворимости калийной соли и фосфоритов. 3. Определение некоторых свойств черных и цветных металлов (упругость, хрупкость, пластичность).</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Практическая работа: Распознавание черных и цветных металлов по образцам и различным изделиям из этих металлов.</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Экскурсии: — краеведческий музей и (по возможности) к местам добычи и переработки полезных ископаемых (в зависимости от местных условий)</w:t>
      </w:r>
    </w:p>
    <w:p w:rsidR="00901114" w:rsidRPr="00A64647" w:rsidRDefault="00901114" w:rsidP="00DA432F">
      <w:pPr>
        <w:spacing w:line="240" w:lineRule="auto"/>
        <w:jc w:val="both"/>
        <w:rPr>
          <w:rFonts w:ascii="Times New Roman" w:hAnsi="Times New Roman" w:cs="Times New Roman"/>
          <w:sz w:val="28"/>
          <w:szCs w:val="28"/>
        </w:rPr>
      </w:pPr>
      <w:r w:rsidRPr="007D2C2C">
        <w:rPr>
          <w:rFonts w:ascii="Times New Roman" w:hAnsi="Times New Roman" w:cs="Times New Roman"/>
          <w:b/>
          <w:sz w:val="28"/>
          <w:szCs w:val="28"/>
        </w:rPr>
        <w:t>Почва (</w:t>
      </w:r>
      <w:r w:rsidRPr="00A64647">
        <w:rPr>
          <w:rFonts w:ascii="Times New Roman" w:hAnsi="Times New Roman" w:cs="Times New Roman"/>
          <w:sz w:val="28"/>
          <w:szCs w:val="28"/>
        </w:rPr>
        <w:t>10 ч)</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Почва — верхний и плодородный слой земли. Как образуется почва. 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минеральные соли — минеральная часть почвы. Виды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Местные типы почв: название, краткая характеристика. Обработка почвы: вспашка, боронование. Значение почвы в народном хозяйстве. Экологические проблемы, связанные с загрязнением почвы, и пути их решения.</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Демонстрация опытов: Выделение воздуха и воды из почвы. Обнаружение в почве песка и глины. Выпаривание минеральных веществ из водной вытяжки. Определение способности песчаных и глинистых почв впитывать воду и пропускать ее.</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Различие песчаных и глинистых почв. Обработка почвы на школьном учебно-опытном участке: вскапывание и боронование лопатой и граблями, вскапывание приствольных кругов деревьев и кустарников, рыхление почвы мотыгами. Определение типа почвы на школьном учебно-опытном участке.</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к почвенным обнажениям или выполнение почвенного разреза.</w:t>
      </w:r>
    </w:p>
    <w:p w:rsidR="00901114" w:rsidRPr="007D2C2C" w:rsidRDefault="00901114" w:rsidP="00DA432F">
      <w:pPr>
        <w:spacing w:line="240" w:lineRule="auto"/>
        <w:jc w:val="both"/>
        <w:rPr>
          <w:rFonts w:ascii="Times New Roman" w:hAnsi="Times New Roman" w:cs="Times New Roman"/>
          <w:b/>
          <w:sz w:val="28"/>
          <w:szCs w:val="28"/>
        </w:rPr>
      </w:pPr>
      <w:r w:rsidRPr="007D2C2C">
        <w:rPr>
          <w:rFonts w:ascii="Times New Roman" w:hAnsi="Times New Roman" w:cs="Times New Roman"/>
          <w:b/>
          <w:sz w:val="28"/>
          <w:szCs w:val="28"/>
        </w:rPr>
        <w:t>Повторение</w:t>
      </w:r>
    </w:p>
    <w:p w:rsidR="00901114" w:rsidRPr="00A64647" w:rsidRDefault="00901114"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7 класс</w:t>
      </w:r>
    </w:p>
    <w:p w:rsidR="00901114" w:rsidRPr="00A64647" w:rsidRDefault="00901114"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РАСТЕНИЯ, ГРИБЫ И БАКТЕРИИ</w:t>
      </w:r>
    </w:p>
    <w:p w:rsidR="00901114" w:rsidRPr="00A64647" w:rsidRDefault="00901114" w:rsidP="00DA432F">
      <w:pPr>
        <w:spacing w:line="240" w:lineRule="auto"/>
        <w:rPr>
          <w:rFonts w:ascii="Times New Roman" w:hAnsi="Times New Roman" w:cs="Times New Roman"/>
          <w:b/>
          <w:sz w:val="28"/>
          <w:szCs w:val="28"/>
        </w:rPr>
      </w:pPr>
      <w:r w:rsidRPr="00A64647">
        <w:rPr>
          <w:rFonts w:ascii="Times New Roman" w:hAnsi="Times New Roman" w:cs="Times New Roman"/>
          <w:b/>
          <w:sz w:val="28"/>
          <w:szCs w:val="28"/>
        </w:rPr>
        <w:t>Введение</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Многообразие живой природы. Цветковые и бесцветковые растения. Значение растений вприроде.</w:t>
      </w:r>
    </w:p>
    <w:p w:rsidR="00901114" w:rsidRPr="00A64647" w:rsidRDefault="00901114"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РАСТЕНИЯ</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Общее знакомство с цветковыми растениями. Общее понятие об органах цветкового растения (на примере растения, цветущего осенью): цветок, стебель, лист, корень. Подземные и наземные органы цветкового растения Корни и корневые системы. Разнообразие корней. Корневые системы (стержневая и мочковатая). Строение корня. Корневые волоски. Значение корня в жизни растения. Видоизменения корней (корнеплод и корнеклубень). Стебель. Строение стебля на примере липы. Передвижение в стебле воды и минеральных  солей. Разнообразие стеблей. Значение стебля в жизни растения. Лист. Внешнее строение листа (листовая пластинка, черешок). Жилкование. Листья простые и сложные. Образование из воды и углекислого газа органических питательных веществ в листьях на свету. Испарение воды листьями, значение этого явления. Дыхание растений. Листопад и его значение. Значение листьев в жизни растения. Цветок. Строение цветка (на примере цветка вишни). Понятие о соцветиях (зонтик, колос, корзинка). Опыление цветков. Оплодотворение. Образование плодов и семян. Плоды сухие и сочные. Распространение плодов и семян. Строение семени (на примерах фасоли и пшеницы). Распространение семян. Условия, необходимые для прорастания семян. Определение всхожести семян. Правила заделки семян в почву. Растение — целостный организм (взаимосвязь всех органов и всего растительного организма со средой обитания).</w:t>
      </w:r>
    </w:p>
    <w:p w:rsidR="00901114" w:rsidRPr="00A64647" w:rsidRDefault="00901114" w:rsidP="00DA432F">
      <w:pPr>
        <w:spacing w:line="240" w:lineRule="auto"/>
        <w:jc w:val="both"/>
        <w:rPr>
          <w:rFonts w:ascii="Times New Roman" w:hAnsi="Times New Roman" w:cs="Times New Roman"/>
          <w:sz w:val="28"/>
          <w:szCs w:val="28"/>
        </w:rPr>
      </w:pPr>
      <w:r w:rsidRPr="007D2C2C">
        <w:rPr>
          <w:rFonts w:ascii="Times New Roman" w:hAnsi="Times New Roman" w:cs="Times New Roman"/>
          <w:b/>
          <w:sz w:val="28"/>
          <w:szCs w:val="28"/>
        </w:rPr>
        <w:t>Демонстрация опытов</w:t>
      </w:r>
      <w:r w:rsidRPr="00A64647">
        <w:rPr>
          <w:rFonts w:ascii="Times New Roman" w:hAnsi="Times New Roman" w:cs="Times New Roman"/>
          <w:sz w:val="28"/>
          <w:szCs w:val="28"/>
        </w:rPr>
        <w:t>: 1. Испарение воды листьями. 2. Дыхание растений (поглощение листьями кислорода и выделение углекислого газа в темноте). Образование крахмала в листьях на свету. Передвижение минеральных веществ и воды по древесине. 5. Условия, необходимые для прорастания семян.</w:t>
      </w:r>
    </w:p>
    <w:p w:rsidR="00901114" w:rsidRPr="00A64647" w:rsidRDefault="00901114" w:rsidP="00DA432F">
      <w:pPr>
        <w:spacing w:line="240" w:lineRule="auto"/>
        <w:jc w:val="both"/>
        <w:rPr>
          <w:rFonts w:ascii="Times New Roman" w:hAnsi="Times New Roman" w:cs="Times New Roman"/>
          <w:sz w:val="28"/>
          <w:szCs w:val="28"/>
        </w:rPr>
      </w:pPr>
      <w:r w:rsidRPr="007D2C2C">
        <w:rPr>
          <w:rFonts w:ascii="Times New Roman" w:hAnsi="Times New Roman" w:cs="Times New Roman"/>
          <w:b/>
          <w:sz w:val="28"/>
          <w:szCs w:val="28"/>
        </w:rPr>
        <w:t>Практические работы</w:t>
      </w:r>
      <w:r w:rsidRPr="00A64647">
        <w:rPr>
          <w:rFonts w:ascii="Times New Roman" w:hAnsi="Times New Roman" w:cs="Times New Roman"/>
          <w:sz w:val="28"/>
          <w:szCs w:val="28"/>
        </w:rPr>
        <w:t xml:space="preserve">: Органы цветкового растения. Строение цветка.\Определение строения семени с двумя семядолями (фасоль). Строение семени с одной семядолей </w:t>
      </w:r>
      <w:r w:rsidRPr="00A64647">
        <w:rPr>
          <w:rFonts w:ascii="Times New Roman" w:hAnsi="Times New Roman" w:cs="Times New Roman"/>
          <w:sz w:val="28"/>
          <w:szCs w:val="28"/>
        </w:rPr>
        <w:lastRenderedPageBreak/>
        <w:t>(пшеница). Определение всхожести семян. Многообразие цветковых растений (покрытосеменных) Особенности строения (наличие цветков, плодов с семенами). Деление цветковых растений на однодольные (например — пшеница) и двудольные (например — фасоль). Характерные различия (строение семян, корневая система, жилкование листа).</w:t>
      </w:r>
    </w:p>
    <w:p w:rsidR="00901114" w:rsidRPr="00A64647" w:rsidRDefault="00851803" w:rsidP="00DA432F">
      <w:pPr>
        <w:spacing w:line="240" w:lineRule="auto"/>
        <w:jc w:val="both"/>
        <w:rPr>
          <w:rFonts w:ascii="Times New Roman" w:hAnsi="Times New Roman" w:cs="Times New Roman"/>
          <w:sz w:val="28"/>
          <w:szCs w:val="28"/>
        </w:rPr>
      </w:pPr>
      <w:r w:rsidRPr="007D2C2C">
        <w:rPr>
          <w:rFonts w:ascii="Times New Roman" w:hAnsi="Times New Roman" w:cs="Times New Roman"/>
          <w:b/>
          <w:sz w:val="28"/>
          <w:szCs w:val="28"/>
        </w:rPr>
        <w:t xml:space="preserve">Однодольные растения </w:t>
      </w:r>
      <w:r w:rsidR="00901114" w:rsidRPr="007D2C2C">
        <w:rPr>
          <w:rFonts w:ascii="Times New Roman" w:hAnsi="Times New Roman" w:cs="Times New Roman"/>
          <w:b/>
          <w:sz w:val="28"/>
          <w:szCs w:val="28"/>
        </w:rPr>
        <w:t>Злаки.</w:t>
      </w:r>
      <w:r w:rsidR="00901114" w:rsidRPr="00A64647">
        <w:rPr>
          <w:rFonts w:ascii="Times New Roman" w:hAnsi="Times New Roman" w:cs="Times New Roman"/>
          <w:sz w:val="28"/>
          <w:szCs w:val="28"/>
        </w:rPr>
        <w:t xml:space="preserve"> Пшеница, рожь, ячмень, овес, кукуруза. Особенно</w:t>
      </w:r>
      <w:r w:rsidRPr="00A64647">
        <w:rPr>
          <w:rFonts w:ascii="Times New Roman" w:hAnsi="Times New Roman" w:cs="Times New Roman"/>
          <w:sz w:val="28"/>
          <w:szCs w:val="28"/>
        </w:rPr>
        <w:t xml:space="preserve">сти внешнего строения (корневая </w:t>
      </w:r>
      <w:r w:rsidR="00901114" w:rsidRPr="00A64647">
        <w:rPr>
          <w:rFonts w:ascii="Times New Roman" w:hAnsi="Times New Roman" w:cs="Times New Roman"/>
          <w:sz w:val="28"/>
          <w:szCs w:val="28"/>
        </w:rPr>
        <w:t>система, стебель, листья, соцветия). Выращивание: посев</w:t>
      </w:r>
      <w:r w:rsidRPr="00A64647">
        <w:rPr>
          <w:rFonts w:ascii="Times New Roman" w:hAnsi="Times New Roman" w:cs="Times New Roman"/>
          <w:sz w:val="28"/>
          <w:szCs w:val="28"/>
        </w:rPr>
        <w:t xml:space="preserve">, уход, уборка. Использование в </w:t>
      </w:r>
      <w:r w:rsidR="00901114" w:rsidRPr="00A64647">
        <w:rPr>
          <w:rFonts w:ascii="Times New Roman" w:hAnsi="Times New Roman" w:cs="Times New Roman"/>
          <w:sz w:val="28"/>
          <w:szCs w:val="28"/>
        </w:rPr>
        <w:t>народном хозяйстве. Преобладающая культур</w:t>
      </w:r>
      <w:r w:rsidRPr="00A64647">
        <w:rPr>
          <w:rFonts w:ascii="Times New Roman" w:hAnsi="Times New Roman" w:cs="Times New Roman"/>
          <w:sz w:val="28"/>
          <w:szCs w:val="28"/>
        </w:rPr>
        <w:t xml:space="preserve">а для данной местности. </w:t>
      </w:r>
      <w:r w:rsidR="00901114" w:rsidRPr="00A64647">
        <w:rPr>
          <w:rFonts w:ascii="Times New Roman" w:hAnsi="Times New Roman" w:cs="Times New Roman"/>
          <w:sz w:val="28"/>
          <w:szCs w:val="28"/>
        </w:rPr>
        <w:t>Лилейные. Лук, чеснок, лилия, тюльпан, ландыш. Обща</w:t>
      </w:r>
      <w:r w:rsidRPr="00A64647">
        <w:rPr>
          <w:rFonts w:ascii="Times New Roman" w:hAnsi="Times New Roman" w:cs="Times New Roman"/>
          <w:sz w:val="28"/>
          <w:szCs w:val="28"/>
        </w:rPr>
        <w:t xml:space="preserve">я характеристика (цветок, лист, луковица, корневище). </w:t>
      </w:r>
      <w:r w:rsidR="00901114" w:rsidRPr="00A64647">
        <w:rPr>
          <w:rFonts w:ascii="Times New Roman" w:hAnsi="Times New Roman" w:cs="Times New Roman"/>
          <w:sz w:val="28"/>
          <w:szCs w:val="28"/>
        </w:rPr>
        <w:t>Лук, чеснок — многолетние овощные растения. Вы</w:t>
      </w:r>
      <w:r w:rsidRPr="00A64647">
        <w:rPr>
          <w:rFonts w:ascii="Times New Roman" w:hAnsi="Times New Roman" w:cs="Times New Roman"/>
          <w:sz w:val="28"/>
          <w:szCs w:val="28"/>
        </w:rPr>
        <w:t xml:space="preserve">ращивание: посев, уход, уборка. Использование человеком. </w:t>
      </w:r>
      <w:r w:rsidR="00901114" w:rsidRPr="00A64647">
        <w:rPr>
          <w:rFonts w:ascii="Times New Roman" w:hAnsi="Times New Roman" w:cs="Times New Roman"/>
          <w:sz w:val="28"/>
          <w:szCs w:val="28"/>
        </w:rPr>
        <w:t>Цветочно-декоративные лилейные открытого и закрыт</w:t>
      </w:r>
      <w:r w:rsidRPr="00A64647">
        <w:rPr>
          <w:rFonts w:ascii="Times New Roman" w:hAnsi="Times New Roman" w:cs="Times New Roman"/>
          <w:sz w:val="28"/>
          <w:szCs w:val="28"/>
        </w:rPr>
        <w:t xml:space="preserve">ого грунтов (хлорофитум, лилия, </w:t>
      </w:r>
      <w:r w:rsidR="00901114" w:rsidRPr="00A64647">
        <w:rPr>
          <w:rFonts w:ascii="Times New Roman" w:hAnsi="Times New Roman" w:cs="Times New Roman"/>
          <w:sz w:val="28"/>
          <w:szCs w:val="28"/>
        </w:rPr>
        <w:t>тюльпан).</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Практические работы: </w:t>
      </w:r>
      <w:r w:rsidR="00901114" w:rsidRPr="00A64647">
        <w:rPr>
          <w:rFonts w:ascii="Times New Roman" w:hAnsi="Times New Roman" w:cs="Times New Roman"/>
          <w:sz w:val="28"/>
          <w:szCs w:val="28"/>
        </w:rPr>
        <w:t>Перевалка и пересадка комнатных растений</w:t>
      </w:r>
      <w:r w:rsidRPr="00A64647">
        <w:rPr>
          <w:rFonts w:ascii="Times New Roman" w:hAnsi="Times New Roman" w:cs="Times New Roman"/>
          <w:sz w:val="28"/>
          <w:szCs w:val="28"/>
        </w:rPr>
        <w:t xml:space="preserve">. Строение луковицы. </w:t>
      </w:r>
    </w:p>
    <w:p w:rsidR="00901114"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Двудольные растения </w:t>
      </w:r>
      <w:r w:rsidR="00901114" w:rsidRPr="00A64647">
        <w:rPr>
          <w:rFonts w:ascii="Times New Roman" w:hAnsi="Times New Roman" w:cs="Times New Roman"/>
          <w:sz w:val="28"/>
          <w:szCs w:val="28"/>
        </w:rPr>
        <w:t>Пасленовые. Картофель, томат-помидор (баклажан, перец — для южн</w:t>
      </w:r>
      <w:r w:rsidRPr="00A64647">
        <w:rPr>
          <w:rFonts w:ascii="Times New Roman" w:hAnsi="Times New Roman" w:cs="Times New Roman"/>
          <w:sz w:val="28"/>
          <w:szCs w:val="28"/>
        </w:rPr>
        <w:t>ых районов), петунья, черный паслен, душистый табак.</w:t>
      </w:r>
      <w:r w:rsidR="00901114" w:rsidRPr="00A64647">
        <w:rPr>
          <w:rFonts w:ascii="Times New Roman" w:hAnsi="Times New Roman" w:cs="Times New Roman"/>
          <w:sz w:val="28"/>
          <w:szCs w:val="28"/>
        </w:rPr>
        <w:t>Бобовые. Горох (фасоль, соя — для южных районов).</w:t>
      </w:r>
      <w:r w:rsidRPr="00A64647">
        <w:rPr>
          <w:rFonts w:ascii="Times New Roman" w:hAnsi="Times New Roman" w:cs="Times New Roman"/>
          <w:sz w:val="28"/>
          <w:szCs w:val="28"/>
        </w:rPr>
        <w:t xml:space="preserve"> Бобы. Клевер, люпин — кормовые </w:t>
      </w:r>
      <w:r w:rsidR="00901114" w:rsidRPr="00A64647">
        <w:rPr>
          <w:rFonts w:ascii="Times New Roman" w:hAnsi="Times New Roman" w:cs="Times New Roman"/>
          <w:sz w:val="28"/>
          <w:szCs w:val="28"/>
        </w:rPr>
        <w:t>травы.</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Розоцветные. Яблоня, груша, вишня, малина, шиповник, сад</w:t>
      </w:r>
      <w:r w:rsidR="00851803" w:rsidRPr="00A64647">
        <w:rPr>
          <w:rFonts w:ascii="Times New Roman" w:hAnsi="Times New Roman" w:cs="Times New Roman"/>
          <w:sz w:val="28"/>
          <w:szCs w:val="28"/>
        </w:rPr>
        <w:t>овая земляника (персик, абрикос — для южных районов).</w:t>
      </w:r>
      <w:r w:rsidRPr="00A64647">
        <w:rPr>
          <w:rFonts w:ascii="Times New Roman" w:hAnsi="Times New Roman" w:cs="Times New Roman"/>
          <w:sz w:val="28"/>
          <w:szCs w:val="28"/>
        </w:rPr>
        <w:t>Биологические особенности растений сада. Особенно</w:t>
      </w:r>
      <w:r w:rsidR="00851803" w:rsidRPr="00A64647">
        <w:rPr>
          <w:rFonts w:ascii="Times New Roman" w:hAnsi="Times New Roman" w:cs="Times New Roman"/>
          <w:sz w:val="28"/>
          <w:szCs w:val="28"/>
        </w:rPr>
        <w:t xml:space="preserve">сти размножения яблони, малины, </w:t>
      </w:r>
      <w:r w:rsidRPr="00A64647">
        <w:rPr>
          <w:rFonts w:ascii="Times New Roman" w:hAnsi="Times New Roman" w:cs="Times New Roman"/>
          <w:sz w:val="28"/>
          <w:szCs w:val="28"/>
        </w:rPr>
        <w:t>земляники. Созревание плодов и ягод садовых растений, их уборка и использование.</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Сложноцветные. Подсолнечник. Ноготки, бархатцы —</w:t>
      </w:r>
      <w:r w:rsidR="00851803" w:rsidRPr="00A64647">
        <w:rPr>
          <w:rFonts w:ascii="Times New Roman" w:hAnsi="Times New Roman" w:cs="Times New Roman"/>
          <w:sz w:val="28"/>
          <w:szCs w:val="28"/>
        </w:rPr>
        <w:t xml:space="preserve"> однолетние цветочные растения. </w:t>
      </w:r>
      <w:r w:rsidRPr="00A64647">
        <w:rPr>
          <w:rFonts w:ascii="Times New Roman" w:hAnsi="Times New Roman" w:cs="Times New Roman"/>
          <w:sz w:val="28"/>
          <w:szCs w:val="28"/>
        </w:rPr>
        <w:t>Маргаритка — двулетнее растение. Георгин — мно</w:t>
      </w:r>
      <w:r w:rsidR="00851803" w:rsidRPr="00A64647">
        <w:rPr>
          <w:rFonts w:ascii="Times New Roman" w:hAnsi="Times New Roman" w:cs="Times New Roman"/>
          <w:sz w:val="28"/>
          <w:szCs w:val="28"/>
        </w:rPr>
        <w:t xml:space="preserve">голетнее растение. Особенности </w:t>
      </w:r>
      <w:r w:rsidRPr="00A64647">
        <w:rPr>
          <w:rFonts w:ascii="Times New Roman" w:hAnsi="Times New Roman" w:cs="Times New Roman"/>
          <w:sz w:val="28"/>
          <w:szCs w:val="28"/>
        </w:rPr>
        <w:t>внешнего строения сложноцветных. Агротех</w:t>
      </w:r>
      <w:r w:rsidR="00851803" w:rsidRPr="00A64647">
        <w:rPr>
          <w:rFonts w:ascii="Times New Roman" w:hAnsi="Times New Roman" w:cs="Times New Roman"/>
          <w:sz w:val="28"/>
          <w:szCs w:val="28"/>
        </w:rPr>
        <w:t xml:space="preserve">ника выращивания подсолнечника. </w:t>
      </w:r>
      <w:r w:rsidRPr="00A64647">
        <w:rPr>
          <w:rFonts w:ascii="Times New Roman" w:hAnsi="Times New Roman" w:cs="Times New Roman"/>
          <w:sz w:val="28"/>
          <w:szCs w:val="28"/>
        </w:rPr>
        <w:t>Использование человеком.</w:t>
      </w:r>
    </w:p>
    <w:p w:rsidR="00901114"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Практические работы: Строение клубня картофеля. Выращивание рассады. </w:t>
      </w:r>
      <w:r w:rsidR="00901114" w:rsidRPr="00A64647">
        <w:rPr>
          <w:rFonts w:ascii="Times New Roman" w:hAnsi="Times New Roman" w:cs="Times New Roman"/>
          <w:sz w:val="28"/>
          <w:szCs w:val="28"/>
        </w:rPr>
        <w:t>Многообразие бесцветковых растений</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Голосеменные. Сосна и ель — хвойные деревья. Отл</w:t>
      </w:r>
      <w:r w:rsidR="00851803" w:rsidRPr="00A64647">
        <w:rPr>
          <w:rFonts w:ascii="Times New Roman" w:hAnsi="Times New Roman" w:cs="Times New Roman"/>
          <w:sz w:val="28"/>
          <w:szCs w:val="28"/>
        </w:rPr>
        <w:t xml:space="preserve">ичие их от лиственных деревьев. </w:t>
      </w:r>
      <w:r w:rsidRPr="00A64647">
        <w:rPr>
          <w:rFonts w:ascii="Times New Roman" w:hAnsi="Times New Roman" w:cs="Times New Roman"/>
          <w:sz w:val="28"/>
          <w:szCs w:val="28"/>
        </w:rPr>
        <w:t>Сравнение сосны и ели. Особенности их размнож</w:t>
      </w:r>
      <w:r w:rsidR="00851803" w:rsidRPr="00A64647">
        <w:rPr>
          <w:rFonts w:ascii="Times New Roman" w:hAnsi="Times New Roman" w:cs="Times New Roman"/>
          <w:sz w:val="28"/>
          <w:szCs w:val="28"/>
        </w:rPr>
        <w:t xml:space="preserve">ения. Использование древесины в народном хозяйстве. </w:t>
      </w:r>
      <w:r w:rsidRPr="00A64647">
        <w:rPr>
          <w:rFonts w:ascii="Times New Roman" w:hAnsi="Times New Roman" w:cs="Times New Roman"/>
          <w:sz w:val="28"/>
          <w:szCs w:val="28"/>
        </w:rPr>
        <w:t>Папоротники. Многолетние травянистые растения. Места произрастания папор</w:t>
      </w:r>
      <w:r w:rsidR="00851803" w:rsidRPr="00A64647">
        <w:rPr>
          <w:rFonts w:ascii="Times New Roman" w:hAnsi="Times New Roman" w:cs="Times New Roman"/>
          <w:sz w:val="28"/>
          <w:szCs w:val="28"/>
        </w:rPr>
        <w:t xml:space="preserve">отника. </w:t>
      </w:r>
      <w:r w:rsidRPr="00A64647">
        <w:rPr>
          <w:rFonts w:ascii="Times New Roman" w:hAnsi="Times New Roman" w:cs="Times New Roman"/>
          <w:sz w:val="28"/>
          <w:szCs w:val="28"/>
        </w:rPr>
        <w:t>Мхи. Понятие о мхе как многолетнем растении. Места про</w:t>
      </w:r>
      <w:r w:rsidR="00851803" w:rsidRPr="00A64647">
        <w:rPr>
          <w:rFonts w:ascii="Times New Roman" w:hAnsi="Times New Roman" w:cs="Times New Roman"/>
          <w:sz w:val="28"/>
          <w:szCs w:val="28"/>
        </w:rPr>
        <w:t xml:space="preserve">израстания мхов. Торфяной мох и образование торфа. </w:t>
      </w:r>
      <w:r w:rsidRPr="00A64647">
        <w:rPr>
          <w:rFonts w:ascii="Times New Roman" w:hAnsi="Times New Roman" w:cs="Times New Roman"/>
          <w:sz w:val="28"/>
          <w:szCs w:val="28"/>
        </w:rPr>
        <w:t>Охрана растительного мира.</w:t>
      </w:r>
    </w:p>
    <w:p w:rsidR="00901114"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Бактерии </w:t>
      </w:r>
      <w:r w:rsidR="00901114" w:rsidRPr="00A64647">
        <w:rPr>
          <w:rFonts w:ascii="Times New Roman" w:hAnsi="Times New Roman" w:cs="Times New Roman"/>
          <w:sz w:val="28"/>
          <w:szCs w:val="28"/>
        </w:rPr>
        <w:t>Общее понятие. Значение в природе и жизни человека.</w:t>
      </w:r>
    </w:p>
    <w:p w:rsidR="00901114"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Грибы </w:t>
      </w:r>
      <w:r w:rsidR="00901114" w:rsidRPr="00A64647">
        <w:rPr>
          <w:rFonts w:ascii="Times New Roman" w:hAnsi="Times New Roman" w:cs="Times New Roman"/>
          <w:sz w:val="28"/>
          <w:szCs w:val="28"/>
        </w:rPr>
        <w:t>Строение шляпочного гриба: плодовое тело, грибница.</w:t>
      </w:r>
      <w:r w:rsidRPr="00A64647">
        <w:rPr>
          <w:rFonts w:ascii="Times New Roman" w:hAnsi="Times New Roman" w:cs="Times New Roman"/>
          <w:sz w:val="28"/>
          <w:szCs w:val="28"/>
        </w:rPr>
        <w:t xml:space="preserve"> Грибы съедобные и ядовитые, их </w:t>
      </w:r>
      <w:r w:rsidR="00901114" w:rsidRPr="00A64647">
        <w:rPr>
          <w:rFonts w:ascii="Times New Roman" w:hAnsi="Times New Roman" w:cs="Times New Roman"/>
          <w:sz w:val="28"/>
          <w:szCs w:val="28"/>
        </w:rPr>
        <w:t>распознавание. Правила сбора и обработки съедобных грибов.</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Практические работы: </w:t>
      </w:r>
      <w:r w:rsidR="00901114" w:rsidRPr="00A64647">
        <w:rPr>
          <w:rFonts w:ascii="Times New Roman" w:hAnsi="Times New Roman" w:cs="Times New Roman"/>
          <w:sz w:val="28"/>
          <w:szCs w:val="28"/>
        </w:rPr>
        <w:t>Вскапывание приствольных кругов на ш</w:t>
      </w:r>
      <w:r w:rsidRPr="00A64647">
        <w:rPr>
          <w:rFonts w:ascii="Times New Roman" w:hAnsi="Times New Roman" w:cs="Times New Roman"/>
          <w:sz w:val="28"/>
          <w:szCs w:val="28"/>
        </w:rPr>
        <w:t xml:space="preserve">кольном учебно-опытном участке. </w:t>
      </w:r>
      <w:r w:rsidR="00901114" w:rsidRPr="00A64647">
        <w:rPr>
          <w:rFonts w:ascii="Times New Roman" w:hAnsi="Times New Roman" w:cs="Times New Roman"/>
          <w:sz w:val="28"/>
          <w:szCs w:val="28"/>
        </w:rPr>
        <w:t>Рыхление междурядий, прополка и другие раб</w:t>
      </w:r>
      <w:r w:rsidRPr="00A64647">
        <w:rPr>
          <w:rFonts w:ascii="Times New Roman" w:hAnsi="Times New Roman" w:cs="Times New Roman"/>
          <w:sz w:val="28"/>
          <w:szCs w:val="28"/>
        </w:rPr>
        <w:t xml:space="preserve">оты в саду и на участке. Уборка </w:t>
      </w:r>
      <w:r w:rsidR="00901114" w:rsidRPr="00A64647">
        <w:rPr>
          <w:rFonts w:ascii="Times New Roman" w:hAnsi="Times New Roman" w:cs="Times New Roman"/>
          <w:sz w:val="28"/>
          <w:szCs w:val="28"/>
        </w:rPr>
        <w:t>прошлогодней листвы.</w:t>
      </w:r>
    </w:p>
    <w:p w:rsidR="00901114" w:rsidRPr="00A64647" w:rsidRDefault="00901114"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 xml:space="preserve"> Экскурсия (1 ч): «Весенняя работа в саду». Повторение</w:t>
      </w:r>
    </w:p>
    <w:p w:rsidR="00851803" w:rsidRPr="00A64647" w:rsidRDefault="00851803"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8 класс</w:t>
      </w:r>
    </w:p>
    <w:p w:rsidR="00851803" w:rsidRPr="00A64647" w:rsidRDefault="00851803"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ЖИВОТНЫЕ</w:t>
      </w:r>
    </w:p>
    <w:p w:rsidR="00851803" w:rsidRPr="00A64647" w:rsidRDefault="00851803"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Введение</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Многообразие животного мира. Места обитания животных и приспособленность их к условиям жизни. Значение животных в народном хозяйстве. Охрана животных. Беспозвоночные животные Общие признаки беспозвоночных животных: отсутствие костного скелета.</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Черви Общие признаки червей. Дождевые черви. Внешний вид дождевого червя, образ жизни, питание, дыхание, способ передвижения. Роль дождевого червя в почвообразовании. Демонстрация живого червя или влажного препарата. Круглые черви — паразиты человека (глиста). Аскариды — возбудители глистных заболеваний. Внешний вид. Особенности питания. Вред глистов. Профилактика и борьба с глистными заболеваниями.</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Насекомые Общие признаки насекомых. Места обитания. Питание насекомых. Роль насекомых в природе и хозяйственной деятельности человека. Внешний вид насекомых. Бабочка-капустница (и ее гусеница), яблонная плодожорка, майский жук, комнатная муха. Внешнее строение, образ жизни, питание, дыхание, способ передвижения. Размножение/Вред, приносимый этими насекомыми (повреждения растений и перенос болезнетворных бактерий). Меры борьбы с вредными насекомыми.Пчела, тутовый шелкопряд — полезные в хозяйственной деятельности человека насекомые.Внешнее строение, образ жизни, питание. Способ передвижения. Размножение. Пчелиная семья и ее жизнь. Разведение тутового шелкопряда. Значение одомашненных насекомых в народном хозяйстве и уход за ними. Получение меда от пчел и шелковых нитей от шелкопряда.</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Демонстрация: живых насекомых, а также коллекций насекомых, вредящих сельскохозяйственным растениям; фильмов о насекомых.</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в природу для наблюдения за насекомыми.</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Позвоночные животные Общие признаки позвоночных животных: наличие позвоночника (внутреннего скелета). Рыбы. Общие признаки рыб. Среда обитания — водоемы. Речные рыбы (окунь, щука, карп). Морские рыбы (треска, сельдь). Внешнее строение, питание, дыхание, кровообращение, нервная система, органы чувств. Размножение рыб. Демонстрация живой рыбы (в аквариуме), скелета рыбы, фильмов о рыбах. Земноводные. Общие признаки земноводных. Среда обитания.Лягушка. Место обитания, образ жизни. Внешнее строение лягушки, способ передвижения. Внутреннее строение земноводных. Питание, дыхание, кровообращение, нервная система, органы чувств. Размножение лягушки. Черты сходства с рыбами и отличия от рыб но строению, образу жизни и размножению. Жаба. Особенности внешнего строения и образ жизни. Значение и охрана земноводных.</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Демонстрация живой лягушки или влажного препарата.</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Пресмыкающиеся. Общие признаки пресмыкающихся (передвижение — ползание по суше). Внешнее строение, питание, дыхание, кровообращение, нервная система, органы чувств. Размножение пресмыкающихся. Сравнение пресмыкающихся и земноводных по строению, образу жизни.</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Демонстрация влажных препаратов.</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Отличие ужа от гадюки. Охрана пресмыкающихся. Птицы. Общая характеристика птиц: среда обитания, особенности внешнего и внутреннего строения. Размножение и развитие. Особенности образа жизни. Питание птиц. Птицы, кормящиеся в воздухе (ласточка, стриж). Птицы леса: большой пестрый дятел, большая синица. Хищные птицы (сова, орел). Водоплавающие птицы (утка-кряква, гуси). Птицы, обитающие возле жилья людей (голубь, воробей). Особенности образа жизни каждой экологической группы птиц. Значение и охрана птиц. Домашние птицы (курица, гусь, утка). Строение яйца курицы. Выращивание цыплят. Содержание, кормление и разведение кур, гусей, уток на птицефермах. Птицеводство.</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Демонстрация скелета птицы, чучел птиц, фильмов о птицах.</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в зоопарк или на птицеферму.</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Млекопитающие Разнообразие млекопитающих. Места обитания. Приспособленность к условиям жизни. Общие признаки. Внешнее строение млекопитающих: волосяной покров (шерсть), части тела, органы чувств. Скелет млекопитающих: позвоночник, грудная клетка, скелет передних и задних конечностей. Мышцы. Нервная система млекопитающих: головной мозг, спинной мозг, нервы. Значение. Внутренние органы млекопитающих: органы пищеварения, дыхания, кровообращения, выделения.</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Демонстрация скелета млекопитающего, чучел, влажных препаратов.</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Грызуны: мышь, белка, бобр. Общие признаки грызунов. Внешний вид и отличительные особенности каждого из этих животных. Образ жизни, питание, размножение. Значение грызунов в природе и хозяйственной деятельности человека. Охрана белок и бобров.</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Зайцеобразные: заяц-беляк, заяц-русак, кролик домашний. Общие признаки зайцеобразных, черты сходства и различия между зайцами и кроликами. Образ жизни, питание и размножение зайцев и кроликов. Значение зайцев и их охрана. Разведение домашних кроликов. Значение кролиководства в народном хозяйстве.</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Хищные звери: волк, медведь, тигр, лев, рысь. Общие признаки хищных зверей. Внешний вид и отличительные особенности каждого из этих животных. Черты сходства и различия между некоторыми из них. Образ жизни, добывание пищи, размножение. Распространение хищных зверей. Значение этих животных и их охрана.</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Пушные хищные звери: куница, лисица, соболь, норка. Образ жизни, распространение и значение пушных зверей. Разведение норки на зверофермах. Домашние хищники: кошка, собака. Уход за ними.</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Ластоногие морские животные: тюлень, морж, морской котик. Общие признаки ластоногих. Отличительные особенности этих животных, распространение и значение. Охрана морских зверей.</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Китообразные: кит, дельфин. Общие признаки китообразных. Внешнее строение кита и дельфина. Питание и передвижение. Вскармливание детенышей. Дыхание. Значение этих животных и их охрана.</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Парнокопытные животные Травоядные: лоси, олени, овцы, козы, коровы. Особенности внешнего вида, передвижения, питания. Дикие свиньи — всеядные животные. Непарнокопытные животные: лошади, ослы, зебры. Особенности строения, передвижения, питания. Сравнение с парнокопытными. </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Приматы Общая характеристика. Мартышки, макаки, орангутанги, шимпанзе, гориллы. Внешний вид, образ жизни. </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Сельскохозяйственные млекопитающие Корова. Внешнее строение. Молочная продуктивность коров. Корма для коров. Уход за коровами. Современные животноводческие фермы, их оборудование и содержание в них коров. Выращивание телят. Овца. Распространение овец. Особенности внешнего строения и питания овец. Значение овец в народном хозяйстве. Некоторые породы овец. Содержание овец: зимнее — на фермах и летнее — на пастбищах. Круглогодовое содержание овец на пастбищах. Оборудование овцеводческих ферм и пастбищ. Выращивание ягнят. Верблюд. Особенности внешнего строения — приспособленность к засушливым условиям жизни. Особенности питания верблюда. Значение верблюда в хозяйстве человека. Северный олень. Особенности строения — приспособленность к суровым северным условиям жизни. Особенности питания. Значение северного оленя в народном хозяйстве. Домашняя свинья. Внешнее строение свиньи: особенности туловища, головы, ног, кожного покрова. Значение свиноводства. Современные свиноводческие фермы и их оборудование. Размещение свиней. Уход за свиньями и их кормление. Выращивание поросят. Откорм свиней. Домашняя лошадь. Внешнее строение лошади: особенности туловища, головы, ног, кожного покрова. Питание лошадей. Значение лошадей в народном хозяйстве. Верховые лошади, тяжеловозы и рысаки. Содержание лошадей. Выращивание жеребят. Обобщающее занятие по результатам изучения животных: общие признаки изученныхгрупп животных, признаки сходства и различия. Охрана птиц и млекопитающих. Редкие и исчезающие виды. Различение диких и домашних животных. Охрана диких и уход за домашними.</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Практические работы на животноводческих фермах. </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Экскурсии Экскурсии в зоопарк, заповедник, на звероферму, в какой-либо питомник или морской аквариум для наблюдений за поведением животных, за их кормлением и уходом.</w:t>
      </w:r>
    </w:p>
    <w:p w:rsidR="00851803" w:rsidRPr="00A64647" w:rsidRDefault="00851803" w:rsidP="00DA432F">
      <w:pPr>
        <w:spacing w:line="240" w:lineRule="auto"/>
        <w:jc w:val="center"/>
        <w:rPr>
          <w:rFonts w:ascii="Times New Roman" w:hAnsi="Times New Roman" w:cs="Times New Roman"/>
          <w:sz w:val="28"/>
          <w:szCs w:val="28"/>
        </w:rPr>
      </w:pPr>
      <w:r w:rsidRPr="00A64647">
        <w:rPr>
          <w:rFonts w:ascii="Times New Roman" w:hAnsi="Times New Roman" w:cs="Times New Roman"/>
          <w:sz w:val="28"/>
          <w:szCs w:val="28"/>
        </w:rPr>
        <w:t>Практическая работа На любой животноводческой ферме, расположенной вблизи школы: участие в уходе за помещением и животными, участие в раздаче кормов.</w:t>
      </w:r>
      <w:r w:rsidRPr="00A64647">
        <w:rPr>
          <w:rFonts w:ascii="Times New Roman" w:hAnsi="Times New Roman" w:cs="Times New Roman"/>
          <w:sz w:val="28"/>
          <w:szCs w:val="28"/>
        </w:rPr>
        <w:cr/>
      </w:r>
      <w:r w:rsidRPr="00A64647">
        <w:rPr>
          <w:rFonts w:ascii="Times New Roman" w:hAnsi="Times New Roman" w:cs="Times New Roman"/>
          <w:b/>
          <w:sz w:val="28"/>
          <w:szCs w:val="28"/>
        </w:rPr>
        <w:t>9 класс</w:t>
      </w:r>
    </w:p>
    <w:p w:rsidR="00851803" w:rsidRPr="00A64647" w:rsidRDefault="00851803"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ЧЕЛОВЕК</w:t>
      </w:r>
    </w:p>
    <w:p w:rsidR="00851803" w:rsidRPr="00A64647" w:rsidRDefault="00851803"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lastRenderedPageBreak/>
        <w:t>Введение</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Место человека среди млекопитающих (как единственного разумного существа) в живой природе. Заметные черты сходства и различия в строении тела человека и животных (на основании личных наблюдений и знаний о млекопитающих животных).</w:t>
      </w:r>
    </w:p>
    <w:p w:rsidR="0085180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Общий обзор организма человека </w:t>
      </w:r>
      <w:r w:rsidR="00851803" w:rsidRPr="00A64647">
        <w:rPr>
          <w:rFonts w:ascii="Times New Roman" w:hAnsi="Times New Roman" w:cs="Times New Roman"/>
          <w:sz w:val="28"/>
          <w:szCs w:val="28"/>
        </w:rPr>
        <w:t>Общее знакомство с организмом человека. Краткие свед</w:t>
      </w:r>
      <w:r w:rsidRPr="00A64647">
        <w:rPr>
          <w:rFonts w:ascii="Times New Roman" w:hAnsi="Times New Roman" w:cs="Times New Roman"/>
          <w:sz w:val="28"/>
          <w:szCs w:val="28"/>
        </w:rPr>
        <w:t xml:space="preserve">ения о строении клеток и тканей </w:t>
      </w:r>
      <w:r w:rsidR="00851803" w:rsidRPr="00A64647">
        <w:rPr>
          <w:rFonts w:ascii="Times New Roman" w:hAnsi="Times New Roman" w:cs="Times New Roman"/>
          <w:sz w:val="28"/>
          <w:szCs w:val="28"/>
        </w:rPr>
        <w:t>человека. Органы и системы органов (опорно-двигательная</w:t>
      </w:r>
      <w:r w:rsidRPr="00A64647">
        <w:rPr>
          <w:rFonts w:ascii="Times New Roman" w:hAnsi="Times New Roman" w:cs="Times New Roman"/>
          <w:sz w:val="28"/>
          <w:szCs w:val="28"/>
        </w:rPr>
        <w:t xml:space="preserve">, пищеварительная, кровеносная, </w:t>
      </w:r>
      <w:r w:rsidR="00851803" w:rsidRPr="00A64647">
        <w:rPr>
          <w:rFonts w:ascii="Times New Roman" w:hAnsi="Times New Roman" w:cs="Times New Roman"/>
          <w:sz w:val="28"/>
          <w:szCs w:val="28"/>
        </w:rPr>
        <w:t>выделительная, дыхательная, нервная и органы чувств).</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Демонстрация торса человека.</w:t>
      </w:r>
    </w:p>
    <w:p w:rsidR="0085180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Опора тела и движение. </w:t>
      </w:r>
      <w:r w:rsidR="00851803" w:rsidRPr="00A64647">
        <w:rPr>
          <w:rFonts w:ascii="Times New Roman" w:hAnsi="Times New Roman" w:cs="Times New Roman"/>
          <w:sz w:val="28"/>
          <w:szCs w:val="28"/>
        </w:rPr>
        <w:t>Значение опорно-двигательной системы. Состав и строение костей.</w:t>
      </w:r>
      <w:r w:rsidRPr="00A64647">
        <w:rPr>
          <w:rFonts w:ascii="Times New Roman" w:hAnsi="Times New Roman" w:cs="Times New Roman"/>
          <w:sz w:val="28"/>
          <w:szCs w:val="28"/>
        </w:rPr>
        <w:t xml:space="preserve"> Скелет человека. </w:t>
      </w:r>
      <w:r w:rsidR="00851803" w:rsidRPr="00A64647">
        <w:rPr>
          <w:rFonts w:ascii="Times New Roman" w:hAnsi="Times New Roman" w:cs="Times New Roman"/>
          <w:sz w:val="28"/>
          <w:szCs w:val="28"/>
        </w:rPr>
        <w:t>Соединения костей (подвижное и неподвижное). Перва</w:t>
      </w:r>
      <w:r w:rsidRPr="00A64647">
        <w:rPr>
          <w:rFonts w:ascii="Times New Roman" w:hAnsi="Times New Roman" w:cs="Times New Roman"/>
          <w:sz w:val="28"/>
          <w:szCs w:val="28"/>
        </w:rPr>
        <w:t xml:space="preserve">я помощь при ушибах, растяжении </w:t>
      </w:r>
      <w:r w:rsidR="00851803" w:rsidRPr="00A64647">
        <w:rPr>
          <w:rFonts w:ascii="Times New Roman" w:hAnsi="Times New Roman" w:cs="Times New Roman"/>
          <w:sz w:val="28"/>
          <w:szCs w:val="28"/>
        </w:rPr>
        <w:t>связок, вывих</w:t>
      </w:r>
      <w:r w:rsidRPr="00A64647">
        <w:rPr>
          <w:rFonts w:ascii="Times New Roman" w:hAnsi="Times New Roman" w:cs="Times New Roman"/>
          <w:sz w:val="28"/>
          <w:szCs w:val="28"/>
        </w:rPr>
        <w:t xml:space="preserve">ах суставов и переломах костей. </w:t>
      </w:r>
      <w:r w:rsidR="00851803" w:rsidRPr="00A64647">
        <w:rPr>
          <w:rFonts w:ascii="Times New Roman" w:hAnsi="Times New Roman" w:cs="Times New Roman"/>
          <w:sz w:val="28"/>
          <w:szCs w:val="28"/>
        </w:rPr>
        <w:t>Основные группы мышц человеческого тела. Р</w:t>
      </w:r>
      <w:r w:rsidRPr="00A64647">
        <w:rPr>
          <w:rFonts w:ascii="Times New Roman" w:hAnsi="Times New Roman" w:cs="Times New Roman"/>
          <w:sz w:val="28"/>
          <w:szCs w:val="28"/>
        </w:rPr>
        <w:t xml:space="preserve">абота мышц. Значение физических </w:t>
      </w:r>
      <w:r w:rsidR="00851803" w:rsidRPr="00A64647">
        <w:rPr>
          <w:rFonts w:ascii="Times New Roman" w:hAnsi="Times New Roman" w:cs="Times New Roman"/>
          <w:sz w:val="28"/>
          <w:szCs w:val="28"/>
        </w:rPr>
        <w:t>упражнений для правильного формирования скелета и м</w:t>
      </w:r>
      <w:r w:rsidRPr="00A64647">
        <w:rPr>
          <w:rFonts w:ascii="Times New Roman" w:hAnsi="Times New Roman" w:cs="Times New Roman"/>
          <w:sz w:val="28"/>
          <w:szCs w:val="28"/>
        </w:rPr>
        <w:t xml:space="preserve">ышц. Предупреждение искривления </w:t>
      </w:r>
      <w:r w:rsidR="00851803" w:rsidRPr="00A64647">
        <w:rPr>
          <w:rFonts w:ascii="Times New Roman" w:hAnsi="Times New Roman" w:cs="Times New Roman"/>
          <w:sz w:val="28"/>
          <w:szCs w:val="28"/>
        </w:rPr>
        <w:t>позвоночника и развития плоскостопия.</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Демонстрация скелета человека, позвонков. Опыты</w:t>
      </w:r>
      <w:r w:rsidR="001E35B3" w:rsidRPr="00A64647">
        <w:rPr>
          <w:rFonts w:ascii="Times New Roman" w:hAnsi="Times New Roman" w:cs="Times New Roman"/>
          <w:sz w:val="28"/>
          <w:szCs w:val="28"/>
        </w:rPr>
        <w:t xml:space="preserve">, демонстрирующие статическую и </w:t>
      </w:r>
      <w:r w:rsidRPr="00A64647">
        <w:rPr>
          <w:rFonts w:ascii="Times New Roman" w:hAnsi="Times New Roman" w:cs="Times New Roman"/>
          <w:sz w:val="28"/>
          <w:szCs w:val="28"/>
        </w:rPr>
        <w:t>динамическую нагрузки на мышцы; свойства декальцинированных и прокаленных костей.</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Кровь и кро</w:t>
      </w:r>
      <w:r w:rsidR="001E35B3" w:rsidRPr="00A64647">
        <w:rPr>
          <w:rFonts w:ascii="Times New Roman" w:hAnsi="Times New Roman" w:cs="Times New Roman"/>
          <w:sz w:val="28"/>
          <w:szCs w:val="28"/>
        </w:rPr>
        <w:t xml:space="preserve">вообращение. </w:t>
      </w:r>
      <w:r w:rsidRPr="00A64647">
        <w:rPr>
          <w:rFonts w:ascii="Times New Roman" w:hAnsi="Times New Roman" w:cs="Times New Roman"/>
          <w:sz w:val="28"/>
          <w:szCs w:val="28"/>
        </w:rPr>
        <w:t>Значение крови и кровообращения. Состав крови (клетки</w:t>
      </w:r>
      <w:r w:rsidR="001E35B3" w:rsidRPr="00A64647">
        <w:rPr>
          <w:rFonts w:ascii="Times New Roman" w:hAnsi="Times New Roman" w:cs="Times New Roman"/>
          <w:sz w:val="28"/>
          <w:szCs w:val="28"/>
        </w:rPr>
        <w:t xml:space="preserve"> красные, белые), плазма крови. </w:t>
      </w:r>
      <w:r w:rsidRPr="00A64647">
        <w:rPr>
          <w:rFonts w:ascii="Times New Roman" w:hAnsi="Times New Roman" w:cs="Times New Roman"/>
          <w:sz w:val="28"/>
          <w:szCs w:val="28"/>
        </w:rPr>
        <w:t>Органы кровообращения: сердце и сосуды. Большо</w:t>
      </w:r>
      <w:r w:rsidR="001E35B3" w:rsidRPr="00A64647">
        <w:rPr>
          <w:rFonts w:ascii="Times New Roman" w:hAnsi="Times New Roman" w:cs="Times New Roman"/>
          <w:sz w:val="28"/>
          <w:szCs w:val="28"/>
        </w:rPr>
        <w:t xml:space="preserve">й и малый круги кровообращения. </w:t>
      </w:r>
      <w:r w:rsidRPr="00A64647">
        <w:rPr>
          <w:rFonts w:ascii="Times New Roman" w:hAnsi="Times New Roman" w:cs="Times New Roman"/>
          <w:sz w:val="28"/>
          <w:szCs w:val="28"/>
        </w:rPr>
        <w:t>Сердце, его строение и работа. Движение крови по</w:t>
      </w:r>
      <w:r w:rsidR="001E35B3" w:rsidRPr="00A64647">
        <w:rPr>
          <w:rFonts w:ascii="Times New Roman" w:hAnsi="Times New Roman" w:cs="Times New Roman"/>
          <w:sz w:val="28"/>
          <w:szCs w:val="28"/>
        </w:rPr>
        <w:t xml:space="preserve"> сосудам. Пульс. Предупреждение </w:t>
      </w:r>
      <w:r w:rsidRPr="00A64647">
        <w:rPr>
          <w:rFonts w:ascii="Times New Roman" w:hAnsi="Times New Roman" w:cs="Times New Roman"/>
          <w:sz w:val="28"/>
          <w:szCs w:val="28"/>
        </w:rPr>
        <w:t>сердечно-сосудистых заболеваний. Первая помощь п</w:t>
      </w:r>
      <w:r w:rsidR="001E35B3" w:rsidRPr="00A64647">
        <w:rPr>
          <w:rFonts w:ascii="Times New Roman" w:hAnsi="Times New Roman" w:cs="Times New Roman"/>
          <w:sz w:val="28"/>
          <w:szCs w:val="28"/>
        </w:rPr>
        <w:t xml:space="preserve">ри кровотечениях. Отрицательное </w:t>
      </w:r>
      <w:r w:rsidRPr="00A64647">
        <w:rPr>
          <w:rFonts w:ascii="Times New Roman" w:hAnsi="Times New Roman" w:cs="Times New Roman"/>
          <w:sz w:val="28"/>
          <w:szCs w:val="28"/>
        </w:rPr>
        <w:t>влияние никотина и алкоголя на сердце и сосуды (а чере</w:t>
      </w:r>
      <w:r w:rsidR="001E35B3" w:rsidRPr="00A64647">
        <w:rPr>
          <w:rFonts w:ascii="Times New Roman" w:hAnsi="Times New Roman" w:cs="Times New Roman"/>
          <w:sz w:val="28"/>
          <w:szCs w:val="28"/>
        </w:rPr>
        <w:t xml:space="preserve">з кровеносную систему — на весь </w:t>
      </w:r>
      <w:r w:rsidRPr="00A64647">
        <w:rPr>
          <w:rFonts w:ascii="Times New Roman" w:hAnsi="Times New Roman" w:cs="Times New Roman"/>
          <w:sz w:val="28"/>
          <w:szCs w:val="28"/>
        </w:rPr>
        <w:t>организм).</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Демонстрация влажного препарата и муляжа сердца млекопитающего.</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Лабораторные ра</w:t>
      </w:r>
      <w:r w:rsidR="001E35B3" w:rsidRPr="00A64647">
        <w:rPr>
          <w:rFonts w:ascii="Times New Roman" w:hAnsi="Times New Roman" w:cs="Times New Roman"/>
          <w:sz w:val="28"/>
          <w:szCs w:val="28"/>
        </w:rPr>
        <w:t xml:space="preserve">боты </w:t>
      </w:r>
      <w:r w:rsidRPr="00A64647">
        <w:rPr>
          <w:rFonts w:ascii="Times New Roman" w:hAnsi="Times New Roman" w:cs="Times New Roman"/>
          <w:sz w:val="28"/>
          <w:szCs w:val="28"/>
        </w:rPr>
        <w:t>1. М</w:t>
      </w:r>
      <w:r w:rsidR="001E35B3" w:rsidRPr="00A64647">
        <w:rPr>
          <w:rFonts w:ascii="Times New Roman" w:hAnsi="Times New Roman" w:cs="Times New Roman"/>
          <w:sz w:val="28"/>
          <w:szCs w:val="28"/>
        </w:rPr>
        <w:t xml:space="preserve">икроскопическое строение крови. </w:t>
      </w:r>
      <w:r w:rsidRPr="00A64647">
        <w:rPr>
          <w:rFonts w:ascii="Times New Roman" w:hAnsi="Times New Roman" w:cs="Times New Roman"/>
          <w:sz w:val="28"/>
          <w:szCs w:val="28"/>
        </w:rPr>
        <w:t>2. Подсчет частоты пульса в спокойном со</w:t>
      </w:r>
      <w:r w:rsidR="001E35B3" w:rsidRPr="00A64647">
        <w:rPr>
          <w:rFonts w:ascii="Times New Roman" w:hAnsi="Times New Roman" w:cs="Times New Roman"/>
          <w:sz w:val="28"/>
          <w:szCs w:val="28"/>
        </w:rPr>
        <w:t xml:space="preserve">стоянии и после ряда физических </w:t>
      </w:r>
      <w:r w:rsidRPr="00A64647">
        <w:rPr>
          <w:rFonts w:ascii="Times New Roman" w:hAnsi="Times New Roman" w:cs="Times New Roman"/>
          <w:sz w:val="28"/>
          <w:szCs w:val="28"/>
        </w:rPr>
        <w:t>упражнений (приседания, прыжки, бег).</w:t>
      </w:r>
    </w:p>
    <w:p w:rsidR="0085180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Дыхание. </w:t>
      </w:r>
      <w:r w:rsidR="00851803" w:rsidRPr="00A64647">
        <w:rPr>
          <w:rFonts w:ascii="Times New Roman" w:hAnsi="Times New Roman" w:cs="Times New Roman"/>
          <w:sz w:val="28"/>
          <w:szCs w:val="28"/>
        </w:rPr>
        <w:t>Значение дыхания. Органы дыхания, их строение и функци</w:t>
      </w:r>
      <w:r w:rsidRPr="00A64647">
        <w:rPr>
          <w:rFonts w:ascii="Times New Roman" w:hAnsi="Times New Roman" w:cs="Times New Roman"/>
          <w:sz w:val="28"/>
          <w:szCs w:val="28"/>
        </w:rPr>
        <w:t xml:space="preserve">и. Голосовой аппарат. Газообмен </w:t>
      </w:r>
      <w:r w:rsidR="00851803" w:rsidRPr="00A64647">
        <w:rPr>
          <w:rFonts w:ascii="Times New Roman" w:hAnsi="Times New Roman" w:cs="Times New Roman"/>
          <w:sz w:val="28"/>
          <w:szCs w:val="28"/>
        </w:rPr>
        <w:t>в легких и тканях. Болезни, передающиеся через в</w:t>
      </w:r>
      <w:r w:rsidRPr="00A64647">
        <w:rPr>
          <w:rFonts w:ascii="Times New Roman" w:hAnsi="Times New Roman" w:cs="Times New Roman"/>
          <w:sz w:val="28"/>
          <w:szCs w:val="28"/>
        </w:rPr>
        <w:t xml:space="preserve">оздух. Гигиена органов дыхания. </w:t>
      </w:r>
      <w:r w:rsidR="00851803" w:rsidRPr="00A64647">
        <w:rPr>
          <w:rFonts w:ascii="Times New Roman" w:hAnsi="Times New Roman" w:cs="Times New Roman"/>
          <w:sz w:val="28"/>
          <w:szCs w:val="28"/>
        </w:rPr>
        <w:t>Отрицательное влияние никотина на органы дыхания. Не</w:t>
      </w:r>
      <w:r w:rsidRPr="00A64647">
        <w:rPr>
          <w:rFonts w:ascii="Times New Roman" w:hAnsi="Times New Roman" w:cs="Times New Roman"/>
          <w:sz w:val="28"/>
          <w:szCs w:val="28"/>
        </w:rPr>
        <w:t xml:space="preserve">обходимость чистого воздуха для </w:t>
      </w:r>
      <w:r w:rsidR="00851803" w:rsidRPr="00A64647">
        <w:rPr>
          <w:rFonts w:ascii="Times New Roman" w:hAnsi="Times New Roman" w:cs="Times New Roman"/>
          <w:sz w:val="28"/>
          <w:szCs w:val="28"/>
        </w:rPr>
        <w:t>дыхания.</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Демонстрация опыта, обнаруживающего углекислый газ в выдыхаемом воздухе.</w:t>
      </w:r>
    </w:p>
    <w:p w:rsidR="0085180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Пищеварение. </w:t>
      </w:r>
      <w:r w:rsidR="00851803" w:rsidRPr="00A64647">
        <w:rPr>
          <w:rFonts w:ascii="Times New Roman" w:hAnsi="Times New Roman" w:cs="Times New Roman"/>
          <w:sz w:val="28"/>
          <w:szCs w:val="28"/>
        </w:rPr>
        <w:t>Значение пищеварения. Питательные вещества и вит</w:t>
      </w:r>
      <w:r w:rsidRPr="00A64647">
        <w:rPr>
          <w:rFonts w:ascii="Times New Roman" w:hAnsi="Times New Roman" w:cs="Times New Roman"/>
          <w:sz w:val="28"/>
          <w:szCs w:val="28"/>
        </w:rPr>
        <w:t xml:space="preserve">амины. Пищевые продукты. Органы </w:t>
      </w:r>
      <w:r w:rsidR="00851803" w:rsidRPr="00A64647">
        <w:rPr>
          <w:rFonts w:ascii="Times New Roman" w:hAnsi="Times New Roman" w:cs="Times New Roman"/>
          <w:sz w:val="28"/>
          <w:szCs w:val="28"/>
        </w:rPr>
        <w:t>пищеварения. Пищеварение в ротовой полости,</w:t>
      </w:r>
      <w:r w:rsidRPr="00A64647">
        <w:rPr>
          <w:rFonts w:ascii="Times New Roman" w:hAnsi="Times New Roman" w:cs="Times New Roman"/>
          <w:sz w:val="28"/>
          <w:szCs w:val="28"/>
        </w:rPr>
        <w:t xml:space="preserve"> желудке, кишечнике. Всасывание </w:t>
      </w:r>
      <w:r w:rsidR="00851803" w:rsidRPr="00A64647">
        <w:rPr>
          <w:rFonts w:ascii="Times New Roman" w:hAnsi="Times New Roman" w:cs="Times New Roman"/>
          <w:sz w:val="28"/>
          <w:szCs w:val="28"/>
        </w:rPr>
        <w:t>питательных веществ в кровь. Гигиена питания и пр</w:t>
      </w:r>
      <w:r w:rsidRPr="00A64647">
        <w:rPr>
          <w:rFonts w:ascii="Times New Roman" w:hAnsi="Times New Roman" w:cs="Times New Roman"/>
          <w:sz w:val="28"/>
          <w:szCs w:val="28"/>
        </w:rPr>
        <w:t xml:space="preserve">едупреждение желудочно-кишечных </w:t>
      </w:r>
      <w:r w:rsidR="00851803" w:rsidRPr="00A64647">
        <w:rPr>
          <w:rFonts w:ascii="Times New Roman" w:hAnsi="Times New Roman" w:cs="Times New Roman"/>
          <w:sz w:val="28"/>
          <w:szCs w:val="28"/>
        </w:rPr>
        <w:t>заболеваний, пищевых отправлений и глистных заражений.</w:t>
      </w:r>
    </w:p>
    <w:p w:rsidR="0085180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 xml:space="preserve">Демонстрация опытов: </w:t>
      </w:r>
      <w:r w:rsidR="00851803" w:rsidRPr="00A64647">
        <w:rPr>
          <w:rFonts w:ascii="Times New Roman" w:hAnsi="Times New Roman" w:cs="Times New Roman"/>
          <w:sz w:val="28"/>
          <w:szCs w:val="28"/>
        </w:rPr>
        <w:t>Обнаружени</w:t>
      </w:r>
      <w:r w:rsidRPr="00A64647">
        <w:rPr>
          <w:rFonts w:ascii="Times New Roman" w:hAnsi="Times New Roman" w:cs="Times New Roman"/>
          <w:sz w:val="28"/>
          <w:szCs w:val="28"/>
        </w:rPr>
        <w:t xml:space="preserve">е крахмала в хлебе и картофеле. </w:t>
      </w:r>
      <w:r w:rsidR="00851803" w:rsidRPr="00A64647">
        <w:rPr>
          <w:rFonts w:ascii="Times New Roman" w:hAnsi="Times New Roman" w:cs="Times New Roman"/>
          <w:sz w:val="28"/>
          <w:szCs w:val="28"/>
        </w:rPr>
        <w:t>Обнаружение бел</w:t>
      </w:r>
      <w:r w:rsidRPr="00A64647">
        <w:rPr>
          <w:rFonts w:ascii="Times New Roman" w:hAnsi="Times New Roman" w:cs="Times New Roman"/>
          <w:sz w:val="28"/>
          <w:szCs w:val="28"/>
        </w:rPr>
        <w:t xml:space="preserve">ка и крахмала в пшеничной муке Действие слюны на крахмал. </w:t>
      </w:r>
      <w:r w:rsidR="00851803" w:rsidRPr="00A64647">
        <w:rPr>
          <w:rFonts w:ascii="Times New Roman" w:hAnsi="Times New Roman" w:cs="Times New Roman"/>
          <w:sz w:val="28"/>
          <w:szCs w:val="28"/>
        </w:rPr>
        <w:t>Действие желудочного сока на белки.</w:t>
      </w:r>
    </w:p>
    <w:p w:rsidR="0085180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Почки. </w:t>
      </w:r>
      <w:r w:rsidR="00851803" w:rsidRPr="00A64647">
        <w:rPr>
          <w:rFonts w:ascii="Times New Roman" w:hAnsi="Times New Roman" w:cs="Times New Roman"/>
          <w:sz w:val="28"/>
          <w:szCs w:val="28"/>
        </w:rPr>
        <w:t>Органы мочевыделительной системы, их значение</w:t>
      </w:r>
      <w:r w:rsidRPr="00A64647">
        <w:rPr>
          <w:rFonts w:ascii="Times New Roman" w:hAnsi="Times New Roman" w:cs="Times New Roman"/>
          <w:sz w:val="28"/>
          <w:szCs w:val="28"/>
        </w:rPr>
        <w:t xml:space="preserve">. Внешнее строение почек и их </w:t>
      </w:r>
      <w:r w:rsidR="00851803" w:rsidRPr="00A64647">
        <w:rPr>
          <w:rFonts w:ascii="Times New Roman" w:hAnsi="Times New Roman" w:cs="Times New Roman"/>
          <w:sz w:val="28"/>
          <w:szCs w:val="28"/>
        </w:rPr>
        <w:t>расположение в организме. Предупреждение почечных заболеваний.</w:t>
      </w:r>
    </w:p>
    <w:p w:rsidR="0085180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Кожа. </w:t>
      </w:r>
      <w:r w:rsidR="00851803" w:rsidRPr="00A64647">
        <w:rPr>
          <w:rFonts w:ascii="Times New Roman" w:hAnsi="Times New Roman" w:cs="Times New Roman"/>
          <w:sz w:val="28"/>
          <w:szCs w:val="28"/>
        </w:rPr>
        <w:t>Кожа человека и ее значение как органа защиты организм</w:t>
      </w:r>
      <w:r w:rsidRPr="00A64647">
        <w:rPr>
          <w:rFonts w:ascii="Times New Roman" w:hAnsi="Times New Roman" w:cs="Times New Roman"/>
          <w:sz w:val="28"/>
          <w:szCs w:val="28"/>
        </w:rPr>
        <w:t xml:space="preserve">а, осязания, выделения (пота) и </w:t>
      </w:r>
      <w:r w:rsidR="00851803" w:rsidRPr="00A64647">
        <w:rPr>
          <w:rFonts w:ascii="Times New Roman" w:hAnsi="Times New Roman" w:cs="Times New Roman"/>
          <w:sz w:val="28"/>
          <w:szCs w:val="28"/>
        </w:rPr>
        <w:t>терморе</w:t>
      </w:r>
      <w:r w:rsidRPr="00A64647">
        <w:rPr>
          <w:rFonts w:ascii="Times New Roman" w:hAnsi="Times New Roman" w:cs="Times New Roman"/>
          <w:sz w:val="28"/>
          <w:szCs w:val="28"/>
        </w:rPr>
        <w:t xml:space="preserve">гуляции. Закаливание организма. </w:t>
      </w:r>
      <w:r w:rsidR="00851803" w:rsidRPr="00A64647">
        <w:rPr>
          <w:rFonts w:ascii="Times New Roman" w:hAnsi="Times New Roman" w:cs="Times New Roman"/>
          <w:sz w:val="28"/>
          <w:szCs w:val="28"/>
        </w:rPr>
        <w:t>Гигиена кожи и гигиенические требования к одежде. П</w:t>
      </w:r>
      <w:r w:rsidRPr="00A64647">
        <w:rPr>
          <w:rFonts w:ascii="Times New Roman" w:hAnsi="Times New Roman" w:cs="Times New Roman"/>
          <w:sz w:val="28"/>
          <w:szCs w:val="28"/>
        </w:rPr>
        <w:t xml:space="preserve">рофилактика и первая помощь при </w:t>
      </w:r>
      <w:r w:rsidR="00851803" w:rsidRPr="00A64647">
        <w:rPr>
          <w:rFonts w:ascii="Times New Roman" w:hAnsi="Times New Roman" w:cs="Times New Roman"/>
          <w:sz w:val="28"/>
          <w:szCs w:val="28"/>
        </w:rPr>
        <w:t>тепловом и солнечных ударах, ожогах и обморожении.</w:t>
      </w:r>
    </w:p>
    <w:p w:rsidR="0085180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Нервная система. </w:t>
      </w:r>
      <w:r w:rsidR="00851803" w:rsidRPr="00A64647">
        <w:rPr>
          <w:rFonts w:ascii="Times New Roman" w:hAnsi="Times New Roman" w:cs="Times New Roman"/>
          <w:sz w:val="28"/>
          <w:szCs w:val="28"/>
        </w:rPr>
        <w:t>Строение и значение нервной системы (спинной и</w:t>
      </w:r>
      <w:r w:rsidRPr="00A64647">
        <w:rPr>
          <w:rFonts w:ascii="Times New Roman" w:hAnsi="Times New Roman" w:cs="Times New Roman"/>
          <w:sz w:val="28"/>
          <w:szCs w:val="28"/>
        </w:rPr>
        <w:t xml:space="preserve"> головной мозг, нервы). Гигиена </w:t>
      </w:r>
      <w:r w:rsidR="00851803" w:rsidRPr="00A64647">
        <w:rPr>
          <w:rFonts w:ascii="Times New Roman" w:hAnsi="Times New Roman" w:cs="Times New Roman"/>
          <w:sz w:val="28"/>
          <w:szCs w:val="28"/>
        </w:rPr>
        <w:t>умственного труда. Отрицательное влияние на нервную систему</w:t>
      </w:r>
      <w:r w:rsidRPr="00A64647">
        <w:rPr>
          <w:rFonts w:ascii="Times New Roman" w:hAnsi="Times New Roman" w:cs="Times New Roman"/>
          <w:sz w:val="28"/>
          <w:szCs w:val="28"/>
        </w:rPr>
        <w:t xml:space="preserve"> алкоголя и никотина. Сон и </w:t>
      </w:r>
      <w:r w:rsidR="00851803" w:rsidRPr="00A64647">
        <w:rPr>
          <w:rFonts w:ascii="Times New Roman" w:hAnsi="Times New Roman" w:cs="Times New Roman"/>
          <w:sz w:val="28"/>
          <w:szCs w:val="28"/>
        </w:rPr>
        <w:t>его значение.</w:t>
      </w:r>
    </w:p>
    <w:p w:rsidR="0085180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Органы чувств. </w:t>
      </w:r>
      <w:r w:rsidR="00851803" w:rsidRPr="00A64647">
        <w:rPr>
          <w:rFonts w:ascii="Times New Roman" w:hAnsi="Times New Roman" w:cs="Times New Roman"/>
          <w:sz w:val="28"/>
          <w:szCs w:val="28"/>
        </w:rPr>
        <w:t>Значение органов чувств. Строение, функции, гигиена органа</w:t>
      </w:r>
      <w:r w:rsidRPr="00A64647">
        <w:rPr>
          <w:rFonts w:ascii="Times New Roman" w:hAnsi="Times New Roman" w:cs="Times New Roman"/>
          <w:sz w:val="28"/>
          <w:szCs w:val="28"/>
        </w:rPr>
        <w:t xml:space="preserve"> зрения. Строение органа слуха. </w:t>
      </w:r>
      <w:r w:rsidR="00851803" w:rsidRPr="00A64647">
        <w:rPr>
          <w:rFonts w:ascii="Times New Roman" w:hAnsi="Times New Roman" w:cs="Times New Roman"/>
          <w:sz w:val="28"/>
          <w:szCs w:val="28"/>
        </w:rPr>
        <w:t>Предупреждение нарушений слуха. Органы обоняния и вкуса.</w:t>
      </w:r>
    </w:p>
    <w:p w:rsidR="0085180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Демонстрация влажного препарата «Глаз крупного млеко</w:t>
      </w:r>
      <w:r w:rsidR="001E35B3" w:rsidRPr="00A64647">
        <w:rPr>
          <w:rFonts w:ascii="Times New Roman" w:hAnsi="Times New Roman" w:cs="Times New Roman"/>
          <w:sz w:val="28"/>
          <w:szCs w:val="28"/>
        </w:rPr>
        <w:t xml:space="preserve">питающего», моделей глазного </w:t>
      </w:r>
      <w:r w:rsidRPr="00A64647">
        <w:rPr>
          <w:rFonts w:ascii="Times New Roman" w:hAnsi="Times New Roman" w:cs="Times New Roman"/>
          <w:sz w:val="28"/>
          <w:szCs w:val="28"/>
        </w:rPr>
        <w:t>яблока и уха.</w:t>
      </w:r>
    </w:p>
    <w:p w:rsidR="001E35B3" w:rsidRPr="00A64647" w:rsidRDefault="0085180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Охрана здоровья </w:t>
      </w:r>
      <w:r w:rsidR="001E35B3" w:rsidRPr="00A64647">
        <w:rPr>
          <w:rFonts w:ascii="Times New Roman" w:hAnsi="Times New Roman" w:cs="Times New Roman"/>
          <w:sz w:val="28"/>
          <w:szCs w:val="28"/>
        </w:rPr>
        <w:t xml:space="preserve">человека в Российской Федерации </w:t>
      </w:r>
      <w:r w:rsidRPr="00A64647">
        <w:rPr>
          <w:rFonts w:ascii="Times New Roman" w:hAnsi="Times New Roman" w:cs="Times New Roman"/>
          <w:sz w:val="28"/>
          <w:szCs w:val="28"/>
        </w:rPr>
        <w:t>Система здравоохранения в Российской Федерации. Меро</w:t>
      </w:r>
      <w:r w:rsidR="001E35B3" w:rsidRPr="00A64647">
        <w:rPr>
          <w:rFonts w:ascii="Times New Roman" w:hAnsi="Times New Roman" w:cs="Times New Roman"/>
          <w:sz w:val="28"/>
          <w:szCs w:val="28"/>
        </w:rPr>
        <w:t>приятия, осуществляемые в наше</w:t>
      </w:r>
      <w:r w:rsidRPr="00A64647">
        <w:rPr>
          <w:rFonts w:ascii="Times New Roman" w:hAnsi="Times New Roman" w:cs="Times New Roman"/>
          <w:sz w:val="28"/>
          <w:szCs w:val="28"/>
        </w:rPr>
        <w:t>стране по охране труда. Организация отдыха.</w:t>
      </w:r>
      <w:r w:rsidR="001E35B3" w:rsidRPr="00A64647">
        <w:rPr>
          <w:rFonts w:ascii="Times New Roman" w:hAnsi="Times New Roman" w:cs="Times New Roman"/>
          <w:sz w:val="28"/>
          <w:szCs w:val="28"/>
        </w:rPr>
        <w:t xml:space="preserve"> Медицинская помощь. Социальное </w:t>
      </w:r>
      <w:r w:rsidRPr="00A64647">
        <w:rPr>
          <w:rFonts w:ascii="Times New Roman" w:hAnsi="Times New Roman" w:cs="Times New Roman"/>
          <w:sz w:val="28"/>
          <w:szCs w:val="28"/>
        </w:rPr>
        <w:t>обеспечение по старости, бол</w:t>
      </w:r>
      <w:r w:rsidR="001E35B3" w:rsidRPr="00A64647">
        <w:rPr>
          <w:rFonts w:ascii="Times New Roman" w:hAnsi="Times New Roman" w:cs="Times New Roman"/>
          <w:sz w:val="28"/>
          <w:szCs w:val="28"/>
        </w:rPr>
        <w:t xml:space="preserve">езни и потере трудоспособности. </w:t>
      </w:r>
      <w:r w:rsidRPr="00A64647">
        <w:rPr>
          <w:rFonts w:ascii="Times New Roman" w:hAnsi="Times New Roman" w:cs="Times New Roman"/>
          <w:sz w:val="28"/>
          <w:szCs w:val="28"/>
        </w:rPr>
        <w:t>Здоровье человека и современное общество (окружающая</w:t>
      </w:r>
      <w:r w:rsidR="001E35B3" w:rsidRPr="00A64647">
        <w:rPr>
          <w:rFonts w:ascii="Times New Roman" w:hAnsi="Times New Roman" w:cs="Times New Roman"/>
          <w:sz w:val="28"/>
          <w:szCs w:val="28"/>
        </w:rPr>
        <w:t xml:space="preserve"> среда). Воздействие окружающей </w:t>
      </w:r>
      <w:r w:rsidRPr="00A64647">
        <w:rPr>
          <w:rFonts w:ascii="Times New Roman" w:hAnsi="Times New Roman" w:cs="Times New Roman"/>
          <w:sz w:val="28"/>
          <w:szCs w:val="28"/>
        </w:rPr>
        <w:t>среды на системы органов и здоровье человека в цело</w:t>
      </w:r>
      <w:r w:rsidR="001E35B3" w:rsidRPr="00A64647">
        <w:rPr>
          <w:rFonts w:ascii="Times New Roman" w:hAnsi="Times New Roman" w:cs="Times New Roman"/>
          <w:sz w:val="28"/>
          <w:szCs w:val="28"/>
        </w:rPr>
        <w:t xml:space="preserve">м. Болезни цивилизации: герпес, </w:t>
      </w:r>
      <w:r w:rsidRPr="00A64647">
        <w:rPr>
          <w:rFonts w:ascii="Times New Roman" w:hAnsi="Times New Roman" w:cs="Times New Roman"/>
          <w:sz w:val="28"/>
          <w:szCs w:val="28"/>
        </w:rPr>
        <w:t>онкология, ВИЧ-инфекция и другие. Меры профилактики.</w:t>
      </w:r>
      <w:r w:rsidRPr="00A64647">
        <w:rPr>
          <w:rFonts w:ascii="Times New Roman" w:hAnsi="Times New Roman" w:cs="Times New Roman"/>
          <w:sz w:val="28"/>
          <w:szCs w:val="28"/>
        </w:rPr>
        <w:cr/>
      </w:r>
    </w:p>
    <w:p w:rsidR="001E35B3" w:rsidRPr="00A64647" w:rsidRDefault="001E35B3"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География</w:t>
      </w:r>
    </w:p>
    <w:p w:rsidR="001E35B3" w:rsidRPr="00A64647" w:rsidRDefault="001E35B3"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6 класс</w:t>
      </w:r>
    </w:p>
    <w:p w:rsidR="001E35B3" w:rsidRPr="00A64647" w:rsidRDefault="001E35B3"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Начальный курс физической географии</w:t>
      </w:r>
    </w:p>
    <w:p w:rsidR="001E35B3" w:rsidRPr="00A64647" w:rsidRDefault="001E35B3"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Введение</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География — наука о природе Земли, населении и его хозяйственной деятельности. Наблюдения за изменениями высоты Солнца и погоды. Компоненты погоды: температура, облачность, давление воздуха, ветер, атмосферные осадки. Опасные природные явления в атмосфере, меры предосторожности.</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Географические сведения о своей местности и труде населения. Экскурсия для выяснения запаса элементарных географических представлений, проверки знаний, умений и навыков, полученных в 1-5 классах.</w:t>
      </w:r>
    </w:p>
    <w:p w:rsidR="001E35B3" w:rsidRPr="007D2C2C" w:rsidRDefault="001E35B3" w:rsidP="00DA432F">
      <w:pPr>
        <w:spacing w:line="240" w:lineRule="auto"/>
        <w:jc w:val="both"/>
        <w:rPr>
          <w:rFonts w:ascii="Times New Roman" w:hAnsi="Times New Roman" w:cs="Times New Roman"/>
          <w:sz w:val="28"/>
          <w:szCs w:val="28"/>
        </w:rPr>
      </w:pPr>
      <w:r w:rsidRPr="007D2C2C">
        <w:rPr>
          <w:rFonts w:ascii="Times New Roman" w:hAnsi="Times New Roman" w:cs="Times New Roman"/>
          <w:sz w:val="28"/>
          <w:szCs w:val="28"/>
        </w:rPr>
        <w:t>Межпредметные связи</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Признаки времен года. Сезонные изменения, состояние водоемов, растительности иживотного мира, высота Солнца и продолжительность дня в разное время года ("Развитие устной речи на основе ознакомления с предметами и явлениями окружающей действительности", "Природоведение").Правописание трудных слов ("Русский язык").</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Чтение и обобщение календарей природы и труда за 1-5 классы. Знакомство с новым учебником, иллюстрированным приложением — атласом, с рабочими тетрадями на печатной основе.</w:t>
      </w:r>
    </w:p>
    <w:p w:rsidR="001E35B3" w:rsidRPr="00A64647" w:rsidRDefault="001E35B3" w:rsidP="00DA432F">
      <w:pPr>
        <w:spacing w:line="240" w:lineRule="auto"/>
        <w:jc w:val="both"/>
        <w:rPr>
          <w:rFonts w:ascii="Times New Roman" w:hAnsi="Times New Roman" w:cs="Times New Roman"/>
          <w:sz w:val="28"/>
          <w:szCs w:val="28"/>
        </w:rPr>
      </w:pPr>
      <w:r w:rsidRPr="007D2C2C">
        <w:rPr>
          <w:rFonts w:ascii="Times New Roman" w:hAnsi="Times New Roman" w:cs="Times New Roman"/>
          <w:b/>
          <w:sz w:val="28"/>
          <w:szCs w:val="28"/>
        </w:rPr>
        <w:t>Ориентирование на местности</w:t>
      </w:r>
      <w:r w:rsidR="007D2C2C">
        <w:rPr>
          <w:rFonts w:ascii="Times New Roman" w:hAnsi="Times New Roman" w:cs="Times New Roman"/>
          <w:b/>
          <w:sz w:val="28"/>
          <w:szCs w:val="28"/>
        </w:rPr>
        <w:t>.</w:t>
      </w:r>
      <w:r w:rsidRPr="007D2C2C">
        <w:rPr>
          <w:rFonts w:ascii="Times New Roman" w:hAnsi="Times New Roman" w:cs="Times New Roman"/>
          <w:b/>
          <w:sz w:val="28"/>
          <w:szCs w:val="28"/>
        </w:rPr>
        <w:t xml:space="preserve">  Горизонт.</w:t>
      </w:r>
      <w:r w:rsidRPr="00A64647">
        <w:rPr>
          <w:rFonts w:ascii="Times New Roman" w:hAnsi="Times New Roman" w:cs="Times New Roman"/>
          <w:sz w:val="28"/>
          <w:szCs w:val="28"/>
        </w:rPr>
        <w:t xml:space="preserve"> Линия горизонта. Стороны горизонта. Компас и правила пользования им. Ориентирование. Определение основных направлений по Солнцу, звездам, местным признакам и природным объектам.</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для закрепления понятий о горизонте и об основных направлениях.</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Межпредметные связи</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Горизонтальное и вертикальное положение ("Математика"). Рисунки компаса и линии горизонта ("Изобразительное искусство"). Изготовление звездочки ориентирования ("Ручной труд"). Правописание трудных слов ("Русский язык").</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Зарисовка линии, сторон горизонта. Схематическая зарисовка компаса. Упражнения в определении сторон горизонта по Солнцу и компасу. Упражнения в определении сторон горизонта по местным признакам (на экскурсии или в уголке ориентирования).</w:t>
      </w:r>
    </w:p>
    <w:p w:rsidR="001E35B3" w:rsidRPr="007D2C2C" w:rsidRDefault="001E35B3" w:rsidP="00DA432F">
      <w:pPr>
        <w:spacing w:line="240" w:lineRule="auto"/>
        <w:jc w:val="both"/>
        <w:rPr>
          <w:rFonts w:ascii="Times New Roman" w:hAnsi="Times New Roman" w:cs="Times New Roman"/>
          <w:b/>
          <w:sz w:val="28"/>
          <w:szCs w:val="28"/>
        </w:rPr>
      </w:pPr>
      <w:r w:rsidRPr="007D2C2C">
        <w:rPr>
          <w:rFonts w:ascii="Times New Roman" w:hAnsi="Times New Roman" w:cs="Times New Roman"/>
          <w:b/>
          <w:sz w:val="28"/>
          <w:szCs w:val="28"/>
        </w:rPr>
        <w:t>Формы поверхности Земли</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для ознакомления с формами рельефа своей местности. Рельеф местности, его основные формы. Равнины (плоские и холмистые), холмы.</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Овраги, их образование. Горы. Понятия о землетрясениях и извержениях вулканов.</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Межпредметные связи</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Сравнение объектов (холмы, горы) по высоте ("Математика"). Поверхность нашей местности ("Природоведение"). Работа с глиной, пластилином, природным материалом ("Ручной труд"). Предметы и явления неживой природы ("Естествознание"). Правописание трудных слов ("Русский язык").</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Моделирование из сырого песка, глины или пластилина равнины, холма, горы, оврага, вулкана. Зарисовки различных форм земной поверхности, схемы вулкана в разрезе.</w:t>
      </w:r>
    </w:p>
    <w:p w:rsidR="001E35B3" w:rsidRPr="00A64647" w:rsidRDefault="001E35B3" w:rsidP="00DA432F">
      <w:pPr>
        <w:spacing w:line="240" w:lineRule="auto"/>
        <w:jc w:val="both"/>
        <w:rPr>
          <w:rFonts w:ascii="Times New Roman" w:hAnsi="Times New Roman" w:cs="Times New Roman"/>
          <w:sz w:val="28"/>
          <w:szCs w:val="28"/>
        </w:rPr>
      </w:pPr>
      <w:r w:rsidRPr="007D2C2C">
        <w:rPr>
          <w:rFonts w:ascii="Times New Roman" w:hAnsi="Times New Roman" w:cs="Times New Roman"/>
          <w:b/>
          <w:sz w:val="28"/>
          <w:szCs w:val="28"/>
        </w:rPr>
        <w:t>Вода на Земле Значение воды для жизни на Земле</w:t>
      </w:r>
      <w:r w:rsidRPr="00A64647">
        <w:rPr>
          <w:rFonts w:ascii="Times New Roman" w:hAnsi="Times New Roman" w:cs="Times New Roman"/>
          <w:sz w:val="28"/>
          <w:szCs w:val="28"/>
        </w:rPr>
        <w:t>. Круговорот воды в природе. Родник, его образование. Колодец. Водопровод. Река, ее части. Горные и равнинные реки. Использование рек. Озера, водохранилища, пруды. Разведение рыб, птиц. Болота, их осушение. Океаны и моря. Явления природы: ураганы, штормы, цунами. Острова и полуострова. Водоемы в нашей местности. Охрана вод от загрязнения.</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Межпредметные связи</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Вода в природе ("Природоведение"). Соленая и пресная вода в природе; использование воды в быту, промышленности и сельском хозяйстве, охрана вод от загрязнения ("Естествознание").Работа с глиной, пластилином и природным материалом ("Ручной труд"). Цвета и оттенки при изображении водоемов на карте ("Изобразительное искусство"). Правописание трудных слов ("Русский язык").</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Моделирование из пластилина и воды (реки, озера, острова, полуострова) или изготовление макетов. Зарисовки схем реки, озера, колодца, острова, полуострова.</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Проведение опытов: а) растворение морской соли в воде и сравнение ее по вкусу с пресной водой; б) очистка воды фильтрованием. Упражнения в определении направления течения реки, различение берегов и других ее частей.</w:t>
      </w:r>
    </w:p>
    <w:p w:rsidR="001E35B3" w:rsidRPr="00A64647" w:rsidRDefault="001E35B3" w:rsidP="00DA432F">
      <w:pPr>
        <w:spacing w:line="240" w:lineRule="auto"/>
        <w:jc w:val="both"/>
        <w:rPr>
          <w:rFonts w:ascii="Times New Roman" w:hAnsi="Times New Roman" w:cs="Times New Roman"/>
          <w:sz w:val="28"/>
          <w:szCs w:val="28"/>
        </w:rPr>
      </w:pPr>
      <w:r w:rsidRPr="007D2C2C">
        <w:rPr>
          <w:rFonts w:ascii="Times New Roman" w:hAnsi="Times New Roman" w:cs="Times New Roman"/>
          <w:b/>
          <w:sz w:val="28"/>
          <w:szCs w:val="28"/>
        </w:rPr>
        <w:t>План и карта Рисунок и план предмета</w:t>
      </w:r>
      <w:r w:rsidRPr="00A64647">
        <w:rPr>
          <w:rFonts w:ascii="Times New Roman" w:hAnsi="Times New Roman" w:cs="Times New Roman"/>
          <w:sz w:val="28"/>
          <w:szCs w:val="28"/>
        </w:rPr>
        <w:t>. Масштаб. Измерение расстояний и их изображение на плане по масштабу. Использование плана в практической деятельности человека. План класса. План школьного участка. Условные знаки плана местности. План и географическая карта. Основные направления на карте. Масштаб карты. Условные цвета физической карты. Условные знаки физической карты (границы, города, моря, реки, каналы и т.д.). Физическая карта России. Значение географической карты в жизни и деятельности людей.</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Межпредметные связи</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Меры длины, измерение отрезка, масштаб ("Математика"). Вид сверху, сбоку, масштаб ("Трудовое обучение", "Черчение"). Различие цвета и оттенков ("Изобразительное искусство"). Правописание трудных слов ("Русский язык").</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Упражнения в определении направлений на местности, плане и карте. Упражнения в умении обозначать направления на плане и контурной карте. Упражнения в измерении расстояний на местности и изображение их на плане (чертеже) в масштабе (для сильных учеников). Вычерчивание простейших планов (нескольких предметов, класса) в рабочей тетради на печатной основе. Изготовление в столярной мастерской во внеклассное время съемного плана-макета школьного участка. Зарисовка в тетрадях и изготовление таблицы условных знаков плана, условных знаков и цветов физической карты. Чтение простейших планов (школьного участка, местности) с опорой на таблицу условных знаков. Показ на физической карте России в приложении к учебнику форм поверхности (не давая точных названий равнин, гор и т.п.) Показ на физической карте России в приложении к учебнику различных водоемов (не требуются знания конкретных названий рек, озер и т.п.) Прикрепление на магнитной карте к цвету или знаку соответствующих иллюстраций.</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Земной шар Краткие сведения о Земле, Солнце, Луне. Планеты. Земля — планета. Доказательства шарообразности Земли. Освоение космоса. Глобус — модель Земного шара. Земная ось, экватор, полюса. Особенности изображения суши и воды на глобусе. Физическая карта полушарий. Распределение воды и суши на Земле. Океаны на глобусе и карте полушарий. Материки на глобусе и карте полушарий (Евразия, Африка, Северная Америка, Южная Америка, Австралия, Антарктида). Первые </w:t>
      </w:r>
      <w:r w:rsidRPr="00A64647">
        <w:rPr>
          <w:rFonts w:ascii="Times New Roman" w:hAnsi="Times New Roman" w:cs="Times New Roman"/>
          <w:sz w:val="28"/>
          <w:szCs w:val="28"/>
        </w:rPr>
        <w:lastRenderedPageBreak/>
        <w:t>кругосветные путешествия (Магеллан, Крузенштерн, Лисянский). Значение Солнца для жизни на Земле. Различие в освещении и нагревании Солнцем земной поверхности (отвесные, наклонные и скользящие солнечные лучи). Понятие о климате, его отличие от погоды. Основные типы климата. Пояса освещенности: жаркий, умеренные, холодные. Изображение их на глобусе и карте полушарий. Природа тропического пояса. Природа умеренных и полярных поясов.</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Межпредметные связи</w:t>
      </w:r>
    </w:p>
    <w:p w:rsidR="001E35B3" w:rsidRPr="00A64647" w:rsidRDefault="001E35B3" w:rsidP="00DA432F">
      <w:pPr>
        <w:spacing w:line="240" w:lineRule="auto"/>
        <w:jc w:val="both"/>
        <w:rPr>
          <w:rFonts w:ascii="Times New Roman" w:hAnsi="Times New Roman" w:cs="Times New Roman"/>
          <w:sz w:val="28"/>
          <w:szCs w:val="28"/>
        </w:rPr>
      </w:pPr>
      <w:r w:rsidRPr="007D2C2C">
        <w:rPr>
          <w:rFonts w:ascii="Times New Roman" w:hAnsi="Times New Roman" w:cs="Times New Roman"/>
          <w:b/>
          <w:sz w:val="28"/>
          <w:szCs w:val="28"/>
        </w:rPr>
        <w:t>Точка, линия, круг, окружность, шар, полушарие;</w:t>
      </w:r>
      <w:r w:rsidRPr="00A64647">
        <w:rPr>
          <w:rFonts w:ascii="Times New Roman" w:hAnsi="Times New Roman" w:cs="Times New Roman"/>
          <w:sz w:val="28"/>
          <w:szCs w:val="28"/>
        </w:rPr>
        <w:t xml:space="preserve"> положения: горизонтальное,вертикальное, наклонное ("Математика", "Черчение"). Причины смены дня и ночи, времен года ("Природоведение"). Рисунок земного шара и глобуса ("Изобразительное искусство"). Правописание трудных слов ("Русский язык")</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Изготовление из пластилина или глины модели земного шара с обозначением экватора и полюсов. Показ с помощью теллурия смены дня и ночи. Оформление таблицы названий океанов и материков. Обозначение на контурной карте материков и океанов; первых кругосветных путешествий (в рабочей тетради на печатной основе). Работа с контурами материков (картонными, линолеумными, ламинированными). Вычерчивание в тетради схемы расположения поясов освещенности на земном шаре. «Опоясывание» глобуса лентами красного, зеленого и белого цветов. Прикрепление контуров растений и животных к соответствующим поясам освещенности. Оформление альбома с иллюстрациями картин природы и жизни людей в различных климатических поясах земного шара Знакомство с последними публикациями в периодической печати об освоении космоса.</w:t>
      </w:r>
    </w:p>
    <w:p w:rsidR="001E35B3" w:rsidRPr="00A64647" w:rsidRDefault="00263D07" w:rsidP="00DA432F">
      <w:pPr>
        <w:spacing w:line="240" w:lineRule="auto"/>
        <w:jc w:val="both"/>
        <w:rPr>
          <w:rFonts w:ascii="Times New Roman" w:hAnsi="Times New Roman" w:cs="Times New Roman"/>
          <w:sz w:val="28"/>
          <w:szCs w:val="28"/>
        </w:rPr>
      </w:pPr>
      <w:r w:rsidRPr="007D2C2C">
        <w:rPr>
          <w:rFonts w:ascii="Times New Roman" w:hAnsi="Times New Roman" w:cs="Times New Roman"/>
          <w:b/>
          <w:sz w:val="28"/>
          <w:szCs w:val="28"/>
        </w:rPr>
        <w:t xml:space="preserve">Карта России </w:t>
      </w:r>
      <w:r w:rsidR="001E35B3" w:rsidRPr="007D2C2C">
        <w:rPr>
          <w:rFonts w:ascii="Times New Roman" w:hAnsi="Times New Roman" w:cs="Times New Roman"/>
          <w:b/>
          <w:sz w:val="28"/>
          <w:szCs w:val="28"/>
        </w:rPr>
        <w:t>Положение России на глобусе, карте полушарий,</w:t>
      </w:r>
      <w:r w:rsidR="001E35B3" w:rsidRPr="00A64647">
        <w:rPr>
          <w:rFonts w:ascii="Times New Roman" w:hAnsi="Times New Roman" w:cs="Times New Roman"/>
          <w:sz w:val="28"/>
          <w:szCs w:val="28"/>
        </w:rPr>
        <w:t xml:space="preserve"> физичес</w:t>
      </w:r>
      <w:r w:rsidRPr="00A64647">
        <w:rPr>
          <w:rFonts w:ascii="Times New Roman" w:hAnsi="Times New Roman" w:cs="Times New Roman"/>
          <w:sz w:val="28"/>
          <w:szCs w:val="28"/>
        </w:rPr>
        <w:t xml:space="preserve">кой карте нашей страны. Столиц России — Москва. </w:t>
      </w:r>
      <w:r w:rsidR="001E35B3" w:rsidRPr="00A64647">
        <w:rPr>
          <w:rFonts w:ascii="Times New Roman" w:hAnsi="Times New Roman" w:cs="Times New Roman"/>
          <w:sz w:val="28"/>
          <w:szCs w:val="28"/>
        </w:rPr>
        <w:t>Границы России. Сухо</w:t>
      </w:r>
      <w:r w:rsidRPr="00A64647">
        <w:rPr>
          <w:rFonts w:ascii="Times New Roman" w:hAnsi="Times New Roman" w:cs="Times New Roman"/>
          <w:sz w:val="28"/>
          <w:szCs w:val="28"/>
        </w:rPr>
        <w:t xml:space="preserve">путные границы на западе и юге. </w:t>
      </w:r>
      <w:r w:rsidR="001E35B3" w:rsidRPr="00A64647">
        <w:rPr>
          <w:rFonts w:ascii="Times New Roman" w:hAnsi="Times New Roman" w:cs="Times New Roman"/>
          <w:sz w:val="28"/>
          <w:szCs w:val="28"/>
        </w:rPr>
        <w:t>Морские границы. Океаны и моря, омывающие берега Ро</w:t>
      </w:r>
      <w:r w:rsidRPr="00A64647">
        <w:rPr>
          <w:rFonts w:ascii="Times New Roman" w:hAnsi="Times New Roman" w:cs="Times New Roman"/>
          <w:sz w:val="28"/>
          <w:szCs w:val="28"/>
        </w:rPr>
        <w:t xml:space="preserve">ссии. Моря Северного Ледовитого океана. </w:t>
      </w:r>
      <w:r w:rsidR="001E35B3" w:rsidRPr="00A64647">
        <w:rPr>
          <w:rFonts w:ascii="Times New Roman" w:hAnsi="Times New Roman" w:cs="Times New Roman"/>
          <w:sz w:val="28"/>
          <w:szCs w:val="28"/>
        </w:rPr>
        <w:t>Моря Тихого и Атлантического океанов. Острова</w:t>
      </w:r>
      <w:r w:rsidRPr="00A64647">
        <w:rPr>
          <w:rFonts w:ascii="Times New Roman" w:hAnsi="Times New Roman" w:cs="Times New Roman"/>
          <w:sz w:val="28"/>
          <w:szCs w:val="28"/>
        </w:rPr>
        <w:t xml:space="preserve"> и полуострова России. Работа с контурными картами.</w:t>
      </w:r>
    </w:p>
    <w:p w:rsidR="001E35B3" w:rsidRPr="00A64647" w:rsidRDefault="001E35B3" w:rsidP="00DA432F">
      <w:pPr>
        <w:spacing w:line="240" w:lineRule="auto"/>
        <w:jc w:val="both"/>
        <w:rPr>
          <w:rFonts w:ascii="Times New Roman" w:hAnsi="Times New Roman" w:cs="Times New Roman"/>
          <w:sz w:val="28"/>
          <w:szCs w:val="28"/>
        </w:rPr>
      </w:pPr>
      <w:r w:rsidRPr="007D2C2C">
        <w:rPr>
          <w:rFonts w:ascii="Times New Roman" w:hAnsi="Times New Roman" w:cs="Times New Roman"/>
          <w:b/>
          <w:sz w:val="28"/>
          <w:szCs w:val="28"/>
        </w:rPr>
        <w:t>Рельеф нашей страны.</w:t>
      </w:r>
      <w:r w:rsidRPr="00A64647">
        <w:rPr>
          <w:rFonts w:ascii="Times New Roman" w:hAnsi="Times New Roman" w:cs="Times New Roman"/>
          <w:sz w:val="28"/>
          <w:szCs w:val="28"/>
        </w:rPr>
        <w:t xml:space="preserve"> Низменнос</w:t>
      </w:r>
      <w:r w:rsidR="00263D07" w:rsidRPr="00A64647">
        <w:rPr>
          <w:rFonts w:ascii="Times New Roman" w:hAnsi="Times New Roman" w:cs="Times New Roman"/>
          <w:sz w:val="28"/>
          <w:szCs w:val="28"/>
        </w:rPr>
        <w:t xml:space="preserve">ти, возвышенности, плоскогорья. </w:t>
      </w:r>
      <w:r w:rsidRPr="00A64647">
        <w:rPr>
          <w:rFonts w:ascii="Times New Roman" w:hAnsi="Times New Roman" w:cs="Times New Roman"/>
          <w:sz w:val="28"/>
          <w:szCs w:val="28"/>
        </w:rPr>
        <w:t>Работа с контурными картами. Горы: Урал, Северный К</w:t>
      </w:r>
      <w:r w:rsidR="00263D07" w:rsidRPr="00A64647">
        <w:rPr>
          <w:rFonts w:ascii="Times New Roman" w:hAnsi="Times New Roman" w:cs="Times New Roman"/>
          <w:sz w:val="28"/>
          <w:szCs w:val="28"/>
        </w:rPr>
        <w:t xml:space="preserve">авказ, Алтай, Саяны. Крупнейшие </w:t>
      </w:r>
      <w:r w:rsidRPr="00A64647">
        <w:rPr>
          <w:rFonts w:ascii="Times New Roman" w:hAnsi="Times New Roman" w:cs="Times New Roman"/>
          <w:sz w:val="28"/>
          <w:szCs w:val="28"/>
        </w:rPr>
        <w:t>месторождения полезных ископаемых (каменного угля</w:t>
      </w:r>
      <w:r w:rsidR="00263D07" w:rsidRPr="00A64647">
        <w:rPr>
          <w:rFonts w:ascii="Times New Roman" w:hAnsi="Times New Roman" w:cs="Times New Roman"/>
          <w:sz w:val="28"/>
          <w:szCs w:val="28"/>
        </w:rPr>
        <w:t xml:space="preserve">, нефти, железной и медной руд, </w:t>
      </w:r>
      <w:r w:rsidRPr="00A64647">
        <w:rPr>
          <w:rFonts w:ascii="Times New Roman" w:hAnsi="Times New Roman" w:cs="Times New Roman"/>
          <w:sz w:val="28"/>
          <w:szCs w:val="28"/>
        </w:rPr>
        <w:t xml:space="preserve">природного газа). Работа с </w:t>
      </w:r>
      <w:r w:rsidR="00263D07" w:rsidRPr="00A64647">
        <w:rPr>
          <w:rFonts w:ascii="Times New Roman" w:hAnsi="Times New Roman" w:cs="Times New Roman"/>
          <w:sz w:val="28"/>
          <w:szCs w:val="28"/>
        </w:rPr>
        <w:t xml:space="preserve">контурными картами. Река Волга. </w:t>
      </w:r>
      <w:r w:rsidRPr="00A64647">
        <w:rPr>
          <w:rFonts w:ascii="Times New Roman" w:hAnsi="Times New Roman" w:cs="Times New Roman"/>
          <w:sz w:val="28"/>
          <w:szCs w:val="28"/>
        </w:rPr>
        <w:t>Реки: Дон, Днепр, Урал. Реки Сибири:</w:t>
      </w:r>
      <w:r w:rsidR="00263D07" w:rsidRPr="00A64647">
        <w:rPr>
          <w:rFonts w:ascii="Times New Roman" w:hAnsi="Times New Roman" w:cs="Times New Roman"/>
          <w:sz w:val="28"/>
          <w:szCs w:val="28"/>
        </w:rPr>
        <w:t xml:space="preserve"> Обь, Енисей. Реки Лена и Амур. </w:t>
      </w:r>
      <w:r w:rsidRPr="00A64647">
        <w:rPr>
          <w:rFonts w:ascii="Times New Roman" w:hAnsi="Times New Roman" w:cs="Times New Roman"/>
          <w:sz w:val="28"/>
          <w:szCs w:val="28"/>
        </w:rPr>
        <w:t>Озера Ладожское, Оне</w:t>
      </w:r>
      <w:r w:rsidR="00263D07" w:rsidRPr="00A64647">
        <w:rPr>
          <w:rFonts w:ascii="Times New Roman" w:hAnsi="Times New Roman" w:cs="Times New Roman"/>
          <w:sz w:val="28"/>
          <w:szCs w:val="28"/>
        </w:rPr>
        <w:t xml:space="preserve">жское, </w:t>
      </w:r>
      <w:r w:rsidR="00263D07" w:rsidRPr="007D2C2C">
        <w:rPr>
          <w:rFonts w:ascii="Times New Roman" w:hAnsi="Times New Roman" w:cs="Times New Roman"/>
          <w:b/>
          <w:sz w:val="28"/>
          <w:szCs w:val="28"/>
        </w:rPr>
        <w:t xml:space="preserve">Байкал, Каспийское море. </w:t>
      </w:r>
      <w:r w:rsidRPr="007D2C2C">
        <w:rPr>
          <w:rFonts w:ascii="Times New Roman" w:hAnsi="Times New Roman" w:cs="Times New Roman"/>
          <w:b/>
          <w:sz w:val="28"/>
          <w:szCs w:val="28"/>
        </w:rPr>
        <w:t>Крупные города Ро</w:t>
      </w:r>
      <w:r w:rsidR="00263D07" w:rsidRPr="007D2C2C">
        <w:rPr>
          <w:rFonts w:ascii="Times New Roman" w:hAnsi="Times New Roman" w:cs="Times New Roman"/>
          <w:b/>
          <w:sz w:val="28"/>
          <w:szCs w:val="28"/>
        </w:rPr>
        <w:t>ссии</w:t>
      </w:r>
      <w:r w:rsidR="00263D07" w:rsidRPr="00A64647">
        <w:rPr>
          <w:rFonts w:ascii="Times New Roman" w:hAnsi="Times New Roman" w:cs="Times New Roman"/>
          <w:sz w:val="28"/>
          <w:szCs w:val="28"/>
        </w:rPr>
        <w:t xml:space="preserve"> (по выбору учителя). Работа с контурными картами. </w:t>
      </w:r>
      <w:r w:rsidRPr="00A64647">
        <w:rPr>
          <w:rFonts w:ascii="Times New Roman" w:hAnsi="Times New Roman" w:cs="Times New Roman"/>
          <w:sz w:val="28"/>
          <w:szCs w:val="28"/>
        </w:rPr>
        <w:t>Наш к</w:t>
      </w:r>
      <w:r w:rsidR="00263D07" w:rsidRPr="00A64647">
        <w:rPr>
          <w:rFonts w:ascii="Times New Roman" w:hAnsi="Times New Roman" w:cs="Times New Roman"/>
          <w:sz w:val="28"/>
          <w:szCs w:val="28"/>
        </w:rPr>
        <w:t xml:space="preserve">рай на физической карте России. </w:t>
      </w:r>
      <w:r w:rsidRPr="00A64647">
        <w:rPr>
          <w:rFonts w:ascii="Times New Roman" w:hAnsi="Times New Roman" w:cs="Times New Roman"/>
          <w:sz w:val="28"/>
          <w:szCs w:val="28"/>
        </w:rPr>
        <w:t>Повторение начального курса физической географии.</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Межпредметные связи</w:t>
      </w:r>
    </w:p>
    <w:p w:rsidR="001E35B3" w:rsidRPr="00A64647" w:rsidRDefault="001E35B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Наша страна. Москва — столица нашей</w:t>
      </w:r>
      <w:r w:rsidR="00263D07" w:rsidRPr="00A64647">
        <w:rPr>
          <w:rFonts w:ascii="Times New Roman" w:hAnsi="Times New Roman" w:cs="Times New Roman"/>
          <w:sz w:val="28"/>
          <w:szCs w:val="28"/>
        </w:rPr>
        <w:t xml:space="preserve"> Родины. Города. Наша местность ("Природоведение"). </w:t>
      </w:r>
      <w:r w:rsidRPr="00A64647">
        <w:rPr>
          <w:rFonts w:ascii="Times New Roman" w:hAnsi="Times New Roman" w:cs="Times New Roman"/>
          <w:sz w:val="28"/>
          <w:szCs w:val="28"/>
        </w:rPr>
        <w:t xml:space="preserve">Вода, полезные ископаемые ("Естествознание"). </w:t>
      </w:r>
      <w:r w:rsidR="00263D07" w:rsidRPr="00A64647">
        <w:rPr>
          <w:rFonts w:ascii="Times New Roman" w:hAnsi="Times New Roman" w:cs="Times New Roman"/>
          <w:sz w:val="28"/>
          <w:szCs w:val="28"/>
        </w:rPr>
        <w:t xml:space="preserve">Различение цвета и его оттенков </w:t>
      </w:r>
      <w:r w:rsidRPr="00A64647">
        <w:rPr>
          <w:rFonts w:ascii="Times New Roman" w:hAnsi="Times New Roman" w:cs="Times New Roman"/>
          <w:sz w:val="28"/>
          <w:szCs w:val="28"/>
        </w:rPr>
        <w:t>("Изобразительное искусство"). Правописание трудных слов ("Русский язык").</w:t>
      </w:r>
    </w:p>
    <w:p w:rsidR="001E35B3" w:rsidRPr="00A64647" w:rsidRDefault="00263D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 xml:space="preserve">Практические работы </w:t>
      </w:r>
      <w:r w:rsidR="001E35B3" w:rsidRPr="00A64647">
        <w:rPr>
          <w:rFonts w:ascii="Times New Roman" w:hAnsi="Times New Roman" w:cs="Times New Roman"/>
          <w:sz w:val="28"/>
          <w:szCs w:val="28"/>
        </w:rPr>
        <w:t>Обозначение границ нашей Родины, пограничных</w:t>
      </w:r>
      <w:r w:rsidRPr="00A64647">
        <w:rPr>
          <w:rFonts w:ascii="Times New Roman" w:hAnsi="Times New Roman" w:cs="Times New Roman"/>
          <w:sz w:val="28"/>
          <w:szCs w:val="28"/>
        </w:rPr>
        <w:t xml:space="preserve"> государств, нанесение названий </w:t>
      </w:r>
      <w:r w:rsidR="001E35B3" w:rsidRPr="00A64647">
        <w:rPr>
          <w:rFonts w:ascii="Times New Roman" w:hAnsi="Times New Roman" w:cs="Times New Roman"/>
          <w:sz w:val="28"/>
          <w:szCs w:val="28"/>
        </w:rPr>
        <w:t>изученных географических объектов на контурную</w:t>
      </w:r>
      <w:r w:rsidRPr="00A64647">
        <w:rPr>
          <w:rFonts w:ascii="Times New Roman" w:hAnsi="Times New Roman" w:cs="Times New Roman"/>
          <w:sz w:val="28"/>
          <w:szCs w:val="28"/>
        </w:rPr>
        <w:t xml:space="preserve"> карту России в рабочей тетради на печатной основе. </w:t>
      </w:r>
      <w:r w:rsidR="001E35B3" w:rsidRPr="00A64647">
        <w:rPr>
          <w:rFonts w:ascii="Times New Roman" w:hAnsi="Times New Roman" w:cs="Times New Roman"/>
          <w:sz w:val="28"/>
          <w:szCs w:val="28"/>
        </w:rPr>
        <w:t>Изготовление условных знаков полезных</w:t>
      </w:r>
      <w:r w:rsidRPr="00A64647">
        <w:rPr>
          <w:rFonts w:ascii="Times New Roman" w:hAnsi="Times New Roman" w:cs="Times New Roman"/>
          <w:sz w:val="28"/>
          <w:szCs w:val="28"/>
        </w:rPr>
        <w:t xml:space="preserve"> ископаемых и прикрепление их к магнитной карте. </w:t>
      </w:r>
      <w:r w:rsidR="001E35B3" w:rsidRPr="00A64647">
        <w:rPr>
          <w:rFonts w:ascii="Times New Roman" w:hAnsi="Times New Roman" w:cs="Times New Roman"/>
          <w:sz w:val="28"/>
          <w:szCs w:val="28"/>
        </w:rPr>
        <w:t>Изготовление планшетов: условный знак пол</w:t>
      </w:r>
      <w:r w:rsidRPr="00A64647">
        <w:rPr>
          <w:rFonts w:ascii="Times New Roman" w:hAnsi="Times New Roman" w:cs="Times New Roman"/>
          <w:sz w:val="28"/>
          <w:szCs w:val="28"/>
        </w:rPr>
        <w:t xml:space="preserve">езного ископаемого — образец из </w:t>
      </w:r>
      <w:r w:rsidR="001E35B3" w:rsidRPr="00A64647">
        <w:rPr>
          <w:rFonts w:ascii="Times New Roman" w:hAnsi="Times New Roman" w:cs="Times New Roman"/>
          <w:sz w:val="28"/>
          <w:szCs w:val="28"/>
        </w:rPr>
        <w:t>коллекции — его наз</w:t>
      </w:r>
      <w:r w:rsidRPr="00A64647">
        <w:rPr>
          <w:rFonts w:ascii="Times New Roman" w:hAnsi="Times New Roman" w:cs="Times New Roman"/>
          <w:sz w:val="28"/>
          <w:szCs w:val="28"/>
        </w:rPr>
        <w:t xml:space="preserve">вание — основные месторождения. </w:t>
      </w:r>
      <w:r w:rsidR="001E35B3" w:rsidRPr="00A64647">
        <w:rPr>
          <w:rFonts w:ascii="Times New Roman" w:hAnsi="Times New Roman" w:cs="Times New Roman"/>
          <w:sz w:val="28"/>
          <w:szCs w:val="28"/>
        </w:rPr>
        <w:t>Путешествия (на карте) по нашей стране.</w:t>
      </w:r>
    </w:p>
    <w:p w:rsidR="00C73370" w:rsidRPr="00A64647" w:rsidRDefault="00263D07" w:rsidP="00DA432F">
      <w:pPr>
        <w:spacing w:line="240" w:lineRule="auto"/>
        <w:jc w:val="both"/>
        <w:rPr>
          <w:rFonts w:ascii="Times New Roman" w:hAnsi="Times New Roman" w:cs="Times New Roman"/>
          <w:sz w:val="28"/>
          <w:szCs w:val="28"/>
        </w:rPr>
      </w:pPr>
      <w:r w:rsidRPr="007D2C2C">
        <w:rPr>
          <w:rFonts w:ascii="Times New Roman" w:hAnsi="Times New Roman" w:cs="Times New Roman"/>
          <w:b/>
          <w:sz w:val="28"/>
          <w:szCs w:val="28"/>
        </w:rPr>
        <w:t>Географическая номенклатура</w:t>
      </w:r>
      <w:r w:rsidR="007D2C2C">
        <w:rPr>
          <w:rFonts w:ascii="Times New Roman" w:hAnsi="Times New Roman" w:cs="Times New Roman"/>
          <w:b/>
          <w:sz w:val="28"/>
          <w:szCs w:val="28"/>
        </w:rPr>
        <w:t>.</w:t>
      </w:r>
      <w:r w:rsidRPr="007D2C2C">
        <w:rPr>
          <w:rFonts w:ascii="Times New Roman" w:hAnsi="Times New Roman" w:cs="Times New Roman"/>
          <w:b/>
          <w:sz w:val="28"/>
          <w:szCs w:val="28"/>
        </w:rPr>
        <w:t xml:space="preserve"> Границы России.</w:t>
      </w:r>
      <w:r w:rsidR="001E35B3" w:rsidRPr="00A64647">
        <w:rPr>
          <w:rFonts w:ascii="Times New Roman" w:hAnsi="Times New Roman" w:cs="Times New Roman"/>
          <w:sz w:val="28"/>
          <w:szCs w:val="28"/>
        </w:rPr>
        <w:t>Моря Северного Ледовитого, Тихого и Атлантического ок</w:t>
      </w:r>
      <w:r w:rsidRPr="00A64647">
        <w:rPr>
          <w:rFonts w:ascii="Times New Roman" w:hAnsi="Times New Roman" w:cs="Times New Roman"/>
          <w:sz w:val="28"/>
          <w:szCs w:val="28"/>
        </w:rPr>
        <w:t xml:space="preserve">еанов, омывающих берега России. </w:t>
      </w:r>
      <w:r w:rsidR="001E35B3" w:rsidRPr="00A64647">
        <w:rPr>
          <w:rFonts w:ascii="Times New Roman" w:hAnsi="Times New Roman" w:cs="Times New Roman"/>
          <w:sz w:val="28"/>
          <w:szCs w:val="28"/>
        </w:rPr>
        <w:t xml:space="preserve">Острова: Земля Франца Иосифа, Новая Земля, Северная </w:t>
      </w:r>
      <w:r w:rsidRPr="00A64647">
        <w:rPr>
          <w:rFonts w:ascii="Times New Roman" w:hAnsi="Times New Roman" w:cs="Times New Roman"/>
          <w:sz w:val="28"/>
          <w:szCs w:val="28"/>
        </w:rPr>
        <w:t>Земля, Новосибирские, Врангеля, Сахалин, Курильские.</w:t>
      </w:r>
      <w:r w:rsidR="001E35B3" w:rsidRPr="00A64647">
        <w:rPr>
          <w:rFonts w:ascii="Times New Roman" w:hAnsi="Times New Roman" w:cs="Times New Roman"/>
          <w:sz w:val="28"/>
          <w:szCs w:val="28"/>
        </w:rPr>
        <w:t>Полуострова: Кольский, Яма</w:t>
      </w:r>
      <w:r w:rsidRPr="00A64647">
        <w:rPr>
          <w:rFonts w:ascii="Times New Roman" w:hAnsi="Times New Roman" w:cs="Times New Roman"/>
          <w:sz w:val="28"/>
          <w:szCs w:val="28"/>
        </w:rPr>
        <w:t xml:space="preserve">л, Таймыр, Чукотский, Камчатка. </w:t>
      </w:r>
      <w:r w:rsidR="001E35B3" w:rsidRPr="00A64647">
        <w:rPr>
          <w:rFonts w:ascii="Times New Roman" w:hAnsi="Times New Roman" w:cs="Times New Roman"/>
          <w:sz w:val="28"/>
          <w:szCs w:val="28"/>
        </w:rPr>
        <w:t>Равнины: Восточно-Европейская, Западно-Сибирс</w:t>
      </w:r>
      <w:r w:rsidRPr="00A64647">
        <w:rPr>
          <w:rFonts w:ascii="Times New Roman" w:hAnsi="Times New Roman" w:cs="Times New Roman"/>
          <w:sz w:val="28"/>
          <w:szCs w:val="28"/>
        </w:rPr>
        <w:t xml:space="preserve">кая, Прикаспийская низменность, </w:t>
      </w:r>
      <w:r w:rsidR="001E35B3" w:rsidRPr="00A64647">
        <w:rPr>
          <w:rFonts w:ascii="Times New Roman" w:hAnsi="Times New Roman" w:cs="Times New Roman"/>
          <w:sz w:val="28"/>
          <w:szCs w:val="28"/>
        </w:rPr>
        <w:t>Валдайская и Среднерусская возвышенности, Среднесибирск</w:t>
      </w:r>
      <w:r w:rsidRPr="00A64647">
        <w:rPr>
          <w:rFonts w:ascii="Times New Roman" w:hAnsi="Times New Roman" w:cs="Times New Roman"/>
          <w:sz w:val="28"/>
          <w:szCs w:val="28"/>
        </w:rPr>
        <w:t xml:space="preserve">ое плоскогорье. </w:t>
      </w:r>
      <w:r w:rsidR="001E35B3" w:rsidRPr="00A64647">
        <w:rPr>
          <w:rFonts w:ascii="Times New Roman" w:hAnsi="Times New Roman" w:cs="Times New Roman"/>
          <w:sz w:val="28"/>
          <w:szCs w:val="28"/>
        </w:rPr>
        <w:t>Горы: Урал, Северный Кавказ, Алтай, Саяны.Реки: Волга, Дон, Днепр, Урал, Обь, Енисей, Лена, Амур.Озѐра: Ладожское, Онежское, Байкал, Каспийское море.Города: Москва, Санкт-Петербург, Нижний Новгород</w:t>
      </w:r>
      <w:r w:rsidRPr="00A64647">
        <w:rPr>
          <w:rFonts w:ascii="Times New Roman" w:hAnsi="Times New Roman" w:cs="Times New Roman"/>
          <w:sz w:val="28"/>
          <w:szCs w:val="28"/>
        </w:rPr>
        <w:t xml:space="preserve">, Новосибирск, Екатеринбург (по </w:t>
      </w:r>
      <w:r w:rsidR="001E35B3" w:rsidRPr="00A64647">
        <w:rPr>
          <w:rFonts w:ascii="Times New Roman" w:hAnsi="Times New Roman" w:cs="Times New Roman"/>
          <w:sz w:val="28"/>
          <w:szCs w:val="28"/>
        </w:rPr>
        <w:t>выбору у</w:t>
      </w:r>
      <w:r w:rsidRPr="00A64647">
        <w:rPr>
          <w:rFonts w:ascii="Times New Roman" w:hAnsi="Times New Roman" w:cs="Times New Roman"/>
          <w:sz w:val="28"/>
          <w:szCs w:val="28"/>
        </w:rPr>
        <w:t xml:space="preserve">чителя). </w:t>
      </w:r>
      <w:r w:rsidR="001E35B3" w:rsidRPr="00A64647">
        <w:rPr>
          <w:rFonts w:ascii="Times New Roman" w:hAnsi="Times New Roman" w:cs="Times New Roman"/>
          <w:sz w:val="28"/>
          <w:szCs w:val="28"/>
        </w:rPr>
        <w:t>Свой край.</w:t>
      </w:r>
    </w:p>
    <w:p w:rsidR="00263D07" w:rsidRPr="00A64647" w:rsidRDefault="00263D07"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7 класс</w:t>
      </w:r>
    </w:p>
    <w:p w:rsidR="00263D07" w:rsidRPr="00A64647" w:rsidRDefault="00263D07"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География России</w:t>
      </w:r>
    </w:p>
    <w:p w:rsidR="00263D07" w:rsidRPr="00A64647" w:rsidRDefault="00263D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Особенности природы и хозяйства России (общая характеристика) Географическое положение России на карте мира. Европейская и азиатская части России. Административное деление России. Разнообразие рельефа. Полезные ископаемые, их основные месторождения. Климат России. Водные ресурсы России, их использование. Население России. Народы России. Промышленность — основа хозяйства, ее отрасли. Сельское хозяйство, его отрасли. Транспорт. Экономическое развитие европейской и азиатской частей России. Природные зоны России Размещение природных зон на территории России. Карта природных зон России. Зона арктических пустынь Положение на карте. Климат. Растительный и животный мир. Население и его основные занятия. Северный морской путь. Зона тундры Положение на карте. Рельеф. Полезные ископаемые. Климат. Водоемы тундры. Растительный мир. Животный мир. Хозяйство. Население и его основные занятия. Города: Мурманск, Нарьян-Мар, Воркута, Норильск, Анадырь. Экологические проблемы Севера. Охрана природы тундры. Лесная зона Положение на карте. Рельеф и полезные ископаемые. Климат. Реки, озера, каналы. Растительный мир. Хвойные леса (тайга). Смешанные и лиственные леса. Животный мир. Пушные звери. Значение леса. Промышленность и сельское хозяйство лесной зоны. Промышленность и сельское хозяйство Центральной России. Города Центральной России. Особенности развития хозяйства Северо-Западной России. Города Северо-Западной России:  Санкт-Петербург, Архангельск, Новгород, Псков, Калининград. Западная Сибирь. Восточная Сибирь. Дальний Восток. Заповедники и заказники лесной зоны. Охрана леса. Обобщающий урок по лесной зоне. Зона степей Положение на карте. Рельеф. Полезные ископаемые. Реки. Растительный мир. Животный мир. Хозяйство. Население и его основные занятия. Города лесостепной и степной зон: Воронеж, Курск, Оренбург, Омск, Города степной зоны: Самара, </w:t>
      </w:r>
      <w:r w:rsidRPr="00A64647">
        <w:rPr>
          <w:rFonts w:ascii="Times New Roman" w:hAnsi="Times New Roman" w:cs="Times New Roman"/>
          <w:sz w:val="28"/>
          <w:szCs w:val="28"/>
        </w:rPr>
        <w:lastRenderedPageBreak/>
        <w:t>Саратов, Волгоград, Ростов-на-Дону, Ставрополь, Краснодар. Охрана природы зоны степей. Зона полупустынь и пустынь Положение на карте. Рельеф. Полезные ископаемые. Климат. Реки. Растительный мир. Животный мир. Хозяйство. Население и его основные занятия . Города зоны полупустынь и пустынь. Зона субтропиков Положение на карте. Курортное хозяйство. Население и его основные занятия. Города-курорты (Сочи, Туапсе, Анапа, Геленджик ). Город Новороссийск. Высотная поясность в горах Положение на карте. Рельеф и полезные ископаемые. Климат. Особенности природы и хозяйства Северного Кавказа. Города и экологические проблемы Урала. Алтайские горы. Особенности природы. Хозяйство. Население и его основные занятия. Города. Горы Восточной Сибири. Хозяйство. Население и его основные занятия. Города. Обобщающий урок по географии России.</w:t>
      </w:r>
    </w:p>
    <w:p w:rsidR="00263D07" w:rsidRPr="00A64647" w:rsidRDefault="00263D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Межпредметные связи</w:t>
      </w:r>
    </w:p>
    <w:p w:rsidR="00263D07" w:rsidRPr="00A64647" w:rsidRDefault="00263D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Почвы, полезные ископаемые, использование воды в промышленности и сельском хозяйстве, охрана вод, разнообразие растительного и животного мира, охрана растений и животных ("Естествознание"). Города нашей Родины ("Природоведение"). Длина рек, высота гор, численность населения ("Математика"). Работа с глиной, пластилином, природным материалом при изготовлении несложных макетов по природным зонам ("Ручной труд").Использование леса ("Столярное, переплетное дело").Добыча, свойства и использование металлов ("Слесарное дело").Различение цвета и оттенков ("Изобразительное искусство"). Правописание трудных слов ("Русский язык").</w:t>
      </w:r>
    </w:p>
    <w:p w:rsidR="00263D07" w:rsidRPr="00A64647" w:rsidRDefault="00263D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Работа с физической картой и картой природных зон России в атласе-приложении к учебнику. Нанесение на контурные карты изученных объектов и надписывание их названий в рабочей тетради на печатной основе для 7 класса. Запись названий и зарисовки в тетрадях наиболее типичных для изучаемой природной зоны растений и животных. Изготовление из бумаги условных знаков полезных ископаемых для работы с магнитной картой (природных зон России). Вычерчивание схемы смены природных зон в горах и других схем, помогающих понять причинно-следственные зависимости. Изготовление несложных макетов по различным природным зонам.</w:t>
      </w:r>
    </w:p>
    <w:p w:rsidR="00263D07" w:rsidRPr="00A64647" w:rsidRDefault="00263D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Географическая номенклатура Зона арктических пустынь Моря: Белое, Баренцево, Карское, Лаптевых, Восточно-Сибирское, Чукотское. Острова: Земля Франца Иосифа, Новая Земля, Северная Земля, Новосибирские. Зона тундры Остров: Новая Земля. Полуострова: Таймыр, Кольский, Чукотский. Города: Мурманск, Нарьян-Мар, Воркута, Норильск, Анадырь. Лесная зона Равнины: Восточно-Европейская, Западно-Сибирская, Валдайская возвышенность, Среднесибирское плоскогорье. Реки: Волга, Северная Двина, Обь, Енисей, Лена, Амур. Каналы: Москвы, Волго-Балтийский. Озера: Ладожское, Онежское. Города: Москва, Санкт-Петербург, Калининград, Архангельск, Нижний Новгород, Красноярск, Иркутск, Владивосток. Зона степей Реки: Дон, Волга, Урал. Канал: Волго-Донской. Города: Курск, Воронеж, Саратов, Самара, Ростов-на-Дону, Волгоград, Ставрополь, Краснодар, Оренбург, Омск. Зона полупустынь и пустынь Озеро: Каспийское море. Города: Астрахань, Элиста. Субтропики Города: Сочи, Туапсе, Новороссийск. Высотная поясность в горах Горы: </w:t>
      </w:r>
      <w:r w:rsidRPr="00A64647">
        <w:rPr>
          <w:rFonts w:ascii="Times New Roman" w:hAnsi="Times New Roman" w:cs="Times New Roman"/>
          <w:sz w:val="28"/>
          <w:szCs w:val="28"/>
        </w:rPr>
        <w:lastRenderedPageBreak/>
        <w:t>Кавказские, Уральские, Алтайские, Саяны. Озеро: Байкал. Города: Пятигорск, Нальчик, Владикавказ, Махачкала, Грозный, Екатеринбург, Челябинск,Барнаул.</w:t>
      </w:r>
      <w:r w:rsidRPr="00A64647">
        <w:rPr>
          <w:rFonts w:ascii="Times New Roman" w:hAnsi="Times New Roman" w:cs="Times New Roman"/>
          <w:sz w:val="28"/>
          <w:szCs w:val="28"/>
        </w:rPr>
        <w:cr/>
      </w:r>
    </w:p>
    <w:p w:rsidR="00263D07" w:rsidRPr="00A64647" w:rsidRDefault="00263D07"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8 класс</w:t>
      </w:r>
    </w:p>
    <w:p w:rsidR="00263D07" w:rsidRPr="00A64647" w:rsidRDefault="00263D07"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География материков и океанов. Часть 1</w:t>
      </w:r>
    </w:p>
    <w:p w:rsidR="00263D07" w:rsidRPr="00A64647" w:rsidRDefault="00263D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 Введение</w:t>
      </w:r>
    </w:p>
    <w:p w:rsidR="00263D07" w:rsidRPr="00A64647" w:rsidRDefault="00263D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Что изучают в курсе географии материков и океанов. Материки и части света на глобусе и карте. Мировой океан Атлантический океан. Северный Ледовитый океан. Тихий океан. Индийский океан. Современное изучение Мирового океана.</w:t>
      </w:r>
    </w:p>
    <w:p w:rsidR="00263D07" w:rsidRPr="00A64647" w:rsidRDefault="00263D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Межпредметные связи</w:t>
      </w:r>
    </w:p>
    <w:p w:rsidR="00263D07" w:rsidRPr="00A64647" w:rsidRDefault="00263D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Сравнение размеров океанов ("Математика"). Вода. Водоросли. Обитатели морей ("Естествознание"). Правописание трудных слов ("Русский язык").</w:t>
      </w:r>
    </w:p>
    <w:p w:rsidR="00263D07" w:rsidRPr="00A64647" w:rsidRDefault="00263D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Обозначение океанов на контурной карте полушарий в рабочей тетради на печатной основе. Составление схемы хозяйственного использования океанов. Зарисовки рыб, морских животных, айсберга. Подбор иллюстраций по теме "Мировой океан".</w:t>
      </w:r>
    </w:p>
    <w:p w:rsidR="00263D07" w:rsidRPr="00A64647" w:rsidRDefault="00263D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Материки и части света Африка Географическое положение. Разнообразие рельефа, климат, реки и озера. Природные зоны. Растительный мир тропических лесов. Животный мир тропических лесов. Растительный мир саванн. Животный мир саванн Растительный и животный мир пустынь. Население. Государства: Египет, Эфиопия, Танзания, Демократическая республика Конго(ДР Конго), Нигерия, Южно-Африканская республика (ЮАР) или другие по выбору учителя. Обобщающий урок.</w:t>
      </w:r>
    </w:p>
    <w:p w:rsidR="00263D07" w:rsidRPr="00A64647" w:rsidRDefault="00263D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Обозначение на контурной карте из рабочей тетради на печатной основе географических объектов, указанных в номенклатуре. Запись названий и зарисовки в тетрадях наиболее типичных растений и животных (или прикрепление их иллюстраций к магнитной карте).</w:t>
      </w:r>
    </w:p>
    <w:p w:rsidR="00263D07"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Австралия Географическое положение. </w:t>
      </w:r>
      <w:r w:rsidR="00263D07" w:rsidRPr="00A64647">
        <w:rPr>
          <w:rFonts w:ascii="Times New Roman" w:hAnsi="Times New Roman" w:cs="Times New Roman"/>
          <w:sz w:val="28"/>
          <w:szCs w:val="28"/>
        </w:rPr>
        <w:t>Разнообразие</w:t>
      </w:r>
      <w:r w:rsidRPr="00A64647">
        <w:rPr>
          <w:rFonts w:ascii="Times New Roman" w:hAnsi="Times New Roman" w:cs="Times New Roman"/>
          <w:sz w:val="28"/>
          <w:szCs w:val="28"/>
        </w:rPr>
        <w:t xml:space="preserve"> рельефа, климат, реки и озера. Растительный мир. Животный мир. Население. </w:t>
      </w:r>
      <w:r w:rsidR="00263D07" w:rsidRPr="00A64647">
        <w:rPr>
          <w:rFonts w:ascii="Times New Roman" w:hAnsi="Times New Roman" w:cs="Times New Roman"/>
          <w:sz w:val="28"/>
          <w:szCs w:val="28"/>
        </w:rPr>
        <w:t>Австралийский Союз. Океания. Остров Новая Гвинея.</w:t>
      </w:r>
    </w:p>
    <w:p w:rsidR="00263D07"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Практические работы </w:t>
      </w:r>
      <w:r w:rsidR="00263D07" w:rsidRPr="00A64647">
        <w:rPr>
          <w:rFonts w:ascii="Times New Roman" w:hAnsi="Times New Roman" w:cs="Times New Roman"/>
          <w:sz w:val="28"/>
          <w:szCs w:val="28"/>
        </w:rPr>
        <w:t>Обозначение на контурной карте в раб</w:t>
      </w:r>
      <w:r w:rsidRPr="00A64647">
        <w:rPr>
          <w:rFonts w:ascii="Times New Roman" w:hAnsi="Times New Roman" w:cs="Times New Roman"/>
          <w:sz w:val="28"/>
          <w:szCs w:val="28"/>
        </w:rPr>
        <w:t xml:space="preserve">очей тетради на печатной основе </w:t>
      </w:r>
      <w:r w:rsidR="00263D07" w:rsidRPr="00A64647">
        <w:rPr>
          <w:rFonts w:ascii="Times New Roman" w:hAnsi="Times New Roman" w:cs="Times New Roman"/>
          <w:sz w:val="28"/>
          <w:szCs w:val="28"/>
        </w:rPr>
        <w:t>географических объе</w:t>
      </w:r>
      <w:r w:rsidRPr="00A64647">
        <w:rPr>
          <w:rFonts w:ascii="Times New Roman" w:hAnsi="Times New Roman" w:cs="Times New Roman"/>
          <w:sz w:val="28"/>
          <w:szCs w:val="28"/>
        </w:rPr>
        <w:t xml:space="preserve">ктов, указанных в номенклатуре. </w:t>
      </w:r>
      <w:r w:rsidR="00263D07" w:rsidRPr="00A64647">
        <w:rPr>
          <w:rFonts w:ascii="Times New Roman" w:hAnsi="Times New Roman" w:cs="Times New Roman"/>
          <w:sz w:val="28"/>
          <w:szCs w:val="28"/>
        </w:rPr>
        <w:t>Запись названий и зарисовки в тетрадях наиболее типичных растений и</w:t>
      </w:r>
      <w:r w:rsidRPr="00A64647">
        <w:rPr>
          <w:rFonts w:ascii="Times New Roman" w:hAnsi="Times New Roman" w:cs="Times New Roman"/>
          <w:sz w:val="28"/>
          <w:szCs w:val="28"/>
        </w:rPr>
        <w:t xml:space="preserve"> животных </w:t>
      </w:r>
      <w:r w:rsidR="00263D07" w:rsidRPr="00A64647">
        <w:rPr>
          <w:rFonts w:ascii="Times New Roman" w:hAnsi="Times New Roman" w:cs="Times New Roman"/>
          <w:sz w:val="28"/>
          <w:szCs w:val="28"/>
        </w:rPr>
        <w:t>(или прикрепление их иллюстраций к магнитной карте).</w:t>
      </w:r>
    </w:p>
    <w:p w:rsidR="00263D07"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Антарктида </w:t>
      </w:r>
      <w:r w:rsidR="00263D07" w:rsidRPr="00A64647">
        <w:rPr>
          <w:rFonts w:ascii="Times New Roman" w:hAnsi="Times New Roman" w:cs="Times New Roman"/>
          <w:sz w:val="28"/>
          <w:szCs w:val="28"/>
        </w:rPr>
        <w:t>Географическое положение. Антарктика. Открытие Антар</w:t>
      </w:r>
      <w:r w:rsidRPr="00A64647">
        <w:rPr>
          <w:rFonts w:ascii="Times New Roman" w:hAnsi="Times New Roman" w:cs="Times New Roman"/>
          <w:sz w:val="28"/>
          <w:szCs w:val="28"/>
        </w:rPr>
        <w:t xml:space="preserve">ктиды русскими мореплавателями. Разнообразие рельефа, климат. </w:t>
      </w:r>
      <w:r w:rsidR="00263D07" w:rsidRPr="00A64647">
        <w:rPr>
          <w:rFonts w:ascii="Times New Roman" w:hAnsi="Times New Roman" w:cs="Times New Roman"/>
          <w:sz w:val="28"/>
          <w:szCs w:val="28"/>
        </w:rPr>
        <w:t xml:space="preserve">Растительный и животный мир Антарктиды. Охрана природы. Современные </w:t>
      </w:r>
      <w:r w:rsidRPr="00A64647">
        <w:rPr>
          <w:rFonts w:ascii="Times New Roman" w:hAnsi="Times New Roman" w:cs="Times New Roman"/>
          <w:sz w:val="28"/>
          <w:szCs w:val="28"/>
        </w:rPr>
        <w:t xml:space="preserve">исследования </w:t>
      </w:r>
      <w:r w:rsidR="00263D07" w:rsidRPr="00A64647">
        <w:rPr>
          <w:rFonts w:ascii="Times New Roman" w:hAnsi="Times New Roman" w:cs="Times New Roman"/>
          <w:sz w:val="28"/>
          <w:szCs w:val="28"/>
        </w:rPr>
        <w:t>Антарктиды. Обобщающий урок.</w:t>
      </w:r>
    </w:p>
    <w:p w:rsidR="00263D07"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 xml:space="preserve">Практические работы </w:t>
      </w:r>
      <w:r w:rsidR="00263D07" w:rsidRPr="00A64647">
        <w:rPr>
          <w:rFonts w:ascii="Times New Roman" w:hAnsi="Times New Roman" w:cs="Times New Roman"/>
          <w:sz w:val="28"/>
          <w:szCs w:val="28"/>
        </w:rPr>
        <w:t>Обозначение на контурной карте океанов, омываю</w:t>
      </w:r>
      <w:r w:rsidRPr="00A64647">
        <w:rPr>
          <w:rFonts w:ascii="Times New Roman" w:hAnsi="Times New Roman" w:cs="Times New Roman"/>
          <w:sz w:val="28"/>
          <w:szCs w:val="28"/>
        </w:rPr>
        <w:t xml:space="preserve">щих Антарктиду, Южного полюса в </w:t>
      </w:r>
      <w:r w:rsidR="00263D07" w:rsidRPr="00A64647">
        <w:rPr>
          <w:rFonts w:ascii="Times New Roman" w:hAnsi="Times New Roman" w:cs="Times New Roman"/>
          <w:sz w:val="28"/>
          <w:szCs w:val="28"/>
        </w:rPr>
        <w:t>рабо</w:t>
      </w:r>
      <w:r w:rsidRPr="00A64647">
        <w:rPr>
          <w:rFonts w:ascii="Times New Roman" w:hAnsi="Times New Roman" w:cs="Times New Roman"/>
          <w:sz w:val="28"/>
          <w:szCs w:val="28"/>
        </w:rPr>
        <w:t xml:space="preserve">чей тетради на печатной основе. </w:t>
      </w:r>
      <w:r w:rsidR="00263D07" w:rsidRPr="00A64647">
        <w:rPr>
          <w:rFonts w:ascii="Times New Roman" w:hAnsi="Times New Roman" w:cs="Times New Roman"/>
          <w:sz w:val="28"/>
          <w:szCs w:val="28"/>
        </w:rPr>
        <w:t>Составление альбома иллюстраций по теме:</w:t>
      </w:r>
      <w:r w:rsidRPr="00A64647">
        <w:rPr>
          <w:rFonts w:ascii="Times New Roman" w:hAnsi="Times New Roman" w:cs="Times New Roman"/>
          <w:sz w:val="28"/>
          <w:szCs w:val="28"/>
        </w:rPr>
        <w:t xml:space="preserve"> «Антарктида». Зарисовки птиц и </w:t>
      </w:r>
      <w:r w:rsidR="00263D07" w:rsidRPr="00A64647">
        <w:rPr>
          <w:rFonts w:ascii="Times New Roman" w:hAnsi="Times New Roman" w:cs="Times New Roman"/>
          <w:sz w:val="28"/>
          <w:szCs w:val="28"/>
        </w:rPr>
        <w:t>животных Антарктиды. Изготовление простейшего макета изучаемого материка.</w:t>
      </w:r>
    </w:p>
    <w:p w:rsidR="00263D07"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Америка Открытие Америки (1 час). Северная Америка </w:t>
      </w:r>
      <w:r w:rsidR="00263D07" w:rsidRPr="00A64647">
        <w:rPr>
          <w:rFonts w:ascii="Times New Roman" w:hAnsi="Times New Roman" w:cs="Times New Roman"/>
          <w:sz w:val="28"/>
          <w:szCs w:val="28"/>
        </w:rPr>
        <w:t>Географическое положение. Разнообрази</w:t>
      </w:r>
      <w:r w:rsidRPr="00A64647">
        <w:rPr>
          <w:rFonts w:ascii="Times New Roman" w:hAnsi="Times New Roman" w:cs="Times New Roman"/>
          <w:sz w:val="28"/>
          <w:szCs w:val="28"/>
        </w:rPr>
        <w:t xml:space="preserve">е рельефа, климат. Реки и озера </w:t>
      </w:r>
      <w:r w:rsidR="00263D07" w:rsidRPr="00A64647">
        <w:rPr>
          <w:rFonts w:ascii="Times New Roman" w:hAnsi="Times New Roman" w:cs="Times New Roman"/>
          <w:sz w:val="28"/>
          <w:szCs w:val="28"/>
        </w:rPr>
        <w:t>Растительный и животный мир. Население и государс</w:t>
      </w:r>
      <w:r w:rsidRPr="00A64647">
        <w:rPr>
          <w:rFonts w:ascii="Times New Roman" w:hAnsi="Times New Roman" w:cs="Times New Roman"/>
          <w:sz w:val="28"/>
          <w:szCs w:val="28"/>
        </w:rPr>
        <w:t xml:space="preserve">тва. Соединенные Штаты Америки. Канада. </w:t>
      </w:r>
      <w:r w:rsidR="00263D07" w:rsidRPr="00A64647">
        <w:rPr>
          <w:rFonts w:ascii="Times New Roman" w:hAnsi="Times New Roman" w:cs="Times New Roman"/>
          <w:sz w:val="28"/>
          <w:szCs w:val="28"/>
        </w:rPr>
        <w:t>Мексика. Куба.</w:t>
      </w:r>
    </w:p>
    <w:p w:rsidR="00263D07"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Практические работы </w:t>
      </w:r>
      <w:r w:rsidR="00263D07" w:rsidRPr="00A64647">
        <w:rPr>
          <w:rFonts w:ascii="Times New Roman" w:hAnsi="Times New Roman" w:cs="Times New Roman"/>
          <w:sz w:val="28"/>
          <w:szCs w:val="28"/>
        </w:rPr>
        <w:t>Обозначение на контурной карте из рабочей т</w:t>
      </w:r>
      <w:r w:rsidRPr="00A64647">
        <w:rPr>
          <w:rFonts w:ascii="Times New Roman" w:hAnsi="Times New Roman" w:cs="Times New Roman"/>
          <w:sz w:val="28"/>
          <w:szCs w:val="28"/>
        </w:rPr>
        <w:t xml:space="preserve">етради географических объектов, указанных в номенклатуре. </w:t>
      </w:r>
      <w:r w:rsidR="00263D07" w:rsidRPr="00A64647">
        <w:rPr>
          <w:rFonts w:ascii="Times New Roman" w:hAnsi="Times New Roman" w:cs="Times New Roman"/>
          <w:sz w:val="28"/>
          <w:szCs w:val="28"/>
        </w:rPr>
        <w:t>Запись названий и зарисовки в тетрадях наибол</w:t>
      </w:r>
      <w:r w:rsidRPr="00A64647">
        <w:rPr>
          <w:rFonts w:ascii="Times New Roman" w:hAnsi="Times New Roman" w:cs="Times New Roman"/>
          <w:sz w:val="28"/>
          <w:szCs w:val="28"/>
        </w:rPr>
        <w:t xml:space="preserve">ее типичных растений и животных </w:t>
      </w:r>
      <w:r w:rsidR="00263D07" w:rsidRPr="00A64647">
        <w:rPr>
          <w:rFonts w:ascii="Times New Roman" w:hAnsi="Times New Roman" w:cs="Times New Roman"/>
          <w:sz w:val="28"/>
          <w:szCs w:val="28"/>
        </w:rPr>
        <w:t>(или прикрепление их иллюстраций к магнитной карте).</w:t>
      </w:r>
    </w:p>
    <w:p w:rsidR="00263D07"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Южная Америка Географическое положение. Разнообразие рельефа, климат. Реки и озера. </w:t>
      </w:r>
      <w:r w:rsidR="00263D07" w:rsidRPr="00A64647">
        <w:rPr>
          <w:rFonts w:ascii="Times New Roman" w:hAnsi="Times New Roman" w:cs="Times New Roman"/>
          <w:sz w:val="28"/>
          <w:szCs w:val="28"/>
        </w:rPr>
        <w:t>Раст</w:t>
      </w:r>
      <w:r w:rsidRPr="00A64647">
        <w:rPr>
          <w:rFonts w:ascii="Times New Roman" w:hAnsi="Times New Roman" w:cs="Times New Roman"/>
          <w:sz w:val="28"/>
          <w:szCs w:val="28"/>
        </w:rPr>
        <w:t xml:space="preserve">ительный мир тропических лесов. Животный мир тропических лесов. </w:t>
      </w:r>
      <w:r w:rsidR="00263D07" w:rsidRPr="00A64647">
        <w:rPr>
          <w:rFonts w:ascii="Times New Roman" w:hAnsi="Times New Roman" w:cs="Times New Roman"/>
          <w:sz w:val="28"/>
          <w:szCs w:val="28"/>
        </w:rPr>
        <w:t>Растительный мир саванн, степей, пустынь и горных районов</w:t>
      </w:r>
      <w:r w:rsidRPr="00A64647">
        <w:rPr>
          <w:rFonts w:ascii="Times New Roman" w:hAnsi="Times New Roman" w:cs="Times New Roman"/>
          <w:sz w:val="28"/>
          <w:szCs w:val="28"/>
        </w:rPr>
        <w:t xml:space="preserve">. Животный мир саванн, степей,  </w:t>
      </w:r>
      <w:r w:rsidR="00263D07" w:rsidRPr="00A64647">
        <w:rPr>
          <w:rFonts w:ascii="Times New Roman" w:hAnsi="Times New Roman" w:cs="Times New Roman"/>
          <w:sz w:val="28"/>
          <w:szCs w:val="28"/>
        </w:rPr>
        <w:t>полупустынь, гор. Население. Государства: Бразилия</w:t>
      </w:r>
      <w:r w:rsidRPr="00A64647">
        <w:rPr>
          <w:rFonts w:ascii="Times New Roman" w:hAnsi="Times New Roman" w:cs="Times New Roman"/>
          <w:sz w:val="28"/>
          <w:szCs w:val="28"/>
        </w:rPr>
        <w:t xml:space="preserve">, Аргентина, Перу или другие по выбору учителя. </w:t>
      </w:r>
      <w:r w:rsidR="00263D07" w:rsidRPr="00A64647">
        <w:rPr>
          <w:rFonts w:ascii="Times New Roman" w:hAnsi="Times New Roman" w:cs="Times New Roman"/>
          <w:sz w:val="28"/>
          <w:szCs w:val="28"/>
        </w:rPr>
        <w:t>Обобщающий урок. Часть света — Америка.</w:t>
      </w:r>
    </w:p>
    <w:p w:rsidR="00263D07"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Практические работы </w:t>
      </w:r>
      <w:r w:rsidR="00263D07" w:rsidRPr="00A64647">
        <w:rPr>
          <w:rFonts w:ascii="Times New Roman" w:hAnsi="Times New Roman" w:cs="Times New Roman"/>
          <w:sz w:val="28"/>
          <w:szCs w:val="28"/>
        </w:rPr>
        <w:t>Обозначение на контурной карте в рабочей т</w:t>
      </w:r>
      <w:r w:rsidRPr="00A64647">
        <w:rPr>
          <w:rFonts w:ascii="Times New Roman" w:hAnsi="Times New Roman" w:cs="Times New Roman"/>
          <w:sz w:val="28"/>
          <w:szCs w:val="28"/>
        </w:rPr>
        <w:t xml:space="preserve">етради географических объектов, указанных в номенклатуре. </w:t>
      </w:r>
      <w:r w:rsidR="00263D07" w:rsidRPr="00A64647">
        <w:rPr>
          <w:rFonts w:ascii="Times New Roman" w:hAnsi="Times New Roman" w:cs="Times New Roman"/>
          <w:sz w:val="28"/>
          <w:szCs w:val="28"/>
        </w:rPr>
        <w:t>Запись названий и зарисовки в тетрадях наибол</w:t>
      </w:r>
      <w:r w:rsidRPr="00A64647">
        <w:rPr>
          <w:rFonts w:ascii="Times New Roman" w:hAnsi="Times New Roman" w:cs="Times New Roman"/>
          <w:sz w:val="28"/>
          <w:szCs w:val="28"/>
        </w:rPr>
        <w:t xml:space="preserve">ее типичных растений и животных </w:t>
      </w:r>
      <w:r w:rsidR="00263D07" w:rsidRPr="00A64647">
        <w:rPr>
          <w:rFonts w:ascii="Times New Roman" w:hAnsi="Times New Roman" w:cs="Times New Roman"/>
          <w:sz w:val="28"/>
          <w:szCs w:val="28"/>
        </w:rPr>
        <w:t>(или прикрепление их иллюстраций к магнитной карте).</w:t>
      </w:r>
    </w:p>
    <w:p w:rsidR="00263D07"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Евразия </w:t>
      </w:r>
      <w:r w:rsidR="00263D07" w:rsidRPr="00A64647">
        <w:rPr>
          <w:rFonts w:ascii="Times New Roman" w:hAnsi="Times New Roman" w:cs="Times New Roman"/>
          <w:sz w:val="28"/>
          <w:szCs w:val="28"/>
        </w:rPr>
        <w:t>Общая характерист</w:t>
      </w:r>
      <w:r w:rsidRPr="00A64647">
        <w:rPr>
          <w:rFonts w:ascii="Times New Roman" w:hAnsi="Times New Roman" w:cs="Times New Roman"/>
          <w:sz w:val="28"/>
          <w:szCs w:val="28"/>
        </w:rPr>
        <w:t xml:space="preserve">ика материка Географическое положение </w:t>
      </w:r>
      <w:r w:rsidR="00263D07" w:rsidRPr="00A64647">
        <w:rPr>
          <w:rFonts w:ascii="Times New Roman" w:hAnsi="Times New Roman" w:cs="Times New Roman"/>
          <w:sz w:val="28"/>
          <w:szCs w:val="28"/>
        </w:rPr>
        <w:t>Очертания берегов Евразии. Моря Северного Ледов</w:t>
      </w:r>
      <w:r w:rsidRPr="00A64647">
        <w:rPr>
          <w:rFonts w:ascii="Times New Roman" w:hAnsi="Times New Roman" w:cs="Times New Roman"/>
          <w:sz w:val="28"/>
          <w:szCs w:val="28"/>
        </w:rPr>
        <w:t xml:space="preserve">итого и Атлантического океанов. Острова и полуострова. </w:t>
      </w:r>
      <w:r w:rsidR="00263D07" w:rsidRPr="00A64647">
        <w:rPr>
          <w:rFonts w:ascii="Times New Roman" w:hAnsi="Times New Roman" w:cs="Times New Roman"/>
          <w:sz w:val="28"/>
          <w:szCs w:val="28"/>
        </w:rPr>
        <w:t xml:space="preserve">Очертания берегов. Моря Тихого и Индийского </w:t>
      </w:r>
      <w:r w:rsidRPr="00A64647">
        <w:rPr>
          <w:rFonts w:ascii="Times New Roman" w:hAnsi="Times New Roman" w:cs="Times New Roman"/>
          <w:sz w:val="28"/>
          <w:szCs w:val="28"/>
        </w:rPr>
        <w:t xml:space="preserve">океанов. Острова и полуострова. </w:t>
      </w:r>
      <w:r w:rsidR="00263D07" w:rsidRPr="00A64647">
        <w:rPr>
          <w:rFonts w:ascii="Times New Roman" w:hAnsi="Times New Roman" w:cs="Times New Roman"/>
          <w:sz w:val="28"/>
          <w:szCs w:val="28"/>
        </w:rPr>
        <w:t>Разнообразие релье</w:t>
      </w:r>
      <w:r w:rsidRPr="00A64647">
        <w:rPr>
          <w:rFonts w:ascii="Times New Roman" w:hAnsi="Times New Roman" w:cs="Times New Roman"/>
          <w:sz w:val="28"/>
          <w:szCs w:val="28"/>
        </w:rPr>
        <w:t xml:space="preserve">фа. Полезные ископаемые Европы. </w:t>
      </w:r>
      <w:r w:rsidR="00263D07" w:rsidRPr="00A64647">
        <w:rPr>
          <w:rFonts w:ascii="Times New Roman" w:hAnsi="Times New Roman" w:cs="Times New Roman"/>
          <w:sz w:val="28"/>
          <w:szCs w:val="28"/>
        </w:rPr>
        <w:t>Разнообразие рел</w:t>
      </w:r>
      <w:r w:rsidRPr="00A64647">
        <w:rPr>
          <w:rFonts w:ascii="Times New Roman" w:hAnsi="Times New Roman" w:cs="Times New Roman"/>
          <w:sz w:val="28"/>
          <w:szCs w:val="28"/>
        </w:rPr>
        <w:t xml:space="preserve">ьефа. Полезные ископаемые Азии. Климат Евразии. Реки и озера Европы. Реки и озера Азии. </w:t>
      </w:r>
      <w:r w:rsidR="00263D07" w:rsidRPr="00A64647">
        <w:rPr>
          <w:rFonts w:ascii="Times New Roman" w:hAnsi="Times New Roman" w:cs="Times New Roman"/>
          <w:sz w:val="28"/>
          <w:szCs w:val="28"/>
        </w:rPr>
        <w:t>Растительный и животный мир Европы. Растительный</w:t>
      </w:r>
      <w:r w:rsidRPr="00A64647">
        <w:rPr>
          <w:rFonts w:ascii="Times New Roman" w:hAnsi="Times New Roman" w:cs="Times New Roman"/>
          <w:sz w:val="28"/>
          <w:szCs w:val="28"/>
        </w:rPr>
        <w:t xml:space="preserve"> и животный мир Азии. Население </w:t>
      </w:r>
      <w:r w:rsidR="00263D07" w:rsidRPr="00A64647">
        <w:rPr>
          <w:rFonts w:ascii="Times New Roman" w:hAnsi="Times New Roman" w:cs="Times New Roman"/>
          <w:sz w:val="28"/>
          <w:szCs w:val="28"/>
        </w:rPr>
        <w:t>Евразии. Культура и быт народов Европы и Азии. Обобщающий урок.</w:t>
      </w:r>
    </w:p>
    <w:p w:rsidR="00263D07" w:rsidRPr="00A64647" w:rsidRDefault="00263D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Межпредметные связи</w:t>
      </w:r>
    </w:p>
    <w:p w:rsidR="00263D07" w:rsidRPr="00A64647" w:rsidRDefault="00263D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Рациональное использование почв, полезн</w:t>
      </w:r>
      <w:r w:rsidR="00C96E6E" w:rsidRPr="00A64647">
        <w:rPr>
          <w:rFonts w:ascii="Times New Roman" w:hAnsi="Times New Roman" w:cs="Times New Roman"/>
          <w:sz w:val="28"/>
          <w:szCs w:val="28"/>
        </w:rPr>
        <w:t xml:space="preserve">ых ископаемых, охрана водоемов; </w:t>
      </w:r>
      <w:r w:rsidRPr="00A64647">
        <w:rPr>
          <w:rFonts w:ascii="Times New Roman" w:hAnsi="Times New Roman" w:cs="Times New Roman"/>
          <w:sz w:val="28"/>
          <w:szCs w:val="28"/>
        </w:rPr>
        <w:t>растения и животные, занесенные в Красн</w:t>
      </w:r>
      <w:r w:rsidR="00C96E6E" w:rsidRPr="00A64647">
        <w:rPr>
          <w:rFonts w:ascii="Times New Roman" w:hAnsi="Times New Roman" w:cs="Times New Roman"/>
          <w:sz w:val="28"/>
          <w:szCs w:val="28"/>
        </w:rPr>
        <w:t xml:space="preserve">ую книгу; культурные растения и </w:t>
      </w:r>
      <w:r w:rsidRPr="00A64647">
        <w:rPr>
          <w:rFonts w:ascii="Times New Roman" w:hAnsi="Times New Roman" w:cs="Times New Roman"/>
          <w:sz w:val="28"/>
          <w:szCs w:val="28"/>
        </w:rPr>
        <w:t>сельскохозяйственн</w:t>
      </w:r>
      <w:r w:rsidR="00C96E6E" w:rsidRPr="00A64647">
        <w:rPr>
          <w:rFonts w:ascii="Times New Roman" w:hAnsi="Times New Roman" w:cs="Times New Roman"/>
          <w:sz w:val="28"/>
          <w:szCs w:val="28"/>
        </w:rPr>
        <w:t xml:space="preserve">ые животные ("Естествознание"). </w:t>
      </w:r>
      <w:r w:rsidRPr="00A64647">
        <w:rPr>
          <w:rFonts w:ascii="Times New Roman" w:hAnsi="Times New Roman" w:cs="Times New Roman"/>
          <w:sz w:val="28"/>
          <w:szCs w:val="28"/>
        </w:rPr>
        <w:t>Охрана природы — всемирная проблема. Междуна</w:t>
      </w:r>
      <w:r w:rsidR="00C96E6E" w:rsidRPr="00A64647">
        <w:rPr>
          <w:rFonts w:ascii="Times New Roman" w:hAnsi="Times New Roman" w:cs="Times New Roman"/>
          <w:sz w:val="28"/>
          <w:szCs w:val="28"/>
        </w:rPr>
        <w:t xml:space="preserve">родные законы об охране природы ("История"). </w:t>
      </w:r>
      <w:r w:rsidRPr="00A64647">
        <w:rPr>
          <w:rFonts w:ascii="Times New Roman" w:hAnsi="Times New Roman" w:cs="Times New Roman"/>
          <w:sz w:val="28"/>
          <w:szCs w:val="28"/>
        </w:rPr>
        <w:t>Правописание трудных слов ("Русский язык").</w:t>
      </w:r>
    </w:p>
    <w:p w:rsidR="00263D07"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Практические работы </w:t>
      </w:r>
      <w:r w:rsidR="00263D07" w:rsidRPr="00A64647">
        <w:rPr>
          <w:rFonts w:ascii="Times New Roman" w:hAnsi="Times New Roman" w:cs="Times New Roman"/>
          <w:sz w:val="28"/>
          <w:szCs w:val="28"/>
        </w:rPr>
        <w:t>Обозначение на контурной карте морей, заливов, ос</w:t>
      </w:r>
      <w:r w:rsidRPr="00A64647">
        <w:rPr>
          <w:rFonts w:ascii="Times New Roman" w:hAnsi="Times New Roman" w:cs="Times New Roman"/>
          <w:sz w:val="28"/>
          <w:szCs w:val="28"/>
        </w:rPr>
        <w:t xml:space="preserve">тровов, полуостровов, гор, рек, </w:t>
      </w:r>
      <w:r w:rsidR="00263D07" w:rsidRPr="00A64647">
        <w:rPr>
          <w:rFonts w:ascii="Times New Roman" w:hAnsi="Times New Roman" w:cs="Times New Roman"/>
          <w:sz w:val="28"/>
          <w:szCs w:val="28"/>
        </w:rPr>
        <w:t>озер, обозначенных в ном</w:t>
      </w:r>
      <w:r w:rsidRPr="00A64647">
        <w:rPr>
          <w:rFonts w:ascii="Times New Roman" w:hAnsi="Times New Roman" w:cs="Times New Roman"/>
          <w:sz w:val="28"/>
          <w:szCs w:val="28"/>
        </w:rPr>
        <w:t xml:space="preserve">енклатуре. </w:t>
      </w:r>
      <w:r w:rsidR="00263D07" w:rsidRPr="00A64647">
        <w:rPr>
          <w:rFonts w:ascii="Times New Roman" w:hAnsi="Times New Roman" w:cs="Times New Roman"/>
          <w:sz w:val="28"/>
          <w:szCs w:val="28"/>
        </w:rPr>
        <w:t xml:space="preserve">Проведение на контурной карте условной границы </w:t>
      </w:r>
      <w:r w:rsidRPr="00A64647">
        <w:rPr>
          <w:rFonts w:ascii="Times New Roman" w:hAnsi="Times New Roman" w:cs="Times New Roman"/>
          <w:sz w:val="28"/>
          <w:szCs w:val="28"/>
        </w:rPr>
        <w:t xml:space="preserve">между Европой и Азией в рабочей тетради на печатной основе. </w:t>
      </w:r>
      <w:r w:rsidR="00263D07" w:rsidRPr="00A64647">
        <w:rPr>
          <w:rFonts w:ascii="Times New Roman" w:hAnsi="Times New Roman" w:cs="Times New Roman"/>
          <w:sz w:val="28"/>
          <w:szCs w:val="28"/>
        </w:rPr>
        <w:t>Запись в тетради названий типичных представи</w:t>
      </w:r>
      <w:r w:rsidRPr="00A64647">
        <w:rPr>
          <w:rFonts w:ascii="Times New Roman" w:hAnsi="Times New Roman" w:cs="Times New Roman"/>
          <w:sz w:val="28"/>
          <w:szCs w:val="28"/>
        </w:rPr>
        <w:t xml:space="preserve">телей растительного и животного </w:t>
      </w:r>
      <w:r w:rsidR="00263D07" w:rsidRPr="00A64647">
        <w:rPr>
          <w:rFonts w:ascii="Times New Roman" w:hAnsi="Times New Roman" w:cs="Times New Roman"/>
          <w:sz w:val="28"/>
          <w:szCs w:val="28"/>
        </w:rPr>
        <w:t>мира.</w:t>
      </w:r>
    </w:p>
    <w:p w:rsidR="00263D07"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 xml:space="preserve">Географическая номенклатура Африка </w:t>
      </w:r>
      <w:r w:rsidR="00263D07" w:rsidRPr="00A64647">
        <w:rPr>
          <w:rFonts w:ascii="Times New Roman" w:hAnsi="Times New Roman" w:cs="Times New Roman"/>
          <w:sz w:val="28"/>
          <w:szCs w:val="28"/>
        </w:rPr>
        <w:t>Океаны и моря, омывающие Африку. Остров Мадагас</w:t>
      </w:r>
      <w:r w:rsidRPr="00A64647">
        <w:rPr>
          <w:rFonts w:ascii="Times New Roman" w:hAnsi="Times New Roman" w:cs="Times New Roman"/>
          <w:sz w:val="28"/>
          <w:szCs w:val="28"/>
        </w:rPr>
        <w:t xml:space="preserve">кар, полуостров Сомали, пустыня </w:t>
      </w:r>
      <w:r w:rsidR="00263D07" w:rsidRPr="00A64647">
        <w:rPr>
          <w:rFonts w:ascii="Times New Roman" w:hAnsi="Times New Roman" w:cs="Times New Roman"/>
          <w:sz w:val="28"/>
          <w:szCs w:val="28"/>
        </w:rPr>
        <w:t>Сахара, реки Нил, Нигер, Заир, Атласские горы, Суэцкий канал. Изученные государства.</w:t>
      </w:r>
    </w:p>
    <w:p w:rsidR="00C96E6E"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Австралия </w:t>
      </w:r>
      <w:r w:rsidR="00263D07" w:rsidRPr="00A64647">
        <w:rPr>
          <w:rFonts w:ascii="Times New Roman" w:hAnsi="Times New Roman" w:cs="Times New Roman"/>
          <w:sz w:val="28"/>
          <w:szCs w:val="28"/>
        </w:rPr>
        <w:t>Океаны и моря, омывающие Австралию. Острова Тасман</w:t>
      </w:r>
      <w:r w:rsidRPr="00A64647">
        <w:rPr>
          <w:rFonts w:ascii="Times New Roman" w:hAnsi="Times New Roman" w:cs="Times New Roman"/>
          <w:sz w:val="28"/>
          <w:szCs w:val="28"/>
        </w:rPr>
        <w:t xml:space="preserve">ия и Новая Гвинея, река Муррей, </w:t>
      </w:r>
      <w:r w:rsidR="00263D07" w:rsidRPr="00A64647">
        <w:rPr>
          <w:rFonts w:ascii="Times New Roman" w:hAnsi="Times New Roman" w:cs="Times New Roman"/>
          <w:sz w:val="28"/>
          <w:szCs w:val="28"/>
        </w:rPr>
        <w:t>города Канберр</w:t>
      </w:r>
      <w:r w:rsidRPr="00A64647">
        <w:rPr>
          <w:rFonts w:ascii="Times New Roman" w:hAnsi="Times New Roman" w:cs="Times New Roman"/>
          <w:sz w:val="28"/>
          <w:szCs w:val="28"/>
        </w:rPr>
        <w:t xml:space="preserve">а, Сидней, Мельбурн. </w:t>
      </w:r>
    </w:p>
    <w:p w:rsidR="00C96E6E"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Антарктида </w:t>
      </w:r>
      <w:r w:rsidR="00263D07" w:rsidRPr="00A64647">
        <w:rPr>
          <w:rFonts w:ascii="Times New Roman" w:hAnsi="Times New Roman" w:cs="Times New Roman"/>
          <w:sz w:val="28"/>
          <w:szCs w:val="28"/>
        </w:rPr>
        <w:t>Океаны и моря, омывающие Антарктиду</w:t>
      </w:r>
      <w:r w:rsidRPr="00A64647">
        <w:rPr>
          <w:rFonts w:ascii="Times New Roman" w:hAnsi="Times New Roman" w:cs="Times New Roman"/>
          <w:sz w:val="28"/>
          <w:szCs w:val="28"/>
        </w:rPr>
        <w:t xml:space="preserve">. Южный полюс. </w:t>
      </w:r>
    </w:p>
    <w:p w:rsidR="00263D07"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Северная Америка </w:t>
      </w:r>
      <w:r w:rsidR="00263D07" w:rsidRPr="00A64647">
        <w:rPr>
          <w:rFonts w:ascii="Times New Roman" w:hAnsi="Times New Roman" w:cs="Times New Roman"/>
          <w:sz w:val="28"/>
          <w:szCs w:val="28"/>
        </w:rPr>
        <w:t>Океаны, моря и заливы, омывающие Северную Аме</w:t>
      </w:r>
      <w:r w:rsidRPr="00A64647">
        <w:rPr>
          <w:rFonts w:ascii="Times New Roman" w:hAnsi="Times New Roman" w:cs="Times New Roman"/>
          <w:sz w:val="28"/>
          <w:szCs w:val="28"/>
        </w:rPr>
        <w:t xml:space="preserve">рику. Острова Гренландия, Куба, </w:t>
      </w:r>
      <w:r w:rsidR="00263D07" w:rsidRPr="00A64647">
        <w:rPr>
          <w:rFonts w:ascii="Times New Roman" w:hAnsi="Times New Roman" w:cs="Times New Roman"/>
          <w:sz w:val="28"/>
          <w:szCs w:val="28"/>
        </w:rPr>
        <w:t>полуострова Лабрадор, Аляска, Флорида, Калифорния, горы Кордильеры</w:t>
      </w:r>
      <w:r w:rsidRPr="00A64647">
        <w:rPr>
          <w:rFonts w:ascii="Times New Roman" w:hAnsi="Times New Roman" w:cs="Times New Roman"/>
          <w:sz w:val="28"/>
          <w:szCs w:val="28"/>
        </w:rPr>
        <w:t xml:space="preserve">, реки Миссисипи и </w:t>
      </w:r>
      <w:r w:rsidR="00263D07" w:rsidRPr="00A64647">
        <w:rPr>
          <w:rFonts w:ascii="Times New Roman" w:hAnsi="Times New Roman" w:cs="Times New Roman"/>
          <w:sz w:val="28"/>
          <w:szCs w:val="28"/>
        </w:rPr>
        <w:t>Миссури, Великие озера. Изученные государства.</w:t>
      </w:r>
    </w:p>
    <w:p w:rsidR="00263D07"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Южная Америка </w:t>
      </w:r>
      <w:r w:rsidR="00263D07" w:rsidRPr="00A64647">
        <w:rPr>
          <w:rFonts w:ascii="Times New Roman" w:hAnsi="Times New Roman" w:cs="Times New Roman"/>
          <w:sz w:val="28"/>
          <w:szCs w:val="28"/>
        </w:rPr>
        <w:t>Океаны, омывающие Южную Америку. Остров О</w:t>
      </w:r>
      <w:r w:rsidRPr="00A64647">
        <w:rPr>
          <w:rFonts w:ascii="Times New Roman" w:hAnsi="Times New Roman" w:cs="Times New Roman"/>
          <w:sz w:val="28"/>
          <w:szCs w:val="28"/>
        </w:rPr>
        <w:t xml:space="preserve">гненная Земля, Панамский канал, </w:t>
      </w:r>
      <w:r w:rsidR="00263D07" w:rsidRPr="00A64647">
        <w:rPr>
          <w:rFonts w:ascii="Times New Roman" w:hAnsi="Times New Roman" w:cs="Times New Roman"/>
          <w:sz w:val="28"/>
          <w:szCs w:val="28"/>
        </w:rPr>
        <w:t>Амазонская низменность, горы Анды, река Амазонк</w:t>
      </w:r>
      <w:r w:rsidRPr="00A64647">
        <w:rPr>
          <w:rFonts w:ascii="Times New Roman" w:hAnsi="Times New Roman" w:cs="Times New Roman"/>
          <w:sz w:val="28"/>
          <w:szCs w:val="28"/>
        </w:rPr>
        <w:t xml:space="preserve">а, Магелланов пролив. Изученные </w:t>
      </w:r>
      <w:r w:rsidR="00263D07" w:rsidRPr="00A64647">
        <w:rPr>
          <w:rFonts w:ascii="Times New Roman" w:hAnsi="Times New Roman" w:cs="Times New Roman"/>
          <w:sz w:val="28"/>
          <w:szCs w:val="28"/>
        </w:rPr>
        <w:t>государства.</w:t>
      </w:r>
    </w:p>
    <w:p w:rsidR="00263D07"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Евразия </w:t>
      </w:r>
      <w:r w:rsidR="00263D07" w:rsidRPr="00A64647">
        <w:rPr>
          <w:rFonts w:ascii="Times New Roman" w:hAnsi="Times New Roman" w:cs="Times New Roman"/>
          <w:sz w:val="28"/>
          <w:szCs w:val="28"/>
        </w:rPr>
        <w:t>Моря: Норвежское, Баренцево, Белое, Карское, Лаптевых,</w:t>
      </w:r>
      <w:r w:rsidRPr="00A64647">
        <w:rPr>
          <w:rFonts w:ascii="Times New Roman" w:hAnsi="Times New Roman" w:cs="Times New Roman"/>
          <w:sz w:val="28"/>
          <w:szCs w:val="28"/>
        </w:rPr>
        <w:t xml:space="preserve"> Восточно-Сибирское, Чукотское, </w:t>
      </w:r>
      <w:r w:rsidR="00263D07" w:rsidRPr="00A64647">
        <w:rPr>
          <w:rFonts w:ascii="Times New Roman" w:hAnsi="Times New Roman" w:cs="Times New Roman"/>
          <w:sz w:val="28"/>
          <w:szCs w:val="28"/>
        </w:rPr>
        <w:t>Средиземное, Черное, Берингово, Охотское, Япон</w:t>
      </w:r>
      <w:r w:rsidRPr="00A64647">
        <w:rPr>
          <w:rFonts w:ascii="Times New Roman" w:hAnsi="Times New Roman" w:cs="Times New Roman"/>
          <w:sz w:val="28"/>
          <w:szCs w:val="28"/>
        </w:rPr>
        <w:t xml:space="preserve">ское, Восточно-Китайское, Южно- Китайское, Аравийское, Красное. </w:t>
      </w:r>
      <w:r w:rsidR="00263D07" w:rsidRPr="00A64647">
        <w:rPr>
          <w:rFonts w:ascii="Times New Roman" w:hAnsi="Times New Roman" w:cs="Times New Roman"/>
          <w:sz w:val="28"/>
          <w:szCs w:val="28"/>
        </w:rPr>
        <w:t>З</w:t>
      </w:r>
      <w:r w:rsidRPr="00A64647">
        <w:rPr>
          <w:rFonts w:ascii="Times New Roman" w:hAnsi="Times New Roman" w:cs="Times New Roman"/>
          <w:sz w:val="28"/>
          <w:szCs w:val="28"/>
        </w:rPr>
        <w:t xml:space="preserve">аливы: Бенгальский, Персидский. Острова: </w:t>
      </w:r>
      <w:r w:rsidR="00263D07" w:rsidRPr="00A64647">
        <w:rPr>
          <w:rFonts w:ascii="Times New Roman" w:hAnsi="Times New Roman" w:cs="Times New Roman"/>
          <w:sz w:val="28"/>
          <w:szCs w:val="28"/>
        </w:rPr>
        <w:t>Великобритания, Шри-Ланка, Ин</w:t>
      </w:r>
      <w:r w:rsidRPr="00A64647">
        <w:rPr>
          <w:rFonts w:ascii="Times New Roman" w:hAnsi="Times New Roman" w:cs="Times New Roman"/>
          <w:sz w:val="28"/>
          <w:szCs w:val="28"/>
        </w:rPr>
        <w:t xml:space="preserve">донезийские, Японские, Сахалин. </w:t>
      </w:r>
      <w:r w:rsidR="00263D07" w:rsidRPr="00A64647">
        <w:rPr>
          <w:rFonts w:ascii="Times New Roman" w:hAnsi="Times New Roman" w:cs="Times New Roman"/>
          <w:sz w:val="28"/>
          <w:szCs w:val="28"/>
        </w:rPr>
        <w:t>Полуострова: Скандинавский, Пиренейский, Апенн</w:t>
      </w:r>
      <w:r w:rsidRPr="00A64647">
        <w:rPr>
          <w:rFonts w:ascii="Times New Roman" w:hAnsi="Times New Roman" w:cs="Times New Roman"/>
          <w:sz w:val="28"/>
          <w:szCs w:val="28"/>
        </w:rPr>
        <w:t xml:space="preserve">инский, Балканский, Малая Азия, </w:t>
      </w:r>
      <w:r w:rsidR="00263D07" w:rsidRPr="00A64647">
        <w:rPr>
          <w:rFonts w:ascii="Times New Roman" w:hAnsi="Times New Roman" w:cs="Times New Roman"/>
          <w:sz w:val="28"/>
          <w:szCs w:val="28"/>
        </w:rPr>
        <w:t>Аравийский, Индост</w:t>
      </w:r>
      <w:r w:rsidRPr="00A64647">
        <w:rPr>
          <w:rFonts w:ascii="Times New Roman" w:hAnsi="Times New Roman" w:cs="Times New Roman"/>
          <w:sz w:val="28"/>
          <w:szCs w:val="28"/>
        </w:rPr>
        <w:t>ан, Индокитай, Корея, Камчатка.</w:t>
      </w:r>
      <w:r w:rsidR="00263D07" w:rsidRPr="00A64647">
        <w:rPr>
          <w:rFonts w:ascii="Times New Roman" w:hAnsi="Times New Roman" w:cs="Times New Roman"/>
          <w:sz w:val="28"/>
          <w:szCs w:val="28"/>
        </w:rPr>
        <w:t>Горы: Альпы, Карпаты, Кавказ, Тянь-Шань, Тибет, Ги</w:t>
      </w:r>
      <w:r w:rsidRPr="00A64647">
        <w:rPr>
          <w:rFonts w:ascii="Times New Roman" w:hAnsi="Times New Roman" w:cs="Times New Roman"/>
          <w:sz w:val="28"/>
          <w:szCs w:val="28"/>
        </w:rPr>
        <w:t xml:space="preserve">малаи. Реки: Дунай, Днепр, Дон, </w:t>
      </w:r>
      <w:r w:rsidR="00263D07" w:rsidRPr="00A64647">
        <w:rPr>
          <w:rFonts w:ascii="Times New Roman" w:hAnsi="Times New Roman" w:cs="Times New Roman"/>
          <w:sz w:val="28"/>
          <w:szCs w:val="28"/>
        </w:rPr>
        <w:t>Волга, Хуанхэ, Янцзы, Инд, Ганг, Сыр-дарья, Аму</w:t>
      </w:r>
      <w:r w:rsidRPr="00A64647">
        <w:rPr>
          <w:rFonts w:ascii="Times New Roman" w:hAnsi="Times New Roman" w:cs="Times New Roman"/>
          <w:sz w:val="28"/>
          <w:szCs w:val="28"/>
        </w:rPr>
        <w:t>дарья, Обь, Енисей, Лена, Амур.</w:t>
      </w:r>
      <w:r w:rsidR="00263D07" w:rsidRPr="00A64647">
        <w:rPr>
          <w:rFonts w:ascii="Times New Roman" w:hAnsi="Times New Roman" w:cs="Times New Roman"/>
          <w:sz w:val="28"/>
          <w:szCs w:val="28"/>
        </w:rPr>
        <w:t>Озера: Балхаш, Байкал, Иссык-Куль, Каспийское, Ара</w:t>
      </w:r>
      <w:r w:rsidRPr="00A64647">
        <w:rPr>
          <w:rFonts w:ascii="Times New Roman" w:hAnsi="Times New Roman" w:cs="Times New Roman"/>
          <w:sz w:val="28"/>
          <w:szCs w:val="28"/>
        </w:rPr>
        <w:t xml:space="preserve">льское. Пустыни: Гоби, Каракум, </w:t>
      </w:r>
      <w:r w:rsidR="00263D07" w:rsidRPr="00A64647">
        <w:rPr>
          <w:rFonts w:ascii="Times New Roman" w:hAnsi="Times New Roman" w:cs="Times New Roman"/>
          <w:sz w:val="28"/>
          <w:szCs w:val="28"/>
        </w:rPr>
        <w:t>Кызылкум.</w:t>
      </w:r>
    </w:p>
    <w:p w:rsidR="00C96E6E" w:rsidRPr="00A64647" w:rsidRDefault="00C96E6E"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9 класс</w:t>
      </w:r>
    </w:p>
    <w:p w:rsidR="00C96E6E" w:rsidRPr="00A64647" w:rsidRDefault="00C96E6E"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География материков и океанов. Часть 2</w:t>
      </w:r>
    </w:p>
    <w:p w:rsidR="00C96E6E"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Государства Евразии Политическая карта Евразии. Европа Западная Европа Великобритания (Соединенное Королевство Великобритании и Северной Ирландии). Франция (Французская Республика). Германия (Фед</w:t>
      </w:r>
      <w:r w:rsidR="00337FE7" w:rsidRPr="00A64647">
        <w:rPr>
          <w:rFonts w:ascii="Times New Roman" w:hAnsi="Times New Roman" w:cs="Times New Roman"/>
          <w:sz w:val="28"/>
          <w:szCs w:val="28"/>
        </w:rPr>
        <w:t>еративная Республика Германия).</w:t>
      </w:r>
      <w:r w:rsidRPr="00A64647">
        <w:rPr>
          <w:rFonts w:ascii="Times New Roman" w:hAnsi="Times New Roman" w:cs="Times New Roman"/>
          <w:sz w:val="28"/>
          <w:szCs w:val="28"/>
        </w:rPr>
        <w:t>Австрия (Австрийская Республика). Швейца</w:t>
      </w:r>
      <w:r w:rsidR="00337FE7" w:rsidRPr="00A64647">
        <w:rPr>
          <w:rFonts w:ascii="Times New Roman" w:hAnsi="Times New Roman" w:cs="Times New Roman"/>
          <w:sz w:val="28"/>
          <w:szCs w:val="28"/>
        </w:rPr>
        <w:t xml:space="preserve">рия (Швейцарская Конфедерация) Южная Европа </w:t>
      </w:r>
      <w:r w:rsidRPr="00A64647">
        <w:rPr>
          <w:rFonts w:ascii="Times New Roman" w:hAnsi="Times New Roman" w:cs="Times New Roman"/>
          <w:sz w:val="28"/>
          <w:szCs w:val="28"/>
        </w:rPr>
        <w:t>Испания. Португалия (Португальская Республика). И</w:t>
      </w:r>
      <w:r w:rsidR="00337FE7" w:rsidRPr="00A64647">
        <w:rPr>
          <w:rFonts w:ascii="Times New Roman" w:hAnsi="Times New Roman" w:cs="Times New Roman"/>
          <w:sz w:val="28"/>
          <w:szCs w:val="28"/>
        </w:rPr>
        <w:t xml:space="preserve">талия (Итальянская Республика) Греция (Греческая Республика). Северная Европа </w:t>
      </w:r>
      <w:r w:rsidRPr="00A64647">
        <w:rPr>
          <w:rFonts w:ascii="Times New Roman" w:hAnsi="Times New Roman" w:cs="Times New Roman"/>
          <w:sz w:val="28"/>
          <w:szCs w:val="28"/>
        </w:rPr>
        <w:t>Норвегия (Королевство Норвегия). Швеция (Ко</w:t>
      </w:r>
      <w:r w:rsidR="00337FE7" w:rsidRPr="00A64647">
        <w:rPr>
          <w:rFonts w:ascii="Times New Roman" w:hAnsi="Times New Roman" w:cs="Times New Roman"/>
          <w:sz w:val="28"/>
          <w:szCs w:val="28"/>
        </w:rPr>
        <w:t xml:space="preserve">ролевство Швеция). Финляндия (Финляндская Республика). Восточная Европ </w:t>
      </w:r>
      <w:r w:rsidRPr="00A64647">
        <w:rPr>
          <w:rFonts w:ascii="Times New Roman" w:hAnsi="Times New Roman" w:cs="Times New Roman"/>
          <w:sz w:val="28"/>
          <w:szCs w:val="28"/>
        </w:rPr>
        <w:t>Польша (Республика Польша). Чехия (Чешская Р</w:t>
      </w:r>
      <w:r w:rsidR="00337FE7" w:rsidRPr="00A64647">
        <w:rPr>
          <w:rFonts w:ascii="Times New Roman" w:hAnsi="Times New Roman" w:cs="Times New Roman"/>
          <w:sz w:val="28"/>
          <w:szCs w:val="28"/>
        </w:rPr>
        <w:t xml:space="preserve">еспублика). Словакия (Словацкая </w:t>
      </w:r>
      <w:r w:rsidRPr="00A64647">
        <w:rPr>
          <w:rFonts w:ascii="Times New Roman" w:hAnsi="Times New Roman" w:cs="Times New Roman"/>
          <w:sz w:val="28"/>
          <w:szCs w:val="28"/>
        </w:rPr>
        <w:t>Республика). В</w:t>
      </w:r>
      <w:r w:rsidR="00337FE7" w:rsidRPr="00A64647">
        <w:rPr>
          <w:rFonts w:ascii="Times New Roman" w:hAnsi="Times New Roman" w:cs="Times New Roman"/>
          <w:sz w:val="28"/>
          <w:szCs w:val="28"/>
        </w:rPr>
        <w:t xml:space="preserve">енгрия (Венгерская Республика). </w:t>
      </w:r>
      <w:r w:rsidRPr="00A64647">
        <w:rPr>
          <w:rFonts w:ascii="Times New Roman" w:hAnsi="Times New Roman" w:cs="Times New Roman"/>
          <w:sz w:val="28"/>
          <w:szCs w:val="28"/>
        </w:rPr>
        <w:t xml:space="preserve">Румыния (Республика Румыния). </w:t>
      </w:r>
      <w:r w:rsidR="00337FE7" w:rsidRPr="00A64647">
        <w:rPr>
          <w:rFonts w:ascii="Times New Roman" w:hAnsi="Times New Roman" w:cs="Times New Roman"/>
          <w:sz w:val="28"/>
          <w:szCs w:val="28"/>
        </w:rPr>
        <w:t xml:space="preserve">Болгария (Республика Болгария). Сербия. Черногория. </w:t>
      </w:r>
      <w:r w:rsidRPr="00A64647">
        <w:rPr>
          <w:rFonts w:ascii="Times New Roman" w:hAnsi="Times New Roman" w:cs="Times New Roman"/>
          <w:sz w:val="28"/>
          <w:szCs w:val="28"/>
        </w:rPr>
        <w:t>Эстония (Эстонская Республика). Латвия (Латвийска</w:t>
      </w:r>
      <w:r w:rsidR="00337FE7" w:rsidRPr="00A64647">
        <w:rPr>
          <w:rFonts w:ascii="Times New Roman" w:hAnsi="Times New Roman" w:cs="Times New Roman"/>
          <w:sz w:val="28"/>
          <w:szCs w:val="28"/>
        </w:rPr>
        <w:t xml:space="preserve">я Республика). Литва (Литовская </w:t>
      </w:r>
      <w:r w:rsidRPr="00A64647">
        <w:rPr>
          <w:rFonts w:ascii="Times New Roman" w:hAnsi="Times New Roman" w:cs="Times New Roman"/>
          <w:sz w:val="28"/>
          <w:szCs w:val="28"/>
        </w:rPr>
        <w:t>Республика). Белоруссия (Республика Беларусь) УкраинаМолдавия (Республика Молдова).АзияЦентральная АзияКазахстан (Республика Казахстан). Узбекистан (Ре</w:t>
      </w:r>
      <w:r w:rsidR="00337FE7" w:rsidRPr="00A64647">
        <w:rPr>
          <w:rFonts w:ascii="Times New Roman" w:hAnsi="Times New Roman" w:cs="Times New Roman"/>
          <w:sz w:val="28"/>
          <w:szCs w:val="28"/>
        </w:rPr>
        <w:t xml:space="preserve">спублика Узбекистан). Туркмения </w:t>
      </w:r>
      <w:r w:rsidRPr="00A64647">
        <w:rPr>
          <w:rFonts w:ascii="Times New Roman" w:hAnsi="Times New Roman" w:cs="Times New Roman"/>
          <w:sz w:val="28"/>
          <w:szCs w:val="28"/>
        </w:rPr>
        <w:t>(Туркменистан). Киргизия (Кыргызская Респу</w:t>
      </w:r>
      <w:r w:rsidR="00337FE7" w:rsidRPr="00A64647">
        <w:rPr>
          <w:rFonts w:ascii="Times New Roman" w:hAnsi="Times New Roman" w:cs="Times New Roman"/>
          <w:sz w:val="28"/>
          <w:szCs w:val="28"/>
        </w:rPr>
        <w:t xml:space="preserve">блика). Таджикистан (Республика Таджикистан). Юго-Западная Азия Грузия. </w:t>
      </w:r>
      <w:r w:rsidRPr="00A64647">
        <w:rPr>
          <w:rFonts w:ascii="Times New Roman" w:hAnsi="Times New Roman" w:cs="Times New Roman"/>
          <w:sz w:val="28"/>
          <w:szCs w:val="28"/>
        </w:rPr>
        <w:t>Азербайджан (Азербайджанская Республика)</w:t>
      </w:r>
      <w:r w:rsidR="00337FE7" w:rsidRPr="00A64647">
        <w:rPr>
          <w:rFonts w:ascii="Times New Roman" w:hAnsi="Times New Roman" w:cs="Times New Roman"/>
          <w:sz w:val="28"/>
          <w:szCs w:val="28"/>
        </w:rPr>
        <w:t xml:space="preserve">. Армения (Республика Армения). </w:t>
      </w:r>
      <w:r w:rsidRPr="00A64647">
        <w:rPr>
          <w:rFonts w:ascii="Times New Roman" w:hAnsi="Times New Roman" w:cs="Times New Roman"/>
          <w:sz w:val="28"/>
          <w:szCs w:val="28"/>
        </w:rPr>
        <w:t>Турция (Турецк</w:t>
      </w:r>
      <w:r w:rsidR="00337FE7" w:rsidRPr="00A64647">
        <w:rPr>
          <w:rFonts w:ascii="Times New Roman" w:hAnsi="Times New Roman" w:cs="Times New Roman"/>
          <w:sz w:val="28"/>
          <w:szCs w:val="28"/>
        </w:rPr>
        <w:t xml:space="preserve">ая Республика). Ирак </w:t>
      </w:r>
      <w:r w:rsidR="00337FE7" w:rsidRPr="00A64647">
        <w:rPr>
          <w:rFonts w:ascii="Times New Roman" w:hAnsi="Times New Roman" w:cs="Times New Roman"/>
          <w:sz w:val="28"/>
          <w:szCs w:val="28"/>
        </w:rPr>
        <w:lastRenderedPageBreak/>
        <w:t xml:space="preserve">(Республика Ирак). </w:t>
      </w:r>
      <w:r w:rsidRPr="00A64647">
        <w:rPr>
          <w:rFonts w:ascii="Times New Roman" w:hAnsi="Times New Roman" w:cs="Times New Roman"/>
          <w:sz w:val="28"/>
          <w:szCs w:val="28"/>
        </w:rPr>
        <w:t>Ир</w:t>
      </w:r>
      <w:r w:rsidR="00337FE7" w:rsidRPr="00A64647">
        <w:rPr>
          <w:rFonts w:ascii="Times New Roman" w:hAnsi="Times New Roman" w:cs="Times New Roman"/>
          <w:sz w:val="28"/>
          <w:szCs w:val="28"/>
        </w:rPr>
        <w:t xml:space="preserve">ан (Исламская Республика Иран). </w:t>
      </w:r>
      <w:r w:rsidRPr="00A64647">
        <w:rPr>
          <w:rFonts w:ascii="Times New Roman" w:hAnsi="Times New Roman" w:cs="Times New Roman"/>
          <w:sz w:val="28"/>
          <w:szCs w:val="28"/>
        </w:rPr>
        <w:t>Афганистан (Ис</w:t>
      </w:r>
      <w:r w:rsidR="00337FE7" w:rsidRPr="00A64647">
        <w:rPr>
          <w:rFonts w:ascii="Times New Roman" w:hAnsi="Times New Roman" w:cs="Times New Roman"/>
          <w:sz w:val="28"/>
          <w:szCs w:val="28"/>
        </w:rPr>
        <w:t xml:space="preserve">ламская Республика Афганистан) Южная Азия Индия (Республика Индия). Восточная Азия </w:t>
      </w:r>
      <w:r w:rsidRPr="00A64647">
        <w:rPr>
          <w:rFonts w:ascii="Times New Roman" w:hAnsi="Times New Roman" w:cs="Times New Roman"/>
          <w:sz w:val="28"/>
          <w:szCs w:val="28"/>
        </w:rPr>
        <w:t xml:space="preserve">Китай (Китайская </w:t>
      </w:r>
      <w:r w:rsidR="00337FE7" w:rsidRPr="00A64647">
        <w:rPr>
          <w:rFonts w:ascii="Times New Roman" w:hAnsi="Times New Roman" w:cs="Times New Roman"/>
          <w:sz w:val="28"/>
          <w:szCs w:val="28"/>
        </w:rPr>
        <w:t xml:space="preserve">Народная Республика). Монголия </w:t>
      </w:r>
      <w:r w:rsidRPr="00A64647">
        <w:rPr>
          <w:rFonts w:ascii="Times New Roman" w:hAnsi="Times New Roman" w:cs="Times New Roman"/>
          <w:sz w:val="28"/>
          <w:szCs w:val="28"/>
        </w:rPr>
        <w:t>Корея (Корейская Народно-Демократическая Республи</w:t>
      </w:r>
      <w:r w:rsidR="00337FE7" w:rsidRPr="00A64647">
        <w:rPr>
          <w:rFonts w:ascii="Times New Roman" w:hAnsi="Times New Roman" w:cs="Times New Roman"/>
          <w:sz w:val="28"/>
          <w:szCs w:val="28"/>
        </w:rPr>
        <w:t xml:space="preserve">ка и Республика Корея). Япония. Юго-Восточная Азия </w:t>
      </w:r>
      <w:r w:rsidRPr="00A64647">
        <w:rPr>
          <w:rFonts w:ascii="Times New Roman" w:hAnsi="Times New Roman" w:cs="Times New Roman"/>
          <w:sz w:val="28"/>
          <w:szCs w:val="28"/>
        </w:rPr>
        <w:t>Таиланд (Королевство Таиланд). Вьетнам (Социал</w:t>
      </w:r>
      <w:r w:rsidR="00337FE7" w:rsidRPr="00A64647">
        <w:rPr>
          <w:rFonts w:ascii="Times New Roman" w:hAnsi="Times New Roman" w:cs="Times New Roman"/>
          <w:sz w:val="28"/>
          <w:szCs w:val="28"/>
        </w:rPr>
        <w:t xml:space="preserve">истическая Республика Вьетнам). </w:t>
      </w:r>
      <w:r w:rsidRPr="00A64647">
        <w:rPr>
          <w:rFonts w:ascii="Times New Roman" w:hAnsi="Times New Roman" w:cs="Times New Roman"/>
          <w:sz w:val="28"/>
          <w:szCs w:val="28"/>
        </w:rPr>
        <w:t>Индонезия (Республика Индонезия) или другие государства по выбору учителя.</w:t>
      </w:r>
    </w:p>
    <w:p w:rsidR="00C96E6E"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Рос</w:t>
      </w:r>
      <w:r w:rsidR="00AC3E18" w:rsidRPr="00A64647">
        <w:rPr>
          <w:rFonts w:ascii="Times New Roman" w:hAnsi="Times New Roman" w:cs="Times New Roman"/>
          <w:sz w:val="28"/>
          <w:szCs w:val="28"/>
        </w:rPr>
        <w:t xml:space="preserve">сия (повторение) Границы России. </w:t>
      </w:r>
      <w:r w:rsidRPr="00A64647">
        <w:rPr>
          <w:rFonts w:ascii="Times New Roman" w:hAnsi="Times New Roman" w:cs="Times New Roman"/>
          <w:sz w:val="28"/>
          <w:szCs w:val="28"/>
        </w:rPr>
        <w:t xml:space="preserve">Россия (Российская Федерация) — </w:t>
      </w:r>
      <w:r w:rsidR="00AC3E18" w:rsidRPr="00A64647">
        <w:rPr>
          <w:rFonts w:ascii="Times New Roman" w:hAnsi="Times New Roman" w:cs="Times New Roman"/>
          <w:sz w:val="28"/>
          <w:szCs w:val="28"/>
        </w:rPr>
        <w:t xml:space="preserve">крупнейшее государство Евразии. </w:t>
      </w:r>
      <w:r w:rsidRPr="00A64647">
        <w:rPr>
          <w:rFonts w:ascii="Times New Roman" w:hAnsi="Times New Roman" w:cs="Times New Roman"/>
          <w:sz w:val="28"/>
          <w:szCs w:val="28"/>
        </w:rPr>
        <w:t>Административное деление России. Столица, крупные го</w:t>
      </w:r>
      <w:r w:rsidR="00AC3E18" w:rsidRPr="00A64647">
        <w:rPr>
          <w:rFonts w:ascii="Times New Roman" w:hAnsi="Times New Roman" w:cs="Times New Roman"/>
          <w:sz w:val="28"/>
          <w:szCs w:val="28"/>
        </w:rPr>
        <w:t xml:space="preserve">рода России. Обобщающий урок по России. </w:t>
      </w:r>
      <w:r w:rsidRPr="00A64647">
        <w:rPr>
          <w:rFonts w:ascii="Times New Roman" w:hAnsi="Times New Roman" w:cs="Times New Roman"/>
          <w:sz w:val="28"/>
          <w:szCs w:val="28"/>
        </w:rPr>
        <w:t>Обобщающий урок по географии материков и океанов.</w:t>
      </w:r>
    </w:p>
    <w:p w:rsidR="00C96E6E"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Межпредметные связи</w:t>
      </w:r>
    </w:p>
    <w:p w:rsidR="00C96E6E"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Образование Российской империи. Образование и</w:t>
      </w:r>
      <w:r w:rsidR="00AC3E18" w:rsidRPr="00A64647">
        <w:rPr>
          <w:rFonts w:ascii="Times New Roman" w:hAnsi="Times New Roman" w:cs="Times New Roman"/>
          <w:sz w:val="28"/>
          <w:szCs w:val="28"/>
        </w:rPr>
        <w:t xml:space="preserve"> распад СССР. Суверенная Россия </w:t>
      </w:r>
      <w:r w:rsidRPr="00A64647">
        <w:rPr>
          <w:rFonts w:ascii="Times New Roman" w:hAnsi="Times New Roman" w:cs="Times New Roman"/>
          <w:sz w:val="28"/>
          <w:szCs w:val="28"/>
        </w:rPr>
        <w:t>("История").</w:t>
      </w:r>
    </w:p>
    <w:p w:rsidR="00C96E6E"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Практические работ </w:t>
      </w:r>
      <w:r w:rsidR="00C96E6E" w:rsidRPr="00A64647">
        <w:rPr>
          <w:rFonts w:ascii="Times New Roman" w:hAnsi="Times New Roman" w:cs="Times New Roman"/>
          <w:sz w:val="28"/>
          <w:szCs w:val="28"/>
        </w:rPr>
        <w:t>Обозначение на контурной карте государств Еврази</w:t>
      </w:r>
      <w:r w:rsidRPr="00A64647">
        <w:rPr>
          <w:rFonts w:ascii="Times New Roman" w:hAnsi="Times New Roman" w:cs="Times New Roman"/>
          <w:sz w:val="28"/>
          <w:szCs w:val="28"/>
        </w:rPr>
        <w:t xml:space="preserve">и и их столиц в рабочей тетради </w:t>
      </w:r>
      <w:r w:rsidR="00C96E6E" w:rsidRPr="00A64647">
        <w:rPr>
          <w:rFonts w:ascii="Times New Roman" w:hAnsi="Times New Roman" w:cs="Times New Roman"/>
          <w:sz w:val="28"/>
          <w:szCs w:val="28"/>
        </w:rPr>
        <w:t>на печатной основе. Нанесение границы Европы и Азии. Составлени</w:t>
      </w:r>
      <w:r w:rsidRPr="00A64647">
        <w:rPr>
          <w:rFonts w:ascii="Times New Roman" w:hAnsi="Times New Roman" w:cs="Times New Roman"/>
          <w:sz w:val="28"/>
          <w:szCs w:val="28"/>
        </w:rPr>
        <w:t xml:space="preserve">е альбома «По </w:t>
      </w:r>
      <w:r w:rsidR="00C96E6E" w:rsidRPr="00A64647">
        <w:rPr>
          <w:rFonts w:ascii="Times New Roman" w:hAnsi="Times New Roman" w:cs="Times New Roman"/>
          <w:sz w:val="28"/>
          <w:szCs w:val="28"/>
        </w:rPr>
        <w:t>странам и континентам».</w:t>
      </w:r>
    </w:p>
    <w:p w:rsidR="00C96E6E"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Свой край </w:t>
      </w:r>
      <w:r w:rsidR="00C96E6E" w:rsidRPr="00A64647">
        <w:rPr>
          <w:rFonts w:ascii="Times New Roman" w:hAnsi="Times New Roman" w:cs="Times New Roman"/>
          <w:sz w:val="28"/>
          <w:szCs w:val="28"/>
        </w:rPr>
        <w:t>История возникновения нашего края. Географическое поло</w:t>
      </w:r>
      <w:r w:rsidRPr="00A64647">
        <w:rPr>
          <w:rFonts w:ascii="Times New Roman" w:hAnsi="Times New Roman" w:cs="Times New Roman"/>
          <w:sz w:val="28"/>
          <w:szCs w:val="28"/>
        </w:rPr>
        <w:t xml:space="preserve">жение. Границы. Рельеф. Климат. </w:t>
      </w:r>
      <w:r w:rsidR="00C96E6E" w:rsidRPr="00A64647">
        <w:rPr>
          <w:rFonts w:ascii="Times New Roman" w:hAnsi="Times New Roman" w:cs="Times New Roman"/>
          <w:sz w:val="28"/>
          <w:szCs w:val="28"/>
        </w:rPr>
        <w:t>Предсказание погоды по местн</w:t>
      </w:r>
      <w:r w:rsidRPr="00A64647">
        <w:rPr>
          <w:rFonts w:ascii="Times New Roman" w:hAnsi="Times New Roman" w:cs="Times New Roman"/>
          <w:sz w:val="28"/>
          <w:szCs w:val="28"/>
        </w:rPr>
        <w:t xml:space="preserve">ым признакам. Народные приметы. Полезные ископаемые и почвы. </w:t>
      </w:r>
      <w:r w:rsidR="00C96E6E" w:rsidRPr="00A64647">
        <w:rPr>
          <w:rFonts w:ascii="Times New Roman" w:hAnsi="Times New Roman" w:cs="Times New Roman"/>
          <w:sz w:val="28"/>
          <w:szCs w:val="28"/>
        </w:rPr>
        <w:t>Реки, пруды, озера, каналы. Водоснабжение п</w:t>
      </w:r>
      <w:r w:rsidRPr="00A64647">
        <w:rPr>
          <w:rFonts w:ascii="Times New Roman" w:hAnsi="Times New Roman" w:cs="Times New Roman"/>
          <w:sz w:val="28"/>
          <w:szCs w:val="28"/>
        </w:rPr>
        <w:t xml:space="preserve">итьевой водой. Охрана водоемов. </w:t>
      </w:r>
      <w:r w:rsidR="00C96E6E" w:rsidRPr="00A64647">
        <w:rPr>
          <w:rFonts w:ascii="Times New Roman" w:hAnsi="Times New Roman" w:cs="Times New Roman"/>
          <w:sz w:val="28"/>
          <w:szCs w:val="28"/>
        </w:rPr>
        <w:t>Растительный мир (деревья, кустарники, травы, цветочн</w:t>
      </w:r>
      <w:r w:rsidRPr="00A64647">
        <w:rPr>
          <w:rFonts w:ascii="Times New Roman" w:hAnsi="Times New Roman" w:cs="Times New Roman"/>
          <w:sz w:val="28"/>
          <w:szCs w:val="28"/>
        </w:rPr>
        <w:t xml:space="preserve">о-декоративные растения, грибы, </w:t>
      </w:r>
      <w:r w:rsidR="00C96E6E" w:rsidRPr="00A64647">
        <w:rPr>
          <w:rFonts w:ascii="Times New Roman" w:hAnsi="Times New Roman" w:cs="Times New Roman"/>
          <w:sz w:val="28"/>
          <w:szCs w:val="28"/>
        </w:rPr>
        <w:t>орехи, ягоды, лекарственные растения). Красная кн</w:t>
      </w:r>
      <w:r w:rsidRPr="00A64647">
        <w:rPr>
          <w:rFonts w:ascii="Times New Roman" w:hAnsi="Times New Roman" w:cs="Times New Roman"/>
          <w:sz w:val="28"/>
          <w:szCs w:val="28"/>
        </w:rPr>
        <w:t xml:space="preserve">ига. Охрана растительного мира </w:t>
      </w:r>
      <w:r w:rsidR="00C96E6E" w:rsidRPr="00A64647">
        <w:rPr>
          <w:rFonts w:ascii="Times New Roman" w:hAnsi="Times New Roman" w:cs="Times New Roman"/>
          <w:sz w:val="28"/>
          <w:szCs w:val="28"/>
        </w:rPr>
        <w:t>Животный мир нашей местности. (Хищные и травоядны</w:t>
      </w:r>
      <w:r w:rsidRPr="00A64647">
        <w:rPr>
          <w:rFonts w:ascii="Times New Roman" w:hAnsi="Times New Roman" w:cs="Times New Roman"/>
          <w:sz w:val="28"/>
          <w:szCs w:val="28"/>
        </w:rPr>
        <w:t xml:space="preserve">е, дикие и сельскохозяйственные </w:t>
      </w:r>
      <w:r w:rsidR="00C96E6E" w:rsidRPr="00A64647">
        <w:rPr>
          <w:rFonts w:ascii="Times New Roman" w:hAnsi="Times New Roman" w:cs="Times New Roman"/>
          <w:sz w:val="28"/>
          <w:szCs w:val="28"/>
        </w:rPr>
        <w:t>животные, птицы, рыбы, земноводные, насекомые.) Вред п</w:t>
      </w:r>
      <w:r w:rsidRPr="00A64647">
        <w:rPr>
          <w:rFonts w:ascii="Times New Roman" w:hAnsi="Times New Roman" w:cs="Times New Roman"/>
          <w:sz w:val="28"/>
          <w:szCs w:val="28"/>
        </w:rPr>
        <w:t xml:space="preserve">рироде, наносимый браконьерами. </w:t>
      </w:r>
      <w:r w:rsidR="00C96E6E" w:rsidRPr="00A64647">
        <w:rPr>
          <w:rFonts w:ascii="Times New Roman" w:hAnsi="Times New Roman" w:cs="Times New Roman"/>
          <w:sz w:val="28"/>
          <w:szCs w:val="28"/>
        </w:rPr>
        <w:t xml:space="preserve">Красная книга. Охрана животных. Помощь зимующим </w:t>
      </w:r>
      <w:r w:rsidRPr="00A64647">
        <w:rPr>
          <w:rFonts w:ascii="Times New Roman" w:hAnsi="Times New Roman" w:cs="Times New Roman"/>
          <w:sz w:val="28"/>
          <w:szCs w:val="28"/>
        </w:rPr>
        <w:t xml:space="preserve">птицам. Заповедники, заказники. </w:t>
      </w:r>
      <w:r w:rsidR="00C96E6E" w:rsidRPr="00A64647">
        <w:rPr>
          <w:rFonts w:ascii="Times New Roman" w:hAnsi="Times New Roman" w:cs="Times New Roman"/>
          <w:sz w:val="28"/>
          <w:szCs w:val="28"/>
        </w:rPr>
        <w:t>Население нашего края (области). Национальный сос</w:t>
      </w:r>
      <w:r w:rsidRPr="00A64647">
        <w:rPr>
          <w:rFonts w:ascii="Times New Roman" w:hAnsi="Times New Roman" w:cs="Times New Roman"/>
          <w:sz w:val="28"/>
          <w:szCs w:val="28"/>
        </w:rPr>
        <w:t xml:space="preserve">тав. Обычаи, традиции, костюмы, </w:t>
      </w:r>
      <w:r w:rsidR="00C96E6E" w:rsidRPr="00A64647">
        <w:rPr>
          <w:rFonts w:ascii="Times New Roman" w:hAnsi="Times New Roman" w:cs="Times New Roman"/>
          <w:sz w:val="28"/>
          <w:szCs w:val="28"/>
        </w:rPr>
        <w:t>фольклорные пес</w:t>
      </w:r>
      <w:r w:rsidRPr="00A64647">
        <w:rPr>
          <w:rFonts w:ascii="Times New Roman" w:hAnsi="Times New Roman" w:cs="Times New Roman"/>
          <w:sz w:val="28"/>
          <w:szCs w:val="28"/>
        </w:rPr>
        <w:t xml:space="preserve">ни и танцы, национальная кухня. </w:t>
      </w:r>
      <w:r w:rsidR="00C96E6E" w:rsidRPr="00A64647">
        <w:rPr>
          <w:rFonts w:ascii="Times New Roman" w:hAnsi="Times New Roman" w:cs="Times New Roman"/>
          <w:sz w:val="28"/>
          <w:szCs w:val="28"/>
        </w:rPr>
        <w:t>Промышленность. Ближайшие промышленные предприятия</w:t>
      </w:r>
      <w:r w:rsidRPr="00A64647">
        <w:rPr>
          <w:rFonts w:ascii="Times New Roman" w:hAnsi="Times New Roman" w:cs="Times New Roman"/>
          <w:sz w:val="28"/>
          <w:szCs w:val="28"/>
        </w:rPr>
        <w:t xml:space="preserve">, где могут работать выпускники школы. </w:t>
      </w:r>
      <w:r w:rsidR="00C96E6E" w:rsidRPr="00A64647">
        <w:rPr>
          <w:rFonts w:ascii="Times New Roman" w:hAnsi="Times New Roman" w:cs="Times New Roman"/>
          <w:sz w:val="28"/>
          <w:szCs w:val="28"/>
        </w:rPr>
        <w:t>Сельское хозяйство (специализация: растениеводство, животноводс</w:t>
      </w:r>
      <w:r w:rsidRPr="00A64647">
        <w:rPr>
          <w:rFonts w:ascii="Times New Roman" w:hAnsi="Times New Roman" w:cs="Times New Roman"/>
          <w:sz w:val="28"/>
          <w:szCs w:val="28"/>
        </w:rPr>
        <w:t xml:space="preserve">тво, бахчеводство и т.п.). </w:t>
      </w:r>
      <w:r w:rsidR="00C96E6E" w:rsidRPr="00A64647">
        <w:rPr>
          <w:rFonts w:ascii="Times New Roman" w:hAnsi="Times New Roman" w:cs="Times New Roman"/>
          <w:sz w:val="28"/>
          <w:szCs w:val="28"/>
        </w:rPr>
        <w:t>Транспорт (наземный, железно</w:t>
      </w:r>
      <w:r w:rsidRPr="00A64647">
        <w:rPr>
          <w:rFonts w:ascii="Times New Roman" w:hAnsi="Times New Roman" w:cs="Times New Roman"/>
          <w:sz w:val="28"/>
          <w:szCs w:val="28"/>
        </w:rPr>
        <w:t xml:space="preserve">дорожный, авиационный, речной). </w:t>
      </w:r>
      <w:r w:rsidR="00C96E6E" w:rsidRPr="00A64647">
        <w:rPr>
          <w:rFonts w:ascii="Times New Roman" w:hAnsi="Times New Roman" w:cs="Times New Roman"/>
          <w:sz w:val="28"/>
          <w:szCs w:val="28"/>
        </w:rPr>
        <w:t>Архитектурно-исторические и ку</w:t>
      </w:r>
      <w:r w:rsidRPr="00A64647">
        <w:rPr>
          <w:rFonts w:ascii="Times New Roman" w:hAnsi="Times New Roman" w:cs="Times New Roman"/>
          <w:sz w:val="28"/>
          <w:szCs w:val="28"/>
        </w:rPr>
        <w:t xml:space="preserve">льтурные памятники нашего края. </w:t>
      </w:r>
      <w:r w:rsidR="00C96E6E" w:rsidRPr="00A64647">
        <w:rPr>
          <w:rFonts w:ascii="Times New Roman" w:hAnsi="Times New Roman" w:cs="Times New Roman"/>
          <w:sz w:val="28"/>
          <w:szCs w:val="28"/>
        </w:rPr>
        <w:t>Наш город (поселок, деревня). Обобщающий урок "Моя малая Родина.</w:t>
      </w:r>
    </w:p>
    <w:p w:rsidR="00C96E6E"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Межпредметные связи</w:t>
      </w:r>
    </w:p>
    <w:p w:rsidR="00C96E6E"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Сезонные изменения в природе ("Природ</w:t>
      </w:r>
      <w:r w:rsidR="00AC3E18" w:rsidRPr="00A64647">
        <w:rPr>
          <w:rFonts w:ascii="Times New Roman" w:hAnsi="Times New Roman" w:cs="Times New Roman"/>
          <w:sz w:val="28"/>
          <w:szCs w:val="28"/>
        </w:rPr>
        <w:t xml:space="preserve">оведение"). История нашего края  ("История"). </w:t>
      </w:r>
      <w:r w:rsidRPr="00A64647">
        <w:rPr>
          <w:rFonts w:ascii="Times New Roman" w:hAnsi="Times New Roman" w:cs="Times New Roman"/>
          <w:sz w:val="28"/>
          <w:szCs w:val="28"/>
        </w:rPr>
        <w:t>Почвы, полезные ископаемые, водные ресурс</w:t>
      </w:r>
      <w:r w:rsidR="00AC3E18" w:rsidRPr="00A64647">
        <w:rPr>
          <w:rFonts w:ascii="Times New Roman" w:hAnsi="Times New Roman" w:cs="Times New Roman"/>
          <w:sz w:val="28"/>
          <w:szCs w:val="28"/>
        </w:rPr>
        <w:t xml:space="preserve">ы, растительный и животный мир, </w:t>
      </w:r>
      <w:r w:rsidRPr="00A64647">
        <w:rPr>
          <w:rFonts w:ascii="Times New Roman" w:hAnsi="Times New Roman" w:cs="Times New Roman"/>
          <w:sz w:val="28"/>
          <w:szCs w:val="28"/>
        </w:rPr>
        <w:t>экологические проблемы ("Естествознание"). Ф</w:t>
      </w:r>
      <w:r w:rsidR="00AC3E18" w:rsidRPr="00A64647">
        <w:rPr>
          <w:rFonts w:ascii="Times New Roman" w:hAnsi="Times New Roman" w:cs="Times New Roman"/>
          <w:sz w:val="28"/>
          <w:szCs w:val="28"/>
        </w:rPr>
        <w:t xml:space="preserve">ольклор ("Музыка"). Сфера быта, </w:t>
      </w:r>
      <w:r w:rsidRPr="00A64647">
        <w:rPr>
          <w:rFonts w:ascii="Times New Roman" w:hAnsi="Times New Roman" w:cs="Times New Roman"/>
          <w:sz w:val="28"/>
          <w:szCs w:val="28"/>
        </w:rPr>
        <w:t>национальные блюда (СБО). Архитектурные памятни</w:t>
      </w:r>
      <w:r w:rsidR="00AC3E18" w:rsidRPr="00A64647">
        <w:rPr>
          <w:rFonts w:ascii="Times New Roman" w:hAnsi="Times New Roman" w:cs="Times New Roman"/>
          <w:sz w:val="28"/>
          <w:szCs w:val="28"/>
        </w:rPr>
        <w:t xml:space="preserve">ки ("Изобразительно </w:t>
      </w:r>
      <w:r w:rsidRPr="00A64647">
        <w:rPr>
          <w:rFonts w:ascii="Times New Roman" w:hAnsi="Times New Roman" w:cs="Times New Roman"/>
          <w:sz w:val="28"/>
          <w:szCs w:val="28"/>
        </w:rPr>
        <w:t>искусство"). Правописание трудных слов ("Русский язык").</w:t>
      </w:r>
    </w:p>
    <w:p w:rsidR="00C96E6E"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w:t>
      </w:r>
    </w:p>
    <w:p w:rsidR="00C96E6E" w:rsidRPr="00A64647" w:rsidRDefault="00C96E6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На карте своей области обозначить условными знаками, вырезанными из картона,месторождения полезных ископаемых, цветными кружками — областной и районныецентр</w:t>
      </w:r>
      <w:r w:rsidR="00AC3E18" w:rsidRPr="00A64647">
        <w:rPr>
          <w:rFonts w:ascii="Times New Roman" w:hAnsi="Times New Roman" w:cs="Times New Roman"/>
          <w:sz w:val="28"/>
          <w:szCs w:val="28"/>
        </w:rPr>
        <w:t xml:space="preserve">ы. </w:t>
      </w:r>
      <w:r w:rsidRPr="00A64647">
        <w:rPr>
          <w:rFonts w:ascii="Times New Roman" w:hAnsi="Times New Roman" w:cs="Times New Roman"/>
          <w:sz w:val="28"/>
          <w:szCs w:val="28"/>
        </w:rPr>
        <w:t>Обозначить на конту</w:t>
      </w:r>
      <w:r w:rsidR="00AC3E18" w:rsidRPr="00A64647">
        <w:rPr>
          <w:rFonts w:ascii="Times New Roman" w:hAnsi="Times New Roman" w:cs="Times New Roman"/>
          <w:sz w:val="28"/>
          <w:szCs w:val="28"/>
        </w:rPr>
        <w:t xml:space="preserve">рной карте России свою область. </w:t>
      </w:r>
      <w:r w:rsidRPr="00A64647">
        <w:rPr>
          <w:rFonts w:ascii="Times New Roman" w:hAnsi="Times New Roman" w:cs="Times New Roman"/>
          <w:sz w:val="28"/>
          <w:szCs w:val="28"/>
        </w:rPr>
        <w:t>К карте своей области прикрепить контуры наибо</w:t>
      </w:r>
      <w:r w:rsidR="00AC3E18" w:rsidRPr="00A64647">
        <w:rPr>
          <w:rFonts w:ascii="Times New Roman" w:hAnsi="Times New Roman" w:cs="Times New Roman"/>
          <w:sz w:val="28"/>
          <w:szCs w:val="28"/>
        </w:rPr>
        <w:t xml:space="preserve">лее распространѐнных растений и </w:t>
      </w:r>
      <w:r w:rsidRPr="00A64647">
        <w:rPr>
          <w:rFonts w:ascii="Times New Roman" w:hAnsi="Times New Roman" w:cs="Times New Roman"/>
          <w:sz w:val="28"/>
          <w:szCs w:val="28"/>
        </w:rPr>
        <w:t>живот</w:t>
      </w:r>
      <w:r w:rsidR="00AC3E18" w:rsidRPr="00A64647">
        <w:rPr>
          <w:rFonts w:ascii="Times New Roman" w:hAnsi="Times New Roman" w:cs="Times New Roman"/>
          <w:sz w:val="28"/>
          <w:szCs w:val="28"/>
        </w:rPr>
        <w:t xml:space="preserve">ных, отметить заповедные места. </w:t>
      </w:r>
      <w:r w:rsidRPr="00A64647">
        <w:rPr>
          <w:rFonts w:ascii="Times New Roman" w:hAnsi="Times New Roman" w:cs="Times New Roman"/>
          <w:sz w:val="28"/>
          <w:szCs w:val="28"/>
        </w:rPr>
        <w:t>Зарисовать и подписать растения и животных, зане</w:t>
      </w:r>
      <w:r w:rsidR="00AC3E18" w:rsidRPr="00A64647">
        <w:rPr>
          <w:rFonts w:ascii="Times New Roman" w:hAnsi="Times New Roman" w:cs="Times New Roman"/>
          <w:sz w:val="28"/>
          <w:szCs w:val="28"/>
        </w:rPr>
        <w:t xml:space="preserve">сенных в Красную книгу области. </w:t>
      </w:r>
      <w:r w:rsidRPr="00A64647">
        <w:rPr>
          <w:rFonts w:ascii="Times New Roman" w:hAnsi="Times New Roman" w:cs="Times New Roman"/>
          <w:sz w:val="28"/>
          <w:szCs w:val="28"/>
        </w:rPr>
        <w:t>Записать в тетрадь названия местных вод</w:t>
      </w:r>
      <w:r w:rsidR="00AC3E18" w:rsidRPr="00A64647">
        <w:rPr>
          <w:rFonts w:ascii="Times New Roman" w:hAnsi="Times New Roman" w:cs="Times New Roman"/>
          <w:sz w:val="28"/>
          <w:szCs w:val="28"/>
        </w:rPr>
        <w:t>оемов, форм земной поверхности фамилии известных людей края</w:t>
      </w:r>
      <w:r w:rsidRPr="00A64647">
        <w:rPr>
          <w:rFonts w:ascii="Times New Roman" w:hAnsi="Times New Roman" w:cs="Times New Roman"/>
          <w:sz w:val="28"/>
          <w:szCs w:val="28"/>
        </w:rPr>
        <w:t>Вычертить простейшую схему структу</w:t>
      </w:r>
      <w:r w:rsidR="00AC3E18" w:rsidRPr="00A64647">
        <w:rPr>
          <w:rFonts w:ascii="Times New Roman" w:hAnsi="Times New Roman" w:cs="Times New Roman"/>
          <w:sz w:val="28"/>
          <w:szCs w:val="28"/>
        </w:rPr>
        <w:t xml:space="preserve">ры народного хозяйства области. </w:t>
      </w:r>
      <w:r w:rsidRPr="00A64647">
        <w:rPr>
          <w:rFonts w:ascii="Times New Roman" w:hAnsi="Times New Roman" w:cs="Times New Roman"/>
          <w:sz w:val="28"/>
          <w:szCs w:val="28"/>
        </w:rPr>
        <w:t>Регулярно читат</w:t>
      </w:r>
      <w:r w:rsidR="00AC3E18" w:rsidRPr="00A64647">
        <w:rPr>
          <w:rFonts w:ascii="Times New Roman" w:hAnsi="Times New Roman" w:cs="Times New Roman"/>
          <w:sz w:val="28"/>
          <w:szCs w:val="28"/>
        </w:rPr>
        <w:t xml:space="preserve">ь местную периодическую печать. </w:t>
      </w:r>
      <w:r w:rsidRPr="00A64647">
        <w:rPr>
          <w:rFonts w:ascii="Times New Roman" w:hAnsi="Times New Roman" w:cs="Times New Roman"/>
          <w:sz w:val="28"/>
          <w:szCs w:val="28"/>
        </w:rPr>
        <w:t>Выполнить рисунки и написать сочинение на тем</w:t>
      </w:r>
      <w:r w:rsidR="00AC3E18" w:rsidRPr="00A64647">
        <w:rPr>
          <w:rFonts w:ascii="Times New Roman" w:hAnsi="Times New Roman" w:cs="Times New Roman"/>
          <w:sz w:val="28"/>
          <w:szCs w:val="28"/>
        </w:rPr>
        <w:t xml:space="preserve">у "Прошлое, настоящее и будущее </w:t>
      </w:r>
      <w:r w:rsidRPr="00A64647">
        <w:rPr>
          <w:rFonts w:ascii="Times New Roman" w:hAnsi="Times New Roman" w:cs="Times New Roman"/>
          <w:sz w:val="28"/>
          <w:szCs w:val="28"/>
        </w:rPr>
        <w:t>нашего края".</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Географическая номенклатура </w:t>
      </w:r>
      <w:r w:rsidR="00C96E6E" w:rsidRPr="00A64647">
        <w:rPr>
          <w:rFonts w:ascii="Times New Roman" w:hAnsi="Times New Roman" w:cs="Times New Roman"/>
          <w:sz w:val="28"/>
          <w:szCs w:val="28"/>
        </w:rPr>
        <w:t>Государства Евразии: Великобритания, Франция, Германи</w:t>
      </w:r>
      <w:r w:rsidRPr="00A64647">
        <w:rPr>
          <w:rFonts w:ascii="Times New Roman" w:hAnsi="Times New Roman" w:cs="Times New Roman"/>
          <w:sz w:val="28"/>
          <w:szCs w:val="28"/>
        </w:rPr>
        <w:t xml:space="preserve">я, Австрия, Швейцария, Испания, </w:t>
      </w:r>
      <w:r w:rsidR="00C96E6E" w:rsidRPr="00A64647">
        <w:rPr>
          <w:rFonts w:ascii="Times New Roman" w:hAnsi="Times New Roman" w:cs="Times New Roman"/>
          <w:sz w:val="28"/>
          <w:szCs w:val="28"/>
        </w:rPr>
        <w:t>Португалия, Италия, Греция, Норвегия, Швеция, Финл</w:t>
      </w:r>
      <w:r w:rsidRPr="00A64647">
        <w:rPr>
          <w:rFonts w:ascii="Times New Roman" w:hAnsi="Times New Roman" w:cs="Times New Roman"/>
          <w:sz w:val="28"/>
          <w:szCs w:val="28"/>
        </w:rPr>
        <w:t xml:space="preserve">яндия, Польша, Чехия, Словакия, </w:t>
      </w:r>
      <w:r w:rsidR="00C96E6E" w:rsidRPr="00A64647">
        <w:rPr>
          <w:rFonts w:ascii="Times New Roman" w:hAnsi="Times New Roman" w:cs="Times New Roman"/>
          <w:sz w:val="28"/>
          <w:szCs w:val="28"/>
        </w:rPr>
        <w:t>Венгрия, Румыния, Болгария, Сербия.Черногория, Эсто</w:t>
      </w:r>
      <w:r w:rsidRPr="00A64647">
        <w:rPr>
          <w:rFonts w:ascii="Times New Roman" w:hAnsi="Times New Roman" w:cs="Times New Roman"/>
          <w:sz w:val="28"/>
          <w:szCs w:val="28"/>
        </w:rPr>
        <w:t xml:space="preserve">ния, Латвия, Литва, Белоруссия, </w:t>
      </w:r>
      <w:r w:rsidR="00C96E6E" w:rsidRPr="00A64647">
        <w:rPr>
          <w:rFonts w:ascii="Times New Roman" w:hAnsi="Times New Roman" w:cs="Times New Roman"/>
          <w:sz w:val="28"/>
          <w:szCs w:val="28"/>
        </w:rPr>
        <w:t>Украина, Молдавия, Казахстан, У</w:t>
      </w:r>
      <w:r w:rsidRPr="00A64647">
        <w:rPr>
          <w:rFonts w:ascii="Times New Roman" w:hAnsi="Times New Roman" w:cs="Times New Roman"/>
          <w:sz w:val="28"/>
          <w:szCs w:val="28"/>
        </w:rPr>
        <w:t xml:space="preserve">збекистан, Туркмения, Киргизия, </w:t>
      </w:r>
      <w:r w:rsidR="00C96E6E" w:rsidRPr="00A64647">
        <w:rPr>
          <w:rFonts w:ascii="Times New Roman" w:hAnsi="Times New Roman" w:cs="Times New Roman"/>
          <w:sz w:val="28"/>
          <w:szCs w:val="28"/>
        </w:rPr>
        <w:t>Таджикистан, Грузия, Азербайджан, Армения, Турция,</w:t>
      </w:r>
      <w:r w:rsidRPr="00A64647">
        <w:rPr>
          <w:rFonts w:ascii="Times New Roman" w:hAnsi="Times New Roman" w:cs="Times New Roman"/>
          <w:sz w:val="28"/>
          <w:szCs w:val="28"/>
        </w:rPr>
        <w:t xml:space="preserve"> Ирак, Иран, Афганистан, Индия, </w:t>
      </w:r>
      <w:r w:rsidR="00C96E6E" w:rsidRPr="00A64647">
        <w:rPr>
          <w:rFonts w:ascii="Times New Roman" w:hAnsi="Times New Roman" w:cs="Times New Roman"/>
          <w:sz w:val="28"/>
          <w:szCs w:val="28"/>
        </w:rPr>
        <w:t>Китай, Монголия, Корея, Япония, Таиланд, Вьетнам, Россия.</w:t>
      </w:r>
      <w:r w:rsidR="00C96E6E" w:rsidRPr="00A64647">
        <w:rPr>
          <w:rFonts w:ascii="Times New Roman" w:hAnsi="Times New Roman" w:cs="Times New Roman"/>
          <w:sz w:val="28"/>
          <w:szCs w:val="28"/>
        </w:rPr>
        <w:cr/>
      </w:r>
    </w:p>
    <w:p w:rsidR="00AC3E18" w:rsidRPr="00A64647" w:rsidRDefault="00AC3E18"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История</w:t>
      </w:r>
    </w:p>
    <w:p w:rsidR="00AC3E18" w:rsidRPr="00A64647" w:rsidRDefault="00AC3E18"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7 класс</w:t>
      </w:r>
    </w:p>
    <w:p w:rsidR="00AC3E18" w:rsidRPr="00A64647" w:rsidRDefault="00AC3E18"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Введение</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Что такое история. Что изучает история. Как пользоваться книгой по истории. Как и по каким источникам, мы узнаем о жизни людей в прошлом. Устные, вещественные и письменные памятники истории.</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Наша Родина — Россия. Кто живет рядом и вокруг России. Наша страна на карте. Государственные символы России. Глава нашей страны. Россия - наша родина. Как изучается родословная людей. Счет лет в истории. "Лента времени". История нашей страны древнейшего периода Кто такие восточные славяне. Легендарная история происхождения славян и земли русской. Роды и племена восточных славян и и х старейшины. Как жили наши предки — восточные славяне в далеком прошлом. Славянская семья и славянский поселок. Хозяйство, основные зан яти я и быт восточных славян. Обычаи и верования восточных славян, их мудрецы и старцы-предсказатели (волхвы, вещуны и кудесники). Соседи восточных славян, торговые отношения с ними. Славянские воины и богатыри. Оружие и доспехи восточных славян. Дружинники. Объединение восточных славян под властью Рюрика. Киевская Русь Образование государства восточных славян - Киевской Руси или Древней Руси. Первые русские князья: Олег, Игорь, Святослав. Княгиня Ольга. Княжеская дружина и укрепление единой верховной власти князя. С кем воевала Киевская Русь: древляне, печенеги, хазары, греки. Крещение Руси при Князе Владимире и воеводе Добрыне. Образование Русской Церкви под управлением патриарха Константинополя. Священники и проповедники. Святые люди и подвижники. Образование первых русских монастырей. Былины - источник знаний о Киевской </w:t>
      </w:r>
      <w:r w:rsidRPr="00A64647">
        <w:rPr>
          <w:rFonts w:ascii="Times New Roman" w:hAnsi="Times New Roman" w:cs="Times New Roman"/>
          <w:sz w:val="28"/>
          <w:szCs w:val="28"/>
        </w:rPr>
        <w:lastRenderedPageBreak/>
        <w:t xml:space="preserve">Руси. Гусляры-сказочники и их былины. Былинные богатыри — спасители земли русской. Культура и искусство Древней Руси. Древнерусские ремесленники, иконописцы, белокаменное строительство, фресковая живопись, образование и грамотность. Летописи и летописцы. "Повесть временных лет". Жизнь и быт в Древней Руси: княжеское и боярское подворье, вотчины, быт простых людей холопов, закупов и смердов. Свободные люди Древней Руси. Правление Ярослава Мудрого и укрепление единого русского государства. Первые русские монеты. Создание первого русского сборника законов "Русская правда". Первые русские библиотеки Ярослава Мудрого. Приход к власти Владимира Мономаха в 1113 г. Личность Мономаха — первого русского царя. "Устав Владимира Мономаха" и "Поучения Владимира Мономаха" — советы детям о доброте и любви. Рост и укрепление древнерусских городов. Городское строительство и торговля. Распад Киевской Руси Причины распада Киевской Руси. Появление отдельных 15 крупных княжеств-государств. Период раздробленности: ослабление обороноспособности Руси. Киевское княжество в XII веке. Борьба князей за титул «великого Киевского князя» Владимиро-Суздальское княжество. Основатель Москвы князь Юрий Долгорукий. Наследники Юрия Долгорукого - Андрей Боголюбский и Всеволод Большое Гнездо. Дружина Всеволода и ее военные походы. Рост богатства и могущества Владимиро- Суздальского княжества при князе Всеволоде. Господин Великий Новгород. Географическое положение Новгорода. Близость к Северной Европе, странам Прибалтики. Хозяйство новгородской земли. Внешнеторговые связи. Торговля и ремесла Новгородской земли. Новгородская боярская республика. Новгородское вече и правители Новгорода: посадник, тысяцкий и архиепископ. Новгородский князь - руководитель новгородского войска и организатор обороны города от внешних врагов. Русская культура в XII—XIII вв., летописание. Поэма «Слово о полку Игореве». Берестяные грамоты. Их содержание. Борьба Руси с иноземными завоевателями Монголо-татары: жизнь и быт кочевников, основные занятия, торговля, военные походы. Монголо-татарское войско и его вооружение, военная дисциплина. Объединение монголо-татарских орд под властью Чингисхана. Нашествие монголо-татар на Русь. Походы войск Чингисхана и хана Батыя на Русь. Героическая борьба русских людей против монголо-татар. Подвиг князя Рязанского, Евпатия Коловрата и других. "Злой город Козельск". Русь под монголо-татарским игом. Монголо- татарское государство Золотая Орда. Управление Золотой Ордой завоеванными землями: сбор дани, назначение ханом великого князя. Сопротивление русских людей монголо-татарам. Наступление на Русь новых врагов. Рыцари-крестоносцы, их снаряжение и военный опыт. Александр Невский и новгородская дружина. Невская битва и "Ледовое побоище". Героизм и победа новгородцев. Значение этой победы для укрепления православия на русской земле. Начало объединения русских земель Возрождение хозяйства и культуры. Тяжелое положение русского и других народов. Возвышение Москвы при князе Данииле Александровиче. Московский князь Иван Калита, его успехи. Расширение территории Московского княжества при Иване Калите. Превращение Москвы в духовный центр русской земли. Возрождение сельского и городского хозяйства на Руси. Жизнь и быт простых людей Московско-Владимирская Русь при Дмитрии Донском. Противостояние Орде. Сергий Радонежский. Отражение ордынских </w:t>
      </w:r>
      <w:r w:rsidRPr="00A64647">
        <w:rPr>
          <w:rFonts w:ascii="Times New Roman" w:hAnsi="Times New Roman" w:cs="Times New Roman"/>
          <w:sz w:val="28"/>
          <w:szCs w:val="28"/>
        </w:rPr>
        <w:lastRenderedPageBreak/>
        <w:t>набегов. Борьба Дмитрия Донского против хана Мамая. Битва на Куликовом поле (1380), итог битвы. Значение Куликовской битвы для русского народа. Отражение героизма сражающихся в повестях, сказаниях. Национальный подъем после Куликовской битвы. Роль Москвы. Распад Золотой Орды. Иван III (1462—1505). Освобождение от иноземного ига (1480). Превращение Московского княжества в Российское государство. Государь всея Руси - Иван III. Монархия. Принятие единого сборника законов Российского  государства - Судебника.</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Повторение за год.</w:t>
      </w:r>
    </w:p>
    <w:p w:rsidR="00AC3E18" w:rsidRPr="00A64647" w:rsidRDefault="00AC3E18"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8 класс</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Повторение</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Единая Россия (конец XV — начало XVII в.) Иван III Великий — глава единого государства Российского. Система государственногоуправления при Иване III. Государев двор, Боярская дума, приказы, Казна. Бояре-наместники и управление уездами. «Государево войско». Значение создания единого Российского государства. Расширение государства Российского при Василии III. Присоединение Пскова, Смоленска, Рязани и др. городов. Борьба России с Литвой. Русская православная церковь в Российском государстве. Церковная система управления. Православное духовенство. Первый русский царь Иван IV Грозный. Венчание его на царство. Царский двор и его дворянское окружение. Система государственного управления при Иване IV Грозном. Земский Собор и Церковный собор, Избранная Рада и Боярская дума. Новый сборник законов Российского государства - Судебник Ивана IV. Стрелецкое войско. Жизнь и быт стрельцов. Борьба Ивана Грозного с боярами. Опричнина Ивана Грозного. Ливонская война - попытка России завоевать выход  Балтийскому морю. Присоединение Великой реки Волги и всех земель вокруг нее к Российскому государству. Покорение Ермаком Сибири. Особые поселения вольных людей - казаков. Их жизнь, быт, традиции, система управления. Строительство сибирских городов. Быт простых и знатных людей Российского государства XVI века. "Домострой". Различные сословия: их обычаи, традиции, уклад жизни. Москва - столица Российского государства. Строительство нового Московского Кремля и участие в нем иностранцев. "Царь-колокол" и "Царь-пушка". Царский дворец и его убранство. Путешествие Афанасия Никитина в Индию и его книга «Хождение затри моря». Великий иконописец Андрей Рублев. Первопечатник Иван Федоров и первое издание книг в России. Правление Бориса Годунова и тайна гибели царевича Дмитрия - наследника царского престола. Последовавшее за тем Смутное время. Самозванцы. Восстание по</w:t>
      </w:r>
      <w:r w:rsidR="001A1A72">
        <w:rPr>
          <w:rFonts w:ascii="Times New Roman" w:hAnsi="Times New Roman" w:cs="Times New Roman"/>
          <w:sz w:val="28"/>
          <w:szCs w:val="28"/>
        </w:rPr>
        <w:t xml:space="preserve">д </w:t>
      </w:r>
      <w:r w:rsidRPr="00A64647">
        <w:rPr>
          <w:rFonts w:ascii="Times New Roman" w:hAnsi="Times New Roman" w:cs="Times New Roman"/>
          <w:sz w:val="28"/>
          <w:szCs w:val="28"/>
        </w:rPr>
        <w:t>предводительством Ивана Болотникова. Семибоярщина. Освобождение страны о иноземных захватчиков. Народные герои: Козьма Минин и Дмитрий Пожарский. Подвиг Ивана Сусанина. Начало правления новой царской династии Романовых. Первый Романов – Михаил Федорович. Второй Романов - Алексей Михайлович Тишайший. Конец Смутного времени Крепостные крестьяне и их борьба против налогового гнета. Крестьянская война по</w:t>
      </w:r>
      <w:r w:rsidR="001A1A72">
        <w:rPr>
          <w:rFonts w:ascii="Times New Roman" w:hAnsi="Times New Roman" w:cs="Times New Roman"/>
          <w:sz w:val="28"/>
          <w:szCs w:val="28"/>
        </w:rPr>
        <w:t xml:space="preserve">д </w:t>
      </w:r>
      <w:r w:rsidRPr="00A64647">
        <w:rPr>
          <w:rFonts w:ascii="Times New Roman" w:hAnsi="Times New Roman" w:cs="Times New Roman"/>
          <w:sz w:val="28"/>
          <w:szCs w:val="28"/>
        </w:rPr>
        <w:t xml:space="preserve">предводительством Степана Разина. Вольные казаки на царской службе. Восстановление богатства и могущества православной церкви при патриархе Филарете Возрождение иконописных мастерских и школ при храмах и монастырях. Избрание патриарха </w:t>
      </w:r>
      <w:r w:rsidRPr="00A64647">
        <w:rPr>
          <w:rFonts w:ascii="Times New Roman" w:hAnsi="Times New Roman" w:cs="Times New Roman"/>
          <w:sz w:val="28"/>
          <w:szCs w:val="28"/>
        </w:rPr>
        <w:lastRenderedPageBreak/>
        <w:t>Никона и раскол в Русской православной церкви. Протопоп Авв</w:t>
      </w:r>
      <w:r w:rsidR="001A1A72">
        <w:rPr>
          <w:rFonts w:ascii="Times New Roman" w:hAnsi="Times New Roman" w:cs="Times New Roman"/>
          <w:sz w:val="28"/>
          <w:szCs w:val="28"/>
        </w:rPr>
        <w:t>а</w:t>
      </w:r>
      <w:r w:rsidRPr="00A64647">
        <w:rPr>
          <w:rFonts w:ascii="Times New Roman" w:hAnsi="Times New Roman" w:cs="Times New Roman"/>
          <w:sz w:val="28"/>
          <w:szCs w:val="28"/>
        </w:rPr>
        <w:t xml:space="preserve">кум. Старообрядцы. Их жизнь и быт Освоение Сибири и Дальнего Востока. Культура и быт вошедших в состав России народов в XVII в. Первопроходцы Семен Дежнев и Ерофей Хабаров Великие преобразования России в XVIII в. Начало правления Петра I: борьба с сестрой - царевной Софьей, претендующей на царски  престол. Стрелецкие бунты. Потешные игры молодого Петра. Азовские походы. "Великое посольство" Петра I. Создание российского флота и борьба Петра I за выход к Балтийскому и Черному морям. Начало Северной войны. Строительство Санкт-Петербурга. Создание регулярной армии. Полтавская битва: разгром шведов. Карл XII и гетман Мазепа. Победа русского флота. Окончание Северной войны. Гангутское сражение. Обучение дворянских детей. Создание "цифирных", "навигацких", артиллерийских и инженерных школ. Петр I - первый российский император. Личность Петра I Великого. Указ о единонаследии. "Табель о рангах" - новый закон о государственной службе. Жизнь и быт российского дворянства. Введение европейской моды при царском дворе. Борьба со старыми порядками и устоями. Преобразования Петра I. Реформы государственного и территориального управления. Экономические преобразования Петра I. Денежная и налоговая реформы. Александр Меншиков - друг и соратник Петра I. Эпоха дворцовых переворотов. Первая женщина-императрица - Екатерина I (вдова Петра I) Борьба «немецкой» и «русской» партий при дворе за влияние на российский престол. Правление Петра II, Анна Ивановны, Ивана Антоновича, Елизаветы Петровны и Петра III.Императорский двор.Российская Академия наук и деятельность великого Ломоносова. Иван Иванович Шувалов - покровитель просвещения, наук и искусства в Российском государстве. Основание в Москве первого Российского университета и Академии художеств. Правление Екатерины П. Просвещенный абсолютизм. Областная реформа: губернии, уезды и управление ими. Развитие городов при Екатерине П. Указ о свободном предпринимательстве: поддержка купеческого сословия. «Золотой век» российского дворянства - привилегированного сословия. "Жалованная грамота дворянству". Дворянский быт. Семилетняя война. Положение крепостных крестьян. Их жизнь и быт. Работные люди и казаки. Восстание под предводительством Емельяна Пугачѐва. Русско-турецкие войны второй половины XVIII века. Победы черноморского флота во главе с графом Орловым. Завоевание графом Потемкиным Молдавии и Крыма. Победы русской эскадры под командованием адмирала Ф.Ф. Ушакова. Знаменитый полководец Александр Суворов: взятие Измаила. Переход Суворова через Альпы. Русские изобретатели и умельцы: Кулибин И.П. и Ползунов И.И. Развитие науки и искусства в XVIII в. Литература, живопись, скульптура, архитектура. Быт русских людей в XVIII веке Памятники культуры XVIII в. в родном городе, крае. История нашей страны в XIX веке Россия в начале XIX века. Правление Павла I. Приход к власти Александра I. Указ "О вольных хлебопашцах" и реформы государственного управления. Начало Отечественной войны 1812 года. Нападение армии Наполеона на Россию. Михаил Илларионович Кутузов - главнокомандующий русской армией, другие знаменитые полководцы: князь Багратион, генерал Раевский, Барклай-де-Толли. Мужество русских солдат. Бородинская битва. Военный совет в Филях. Оставление Москвы. Народная война против армии Наполеона. Формирование партизанских отрядов. Московский пожар. Герои партизанской войны: Герасим </w:t>
      </w:r>
      <w:r w:rsidRPr="00A64647">
        <w:rPr>
          <w:rFonts w:ascii="Times New Roman" w:hAnsi="Times New Roman" w:cs="Times New Roman"/>
          <w:sz w:val="28"/>
          <w:szCs w:val="28"/>
        </w:rPr>
        <w:lastRenderedPageBreak/>
        <w:t>Курин, Денис Давыдов, Василиса Кожина. Отступление и гибель армии Наполеона. Память о героях Отечественной войны 1812 года. Правление Александра I. Военные поселения Аракчеева. Легенда о старце Федоре Кузьмиче Создание тайных обществ в России. Восстание декабристов на Сенатской площади в Санкт Петербурге. Расправа Николая I с декабристами. Ссылка в Сибирь. Жены декабристов. Правление Николая I и укрепление государственной власти. Реформы государственного аппарата. Создание 111 отделения Собственной Его Императорского Величества Канцелярии и корпуса жандармов. Введение военных порядков во все сферы жизни общества. "Золотой век" русской культуры в первой половине XIX века. Живопись, архитектура, литература. Великий русский композитор - М.И. Глинка. «История государств Российского» Н.М. Карамзина. Великий русский поэт А.С. Пушкин. М.Ю. Лермонтов и его стихотворение «На смерть поэта». Развитие науки и географические открытия в первойполовине XIX века. Изобретение П.Л. Шиллингом телеграфа. Появление первого в России паровоза - изобретение братьев Е. и М. Черепановых. Кругосветные путешествия под руководством И.Ф. Крузенштерна и Ф.Ф. Беллинсгаузена. Крымская война 1853-1856 годов. Разгром турецкого флота адмиралом Нахимовым. Героическая оборона Севастополя. Выдающийся русский хирург Н.И. Пирогов. Основные итоги Крымской войны Правление Александра И. Отмена крепостного права. Крестьянские бунты. Жизнь крестьян после отмены крепостного права. Реформы Александра II: земская реформа, введение суда присяжных, указ о всеобщей воинской повинности. Противостояние реформам Александр П. Убийство Александра П. Приход к власти Александра III - миротворца. Строительство фабрик, заводов  железнодорожных дорог, денежная реформа министра финансов СЮ. Витте. Увеличение торговли с другими государствами. Развитие российской промышленности и поддержка частного предпринимательства. Формирование русской промышленной буржуазии. Положение и жизнь рабочих. Появление революционных кружков в России. Революционеры.Развитие науки и культуры во второй половине XIX века. Создание первого российского летательного аппарата А.Ф. Можайским. Изобретение электрической лампочки П.И. Яблочковым и первого радио А.С. Поповым. "История государства Российского" С.М. Соловьева и В.О. Ключевского. Архитектура и живопись. Великий русский писатель Л.Н. Толстой. Русский путешественник Н.М. Пржевальский. Великий русский композитор П.И. Чайковский. Жизнь и быт русских купцов. Купцы-меценаты: П.М. Третьяков, СИ. Мамонтов. Быт простых россиян в XIX веке: городская интеллигенция, рабочие, крестьяне.</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Краеведческая работа Повторение за год</w:t>
      </w:r>
    </w:p>
    <w:p w:rsidR="00AC3E18" w:rsidRPr="00A64647" w:rsidRDefault="00AC3E18"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9 класс</w:t>
      </w:r>
    </w:p>
    <w:p w:rsidR="00AC3E18" w:rsidRPr="00A64647" w:rsidRDefault="00AC3E18"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Повторение</w:t>
      </w:r>
    </w:p>
    <w:p w:rsidR="00AC3E18" w:rsidRPr="00A64647" w:rsidRDefault="00AC3E18"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Россия в начале XX в.</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Начало правления Николая П. Экономический кризис в начале XX в. Стачки и забастовки рабочих, организация революционерами митингов и демонстраций. Русско-японская война 1904-1905 годов. Оборона Порт-Артура под руководством </w:t>
      </w:r>
      <w:r w:rsidRPr="00A64647">
        <w:rPr>
          <w:rFonts w:ascii="Times New Roman" w:hAnsi="Times New Roman" w:cs="Times New Roman"/>
          <w:sz w:val="28"/>
          <w:szCs w:val="28"/>
        </w:rPr>
        <w:lastRenderedPageBreak/>
        <w:t xml:space="preserve">адмирала СО. Макарова. Подвиг команды крейсера «Варяг». Цусимское сражение. Причины поражения России в войне. Первая русская революция. Кровавое воскресенье 9 января 1905 г. Московское вооруженное восстание. Появление первых политических партий в России. Лидеры первых политических партий В.М. Чернов (эсеры), П.Н. Милюков (кадеты), В.И. Ульянов (Ленин) (большевики), Ю.О. Мартов (меньшевики). Реформы государственного управления. "Манифест 17 октября" 1905 года. Утверждение Конституции - Основного закона Российской империи. Созыв Государственной Думы. Формирование различных политических партий и движений: правые, центристы, левые. Реформы П.А. Столыпина и их итоги. "Серебряный век" русской культуры. Выдающийся писатель XX в. А.М. Горький. Объединение художников "Мир искусства". Выдающийся русский художник В.А. Серов. Знаменитая русская певица А.В. Нежданова и балерина Анна Павлова. Появление первых кинофильмов в России. Первая мировая война и участие в ней России. Героизм и самоотверженность русских солдат. Череда побед и поражений русской армии в ходе военных действий. Знаменитый прорыв генерала А.А. Брусилова. Подвиг летчика Нестерова. Экономическое положение в стране во время Первой мировой войны. Отношение народа к войне. Россия в 1917-1920 годах Февральская революция и отречение царя от престола. Временное правительство во главе с А.Ф. Керенским. Создание Петроградского Совета рабочих депутатов. Двоевластие. Обстановка в стране в период двоевластия. Захват власти большевиками в Петрограде. Взятие Зимнего дворца. Образование большевистского правительства - Совета Народных Комиссаров. Принятие первых декретов советской власти. Установление советской власти в стране и образование нового государства - Российской Советской Федеративной Социалистической Республики - РСФСР. Система государственного управления в РСФСР. Принятие новой Конституции в 1918 г. Учреждение новых символов государственной власти. Мятеж левых эсеров. Расстрел царской семьи. Начало Гражданской войны и иностранной военной интервенции. Борьба между «красными» и «белыми». "Белое" движение и его лидеры: А.И. Деникин, П.Н. Врангель, Н.Н. Юденич, А.В. Колчак, Л.Г. Корнилов. "Красные". Создание Красной армии. Командиры Красной армии: М.Н. Тухачевский, М.В. Фрунзе, С.М. Буденный, В.И. Чапаев. Отношение к ним различных слоев населения. Крестьянская война против «белых» и "красных". "Зеленые" и повстанческая крестьянская армия батьки Махно. Экономическая политика советской власти во время гражданской войны: "военныйкоммунизм".Жизнь и быт людей в годы революции и гражданской войны. Безработица, голод и разруха.Ликвидация неграмотности. Отношение Советской власти к Русской православной церкви. Создание первых политических общественных молодежных организаций. Комсомольцы и пионеры. Советская Россия — СССР в 20-30-е годы XX века. Переход от политики "военного коммунизма" к новой экономической политике (нэп) в стране. Ее сущность и основные отличия от предшествующей экономической политики Советской власти. Введение свободной торговли. Проведение денежной реформы. Крестьяне-единоличники. Появление новых владельцев предприятий, магазинов и ресторанов - нэпманов. Увеличение аппарата чиновников. Положительные и отрицательные результаты нэпа. Образование СССР. Первая Конституция (Основной Закон) СССР 1922 года. Положение народов </w:t>
      </w:r>
      <w:r w:rsidRPr="00A64647">
        <w:rPr>
          <w:rFonts w:ascii="Times New Roman" w:hAnsi="Times New Roman" w:cs="Times New Roman"/>
          <w:sz w:val="28"/>
          <w:szCs w:val="28"/>
        </w:rPr>
        <w:lastRenderedPageBreak/>
        <w:t xml:space="preserve">советской страны. Система государственного управления СССР. Символы государственной власти СССР. Административная реформа. Смерть первого главы советского государства В.И. Ленина. Создание однопартийной системы власти. Сосредоточение всей полноты партийной и государственной власти в руках И.В. Сталина. Культ личности Сталина. Начало индустриализации. Основная задача индустриализации. Первые пятилетние планы. Стройки первых пятилеток (Днепрогэс, Магнитка, Турксиб, Комсомольск на Амуре и др.). Рабочий класс, его роль в индустриализации. Стахановское движение. Ударничество. Советские заключенные на стройках пятилеток. Коллективизация сельского хозяйства. Создание колхозов. Насильственное осуществление коллективизации. Раскулачивание. Гибель крепких крестьянских хозяйств. Голод на селе. Массовые репрессии. ГУЛаг. Новая Конституция страны 1936 г. Ее значение. Изменения в системе государственного управления СССР. Образование новых республик и включение их в состав Союза в период 20—40-х годов. Политическая жизнь страны в 30-е годы. Развитие науки и культуры в СССР в 20-30-е годы. Великие научные открытия (И.П. Павлов, И.М. Сеченов, К.А. Тимирязев, Н.Е. Жуковский, К.Э. Циолковский, Н.И. Вавилов, СВ. Лебедев, И.В. Мичурин). Знаменитая советская киноактриса Любовь Орлова. Выдающийся советский писатель М.А. Шолохов. Образование в СССР. Жизнь и быт советских людей в 20-30-е годы. СССР во Второй мировой и Великой отечественной войне 1941-1945 годов. СССР накануне Второй мировой войны. Мероприятия по укреплению обороноспособности страны. Развитие военной промышленности. Ужесточение трудовой дисциплины. Ослабление армии. Нападение Японии на СССР накануне Второй мировой войны. Секретные соглашения между СССР и Германией. Советско-финляндская война 1939-1940 годов, ее итоги. Приход фашистов к власти в Германии. Начало Второй мировой войны, нападение Германии на Польшу и наступление на Запад. Подготовка гитлеровской Германии к наступлению на СССР. Подвиг советских разведчиков по выявлению планов подготовки нападения Германии на Советский Союз. Нападение Германии на Советский Союз. Начало Великой Отечественной войны. Героическая оборона Брестской крепости. Создание государственного комитета обороны. Первые неудачи советской армии, героическая защита городов на пути отступления советских войск. Битва за Москву и ее историческое значение. Руководитель обороны Москвы Г. К. Жуков. Панфиловцы. Строительство оборонительных сооружений. Контрнаступление советских войск под Москвой Героизм тружеников тыла. «Всѐ для фронта! Всѐ для победы!». Создание новых вооружений советскими военными конструкторами: самолеты Ил-4 и Ил-2, артиллерийская установка «Катюша», танк Т-34. Продовольственная проблема в начале войны. Блокада Ленинграда и мужество ленинградцев. Города-герои России. Коренной перелом в ходе Великой Отечественной войны: Сталинградская битва. Советские генералы В.И. Чуйков и М.С. Шумилов. Подвиг генерала Карбышева. Борьба советских людей на оккупированной территории. Партизанское движение. Битва на Курской дуге. Мужество и героизм советских солдат. Отступление немецких войск по всем фронтам.Создание антигитлеровской коалиции. Открытие второго фронта в Европе в конце войны. Разгром советской армией немецких войск на советской территории и на территории европейских государств. Сражение за Берлин. Капитуляция Германии. </w:t>
      </w:r>
      <w:r w:rsidRPr="00A64647">
        <w:rPr>
          <w:rFonts w:ascii="Times New Roman" w:hAnsi="Times New Roman" w:cs="Times New Roman"/>
          <w:sz w:val="28"/>
          <w:szCs w:val="28"/>
        </w:rPr>
        <w:lastRenderedPageBreak/>
        <w:t>День Победы — 9 мая 1945 года. Вступление СССР в войну с Японией. Окончание. Второй мировой войны. Военные действия США против Японии в 1945 г. Атомная бомбардировка Хиросимы и Нагасаки. Капитуляция Японии. Героические и трагические уроки войны. Советский Союз в 1945-1991 годах. Возрождение советской страны после войны. Трудности послевоенной жизни страны. Восстановление разрушенных городов, возрождение мирных отраслей промышленности. Образ жизни людей, судьбы солдат, вернувшихся с фронта. Новая волна репрессий. Смерть И.В.Сталина. Внешняя политика СССР и борьба за власть после смерти Сталина. Приход к власти Н. С. Хрущева. Осуждение культа личности и первые реабилитации репрессированных. Создание СЭВ и ОВД. Реформы Н.С. Хрущѐва. Освоение целины. Жилищное строительство в начале 60-х годов. Жизнь советских людей в годы правления Хрущѐва. Достижения в науке и технике в 50-60-е годы. Исследование атомной энергии. Выдающийся советский ученый И.В. Курчатов. Строительство атомного ледокола "Ленин" и атомных станций. Появление первых телевизоров и ЭВМ. Освоение космоса и полет первого человека. Юрий Гагарин. Первая женщина космонавт В.В. Терешкова. Хрущѐвская «оттепель». Творчество А.И. Солженицына. Международный фестиваль молодежи в Москве. Экономическая и социальная политика Л.И. Брежнева. Эпоха "застоя". Экономический спад. Жизнь советских людей в годы «застоя». Принятие новой Конституции в 1977 г. Внешняя политика Советского Союза в 70-е годы. Война в Афганистане. Гибель российских солдат на чужой земле. XVII Олимпийские Игры в Москве. Ухудшение материального положения  населения и морального климата в стране. Советская культура и интеллигенция. Правозащитник А.Д. Сахаров. Выдающийся актер и певец В. Высоцкий. Высылка из страны и отъезд представителей советской интеллигенции за границу: М. Ростропович, Г. Вишневская, И. Бродский, Р. Нуриев, В. Аксѐнов, В. Войнович, А. Галич, А. Тарковский и др. Жизнь и быт советских людей в 70-е — начале 80-х годов XX века. Борьба за власть после смерти Л.И. Брежнева. Приход к власти М.С. Горбачева. Реформы Горбачева в политической, социальной и экономической сферах. Вывод войск из Афганистана и Германии. Перестройка государственного управления и реформы в экономике. Избрание первого президента СССР — М.С. Горбачева. Обострение межнациональных отношений в стране. Распад СССР. Образование суверенной России. Первый президент России Б.Н. Ельцин. ГКЧП – попытка военного переворота в 1991 г. Новая Россия в 1991-2003 годах Экономические реформы Б.Н. Ельцина. Реформы государственного управления. Принятие новой Конституции России в 1993 году и избрание Государственной Думы. Система государственного управления Российской Федерации по Конституции 1993 года Российские предприниматели. Жизнь и быт людей в новых экономических и политических условиях. Война в Чечне. Президентские выборы 2000 г. Второй президент России - В.В. Путин. Его экономическая и политическая деятельность. Развитие науки и культуры в 90-е годы XX века. Выдающийся ученый-физик Ж.И. Алфѐров. Строительство Международной космической станции. Русская православная церковь в новой России. Литература и искусство во второй половине XX в. Современное состояние, культуры и образования в стране.</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Краеведческий материал</w:t>
      </w:r>
    </w:p>
    <w:p w:rsidR="00C96E6E"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Повторение за год</w:t>
      </w:r>
      <w:r w:rsidRPr="00A64647">
        <w:rPr>
          <w:rFonts w:ascii="Times New Roman" w:hAnsi="Times New Roman" w:cs="Times New Roman"/>
          <w:sz w:val="28"/>
          <w:szCs w:val="28"/>
        </w:rPr>
        <w:cr/>
      </w:r>
    </w:p>
    <w:p w:rsidR="00AC3E18" w:rsidRPr="00A64647" w:rsidRDefault="00AC3E18"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Обществоведение</w:t>
      </w:r>
    </w:p>
    <w:p w:rsidR="00AC3E18" w:rsidRPr="00A64647" w:rsidRDefault="00AC3E18"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8 класс</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Введение. Кто такой гражданин? Страна, в которой мы живем, зависит от нашей гражданской позиции.</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Раздел I. Государство, право, мораль</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Что такое государство? Основные принципы правового государства: верховенство права; незыблемость прав и свобод личности; разделение властей. Законодательная власть. Исполнительная власть. Судебная власть. Что такое право? Роль права в жизни человека, общества и государства. Право и закон. Правовая ответственность (административная и уголовная). Правонарушение. Преступление как вид правонарушения, его признаки. Презумпция невиновности. Отрасли права. Что такое мораль? Основные нормы морали. «Золотое правило» нравственности. Функции морали в жизни человека и общества. Моральная ответственность. Общечеловеческие ценности. Нравственные основы жизни человека в личной и общественной жизни. Нравственная основа права. Правовая культура. Естественные и неотчуждаемые права человека.</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Раздел II. Конституция Российской Федерации</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Конституция Российской Федерации — Основной Закон государства.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Федерации. Местное самоуправление. Правоохранительные органы Российской Федерации. Институт президентства. Избирательная система. Гражданство Российской Федерации.</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Повторение</w:t>
      </w:r>
    </w:p>
    <w:p w:rsidR="00AC3E18" w:rsidRPr="00A64647" w:rsidRDefault="00AC3E18"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9 класс</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Повторение</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Раздел III. Права и обязанности гражданина России</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Ответственность государства перед гражданами. Конституционные обязанности граждан. Основные конституционные права человека в Российской Федерации: экономические, социальные, гражданские, политические, культурные. Основы трудового права. Труд и трудовые отношения. Трудолюбие как моральная категория. Право на труд. Дисциплина труда. Трудовой договор. Трудовые права несовершеннолетних. Трудовая книжка. Перемещение по работе. Причины перемещения. Виды наказаний за нарушения в работе. Собственность и имущественные отношения. Что значит быть собственником? Имущественные права </w:t>
      </w:r>
      <w:r w:rsidRPr="00A64647">
        <w:rPr>
          <w:rFonts w:ascii="Times New Roman" w:hAnsi="Times New Roman" w:cs="Times New Roman"/>
          <w:sz w:val="28"/>
          <w:szCs w:val="28"/>
        </w:rPr>
        <w:lastRenderedPageBreak/>
        <w:t>и ответственность несовершеннолетних. Основы семейного права. Роль семьи в жизни человека и общества. Правовые основы семейно-брачных отношений. Этика семейных отношений. Домашнее хозяйство. Права ребенка. Декларация прав ребенка. Понятия счастливая семья, дружная семья. 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 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 Право на образование. Самообразование. Система образования в Российской Федерации. Куда пойти учиться? Право на доступ к культурным ценностям.</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Раздел VI. Основы уголовного права</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Понятие уголовного права. Преступления - наиболее опасные преступления. Понятия подстрекатель, наводчик, участник, исполнитель и пособник. Ответственность за соучастие и участие в преступлении. Наказания, его цели. Уголовная ответственность. Принудительные меры. Ответственность несовершеннолетних. Правоохранительные органы в стране. Суд, его назначение. Правосудие. Прокуратура. Роль прокурора. Конституционный суд. Органы внутренних дел, их роль в обеспечении защиты граждан, охране правопорядка.</w:t>
      </w:r>
    </w:p>
    <w:p w:rsidR="00AC3E18" w:rsidRPr="00A64647" w:rsidRDefault="00AC3E1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Повторение</w:t>
      </w:r>
    </w:p>
    <w:p w:rsidR="00382711" w:rsidRPr="00A64647" w:rsidRDefault="00382711"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Музыка и пение</w:t>
      </w:r>
    </w:p>
    <w:p w:rsidR="00382711" w:rsidRPr="00A64647" w:rsidRDefault="00382711"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МУЗЫКА</w:t>
      </w:r>
    </w:p>
    <w:p w:rsidR="00382711" w:rsidRPr="00A64647" w:rsidRDefault="00382711"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5 класс</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Пение</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Исполнение песенного материала в диапазоне: си — ре. Развитие навыка концертного исполнения, уверенности в своих силах, общительности, открытости. Совершенствование навыков певческого дыхания на более сложном в сравнении с 4 классом песенном материале, а также на материале вокально-хоровых упражнений во время распевания. Развитие навыка пения с разнообразной окраской звука в зависимости от содержания и характера песни. Развитие умения выполнять требования художественного исполнения при пении хором: ритмический рисунок, интонационный строй, ансамблевая слаженность, динамические оттенки. Продолжение работы над чистотой интонирования: пропевание отдельных трудных фраз и мелодических оборотов группой или индивидуально. Совершенствование навыка четкого и внятного произношения слов в текстах песен подвижного характера. Развитие вокально-хоровых навыков при исполнении выученных песен без сопровождения. Работа над легким подвижным звуком и кантиленой. Повторение песен, разученных в 4 классе.</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Слушание музыки</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Особенности национального фольклора. Определение жанра, характерных особенностей песен. Многожанровость русской народной песни как отражение разнообразия связей музыки с жизнью народа и его бытом. Закрепление интереса к музыке различного характера, желания высказываться о ней Снятие эмоционального напряжения, вызванного условиями обучения и негативными переживаниями. Закрепление представлений о составе и звучании оркестра народных инструментов. Народные музыкальные инструменты: домра, мандолина, баян, свирель, гармонь, трещотка, деревянные ложки, бас-балалайка и т. д. Повторное прослушивание произведений, из программы 4 класса.</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Музыкальная грамота</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Элементарное понятие о нотной записи: нотный стан, нота, звук, звукоряд, пауза. Формирование элементарных понятий о размере: 2/4, 3/4, 4/4. </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Музыкальный материал для пения</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"Моя Россия" - муз. Г. Струве, сл. Н. Соловьевой. "Из чего наш мир состоит" - муз. Б. Савельева, сл. М. Танича. "Мальчишки и девчонки" - муз. А. Островского, сл. И. Дика. "Расти, колосок". Из музыкально-поэтической композиции "Как хлеб на стол приходит" - муз. Ю. Чичкова, сл. П. Синявского. "Учиться надо весело" - муз. С. Соснина, сл. М. Пляцковского. "Земля хлебами славится". Из музыкально-поэтической композиции "Как хлеб на стол приходит" - муз. Ю. Чичкова, сл. П. Синявского. "Зарядка" - муз. Д. Слонова, сл. 3. Петровой."Песенка Деда Мороза". Из мультфильма "Дед Мороз и лето" - муз. Е. Крылатова, сл. Ю. Энтина. "Прекрасное далеко". Из телефильма "Гостья из будущего" - муз. Е. Крылатова, сл. Ю. Энтина. "Большой хоровод" - муз. Б. Савельева, сл. Лены Жигалкиной и А. Хаита. "Пойду ль я, выйду ль я" - русская народная песня. "Пестрый колпачок" - муз. Г. Струве, сл. Н. Соловьевой. "Наша елка" - муз. А. Островского, сл. 3. Петровой. "Слон и скрипочка" - муз. Е. Устиновой, сл. В. Татаринова "Ванька-Встанька" - муз. А. Филиппа, сл. С. Маршака. "Из чего же" - муз. Ю. Чичкова, сл. Я. Халецкого. "Катюша" - муз. М. Блантера, сл. М. Исаковского. "Когда мои друзья со мной". Из кинофильма "По секрету всему свету" - муз. В. Шаинского, сл. М. Пляцковского. "Нам бы вырасти скорее" - муз. Г. Фрида, сл. Е. Аксельрод. "Лесное солнышко" - муз.и сл. Ю. Визбора. "Облака" - муз. В. Шаинского, сл. С. Козлова. "Три поросенка" - муз. М. Протасова, сл. Н. Соловьевой. "Бу-ра-ти-но". Из телефильма "Приключения Буратино" - муз. А. Рыбникова, сл. Ю. Энтина. "Вместе весело шагать" - муз. В. Шаинского, сл. М. Матусовского. "Калинка" - русская народная песня. "Дважды два четыре" - муз. В. Шаинского, сл. М. Пляцковского. "Летние частушки" - муз. Е. Тиличеевой, сл. 3. Петровой. "Картошка" - русская народная песня, обр. М. Иорданского. "Я рисую море" - муз. В. Тугаринова, сл. А. Орлова.</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Музыкальные произведения для слушания</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Л. Бетховен. "Сурок". Л. Бетховен. "К Элизе". Р. Вагнер. Увертюра к 3 акту. Из оперы "Лоэнгрин". Э. Григ. "Утро". "Танец Анитры". Из музыки к драме Г. Ибсена "Пер Гюнт". И. Штраус. "Полька", соч. № 214. Р. Шуман. "Грезы", соч. 15, № 7. Е. Гаврилин. 2Тарантелла". Из балета "Анюта". И. Дунаевский. Увертюра. Из к/ф "Дети </w:t>
      </w:r>
      <w:r w:rsidRPr="00A64647">
        <w:rPr>
          <w:rFonts w:ascii="Times New Roman" w:hAnsi="Times New Roman" w:cs="Times New Roman"/>
          <w:sz w:val="28"/>
          <w:szCs w:val="28"/>
        </w:rPr>
        <w:lastRenderedPageBreak/>
        <w:t>капитана Гранта". М. Мусоргский. "Рассвет на Москве-реке". Вступление к опере "Хованщина". С. Никитин, В. Берковский, П. Мориа. "Под музыку Вивальди". А. Петров. "Вальс". Из кинофильма "Берегись автомобиля". "Дорога добра". Из мультфильма "Приключения Маленького Мука" - муз. М. Минкова, сл. Ю. Энтина. "Песенка для тебя". Из телефильма "Про Красную шапочку" - муз. А. Рыбникова, сл. Ю. Михайлова. Вступление к кинофильму "Новые приключения неуловимых" - муз. Я. Френкеля.</w:t>
      </w:r>
    </w:p>
    <w:p w:rsidR="00382711" w:rsidRPr="00A64647" w:rsidRDefault="00382711"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6 класс</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Пение</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Формирование легкого, певучего звучания голосов учащихся. Отработка четкого, ясного произношения текстов песен. Контроль за тем, чтобы широкие скачки в мелодии не нарушали вокальную мелодическую линию и ровность звуковедения. Углубление навыков кантиленного пения; ровность, напевность звучания; протяженное и округлое пение гласных, спокойное, но вместе с тем, относительно быстрое произнесение согласных; длительность фраз, исполняемых на одном дыхании. В произведениях маршеобразного характера наряду с требованиями четкости решительности, добиваться напевности и мягкости звучания.</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 случаях дикционной трудности необходимо проведение специальной работы, включающей анализ слов и использование выразительного чтения текста в ритме музыки.</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Развитие умения выразительного пения, передавая разнообразный характер содержания (бодрый, веселый, ласковый, напевный и др.).</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Повторение песен, изученных в 5 классе. </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Слушание музыки</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Музыка и изобразительное искусство. Картины природы в музыке и в живописи.Способность музыки изображать слышимую реальность и пространственные соотношения.Программная музыка, имеющая в основе изобразительное искусство. Музыка, театр, киноискусство и анимация. Музыка, как эмоциональный подтекст происходящего на сцене и на экране, ее самостоятельное значение. Роль музыки в раскрытии содержания спектакля, фильма, в изображении образов героев, в характеристике явлений и событий. Сопоставление характера настроения прослушанных произведений. Выводы учащихся о музыкальных образах этих произведений. Особенности творчества композиторов: В. Моцарт, Л. Бетховен, Э. Григ. Развитие умения саморегуляции различных эмоциональных расстройств с помощью специально подобранного музыкального материала. Формирование представлений о составе и звучании симфонического оркестра. Знакомство с инструментами симфонического оркестра: духовыми деревянными (гобой, кларнет, фагот), духовыми медными (туба, тромбон, валторна), ударными (литавры, треугольник, тарелки,  бубен, ксилофон, кастаньеты), струнными инструментами.</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Повторное прослушивание произведений из программы 5 класса. </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Проведение музыкальных викторин «Угадай мелодию». Музыкальная грамота Формирование представлений о средствах музыкальной выразительности, используемых композитором: лад (мажор, минор); динамические оттенки (громко, тихо, умеренно громко, умеренно тихо, усиливая, затихая); регистр (высокий, средний, низкий).Элементарные сведения о музыкальных профессиях, специальностях: композитор, дирижер, музыкант, пианист, скрипач, гитарист, трубач, солист, артист, певец и т. д.</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Музыкальный материал для пения</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«Наташка-первоклашка" - муз. Ю. Чичкова, сл. К. Ибряева. "В Подмосковье водятся лещи". Из мультфильма "Старуха Шапокляк - муз. В. Шаинского, сл. Э. Успенского. "Веселый марш монтажников". Из кинофильма "Высота" - муз. Р. Щедрина, сл. В. Котова. "Ужасно интересно, все то, что неизвестно". Из мультфильма "Тридцать восемь попугаев" - муз. В. Шаинского, сл. Г. Остера. "Морской капитан" - муз. В. Протасова, сл. А. Андреева. "Лесной олень". Из кинофильма "Ох, уж эта Настя" - муз. Е. Крылатова, сл. Ю. Энтина. "Волшебная сказка" - муз. А. Морозова, сл. Ю. Паркаева. "Кабы не было зимы". Из мультфильма "Зима в Простоквашино" - муз. Е. Крылатова, сл. Ю. Энтина. "Три белых коня". Из телефильма "Чародеи" - муз. Е. Крылатова, сл. Л. Дербенева. "Облака из пластилина" - муз. М. Протасова, сл. Н. Соловьевой. "Песенка Странного зверя". Из мультфильма "Странный зверь" - муз. В. Казенина, сл. Р. Лаубе. "Мы желаем счастья вам" - муз. С. Намина, сл. И. Шаферана. "Воспоминание о полковом оркестре" - муз. Ю. Гуляева, сл. Р. Рождественского. "Ты у меня одна" - муз.и сл. Ю. Визбора. "Погоня". Из кинофильма "Новые приключения неуловимых" - муз. Я. Френкеля, сл. Р. Рождественского. "Варяг" - русская народная песня. "Песенка про папу" - муз. В. Шаинского, сл. М. Танина. "Мерси боку!" Из телефильма "Д'Артаньян и три мушкетера" - муз. М. Дунаевского, сл. Ю. Ряшенцева. "Три танкиста". Из кинофильма "Трактористы" - муз. Дм. Покрасса, сл. Б. Ласкина. "Дождь пойдет по улице...". Из мультфильма "Речка,которая течет на юг" - муз. В. Шаинского, сл. С. Козлова. "Крылатые качели". Из телефильма "Приключения Электроника" - муз. Е. Крылатова, сл. Ю. Энтина. "Дружат дети всей земли" - муз. Д. Львова-Компанейца, сл. В. Викторова. "Сурок" - муз. Л. Бетховена, сл. И.В. Гете, русский текст С. Спасского. "Наша школьная страна" - муз. Ю. Чичкова, сл. К. Ибряева. "Песенка для тебя". Из телефильма "Про Красную шапочку" - муз. А. Рыбникова, сл. Ю. Михайлова. "Священная война" - муз. А. Александрова, сл. В. Лебедева-Кумача. "Не дразните собак" -муз. Е. Птичкина, сл. М. Пляцковского.</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Музыкальные произведения для слушания</w:t>
      </w:r>
    </w:p>
    <w:p w:rsidR="00382711" w:rsidRPr="00A64647" w:rsidRDefault="00382711"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Л. Бетховен. "Ас1аgю 805г,епиг,о". Из сонаты № 14, ор. 27, № 2.\ "Весенняя" - муз. В. Моцарта, сл. Овербек, пер. с немецкого Т. Сикорской. X. Глюк. "Мелодия". Из оперы "Орфей и Эвридика". Э. Григ. "Песня Сольвейг". Из музыки к драме Г. Ибсена "Пер Гюнт". Д. Россини. "Увертюра". Из оперы "Вильгельм Телль". Е. Дога. "Вальс". Из кинофильма "Мой ласковый и нежный зверь". С. Прокофьев. ""Танец рыцарей". Из балета "Ромео и Джульетта". Сага. "Я тебя никогда не забуду..." Из рок-оперы "Юнона и Авось" - муз. А. Рыбникова, сл. А. Вознесенского. Т. Хренников. "Колыбельная Светланы". Из кинофильма "Гусарская баллада". "Первый дождь". Из </w:t>
      </w:r>
      <w:r w:rsidRPr="00A64647">
        <w:rPr>
          <w:rFonts w:ascii="Times New Roman" w:hAnsi="Times New Roman" w:cs="Times New Roman"/>
          <w:sz w:val="28"/>
          <w:szCs w:val="28"/>
        </w:rPr>
        <w:lastRenderedPageBreak/>
        <w:t>кинофильма "Розыгрыш" - муз. А. Флярковского, сл. А. Дидурова "Последняя поэма". Из кинофильма "Вам и не снилось" - муз. А. Рыбникова, сл. Р. Тагора, русский текст А. Адалис.</w:t>
      </w:r>
    </w:p>
    <w:p w:rsidR="00332922" w:rsidRPr="00A64647" w:rsidRDefault="00332922" w:rsidP="00DA432F">
      <w:pPr>
        <w:spacing w:line="240" w:lineRule="auto"/>
        <w:jc w:val="center"/>
        <w:rPr>
          <w:rFonts w:ascii="Times New Roman" w:hAnsi="Times New Roman" w:cs="Times New Roman"/>
          <w:sz w:val="28"/>
          <w:szCs w:val="28"/>
        </w:rPr>
      </w:pPr>
      <w:r w:rsidRPr="00A64647">
        <w:rPr>
          <w:rFonts w:ascii="Times New Roman" w:hAnsi="Times New Roman" w:cs="Times New Roman"/>
          <w:sz w:val="28"/>
          <w:szCs w:val="28"/>
        </w:rPr>
        <w:t xml:space="preserve">7 класс </w:t>
      </w:r>
    </w:p>
    <w:p w:rsidR="00332922" w:rsidRPr="00A64647" w:rsidRDefault="00332922"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Пение</w:t>
      </w:r>
    </w:p>
    <w:p w:rsidR="00332922" w:rsidRPr="00A64647" w:rsidRDefault="00332922"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Исполнение песенного материала в диапазоне си — ми2, однако крайние звуки используются довольно редко. Продолжение работы над формированием певческого звучания в условиях мутации. Щадящий голосовой режим. Предоставление удобного диапазона для исполнения. Контроль учителя за индивидуальными изменениями голоса каждого ученика (особенно мальчиков). Развитие умения исполнять песни одновременно с фонограммой, инструментальной и вокальной. Вокально-хоровые упражнения, попевки, прибаутки.</w:t>
      </w:r>
    </w:p>
    <w:p w:rsidR="00332922" w:rsidRPr="00A64647" w:rsidRDefault="00332922"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Повторение песен, разученных в 6 классе.</w:t>
      </w:r>
    </w:p>
    <w:p w:rsidR="00332922" w:rsidRPr="00A64647" w:rsidRDefault="00332922"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Слушание музыки</w:t>
      </w:r>
    </w:p>
    <w:p w:rsidR="00332922" w:rsidRPr="00A64647" w:rsidRDefault="00332922"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Классическая и эстрадная музыка, их взаимосвязь. Лучшие образцы эстрадной музыки в исполнении популярных коллективов; произведения современных композиторов, лирические песни, танцевальные мелодии. Использование народных песен, мелодий из классических сочинений в произведениях эстрадной музыки.</w:t>
      </w:r>
    </w:p>
    <w:p w:rsidR="00332922" w:rsidRPr="00A64647" w:rsidRDefault="00332922"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Вокальная музыка, основывающаяся на синтезе музыки и слова. Программная музыка — инструментальная, оркестровая, имеющая в основе литературный сюжет. Общее и специфическое в литературной и музыкальной драматургии, в оперном искусстве.</w:t>
      </w:r>
    </w:p>
    <w:p w:rsidR="00332922" w:rsidRPr="00A64647" w:rsidRDefault="00332922"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Особенности творчества композиторов: М. Глинка, П. Чайковский, Н. Римский-Корсаков.</w:t>
      </w:r>
    </w:p>
    <w:p w:rsidR="00332922" w:rsidRPr="00A64647" w:rsidRDefault="00332922"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Элементарные сведения о жанрах музыкальных произведений: опера, балет, соната, симфония, концерт, квартет, романс, серенада.</w:t>
      </w:r>
    </w:p>
    <w:p w:rsidR="00332922" w:rsidRPr="00A64647" w:rsidRDefault="00332922"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Формирование представлений о составе и звучании групп современных музыкальных инструментов. Знакомство с современными электронными музыкальными инструментами: синтезаторы, гитары, ударные инструменты, звукозаписывающее и воспроизводящее оборудование.</w:t>
      </w:r>
    </w:p>
    <w:p w:rsidR="00332922" w:rsidRPr="00A64647" w:rsidRDefault="00332922"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Повторное прослушивание произведений из программы 6-го класса.</w:t>
      </w:r>
    </w:p>
    <w:p w:rsidR="00332922" w:rsidRPr="00A64647" w:rsidRDefault="00332922"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Музыкальная грамота</w:t>
      </w:r>
    </w:p>
    <w:p w:rsidR="00332922" w:rsidRPr="00A64647" w:rsidRDefault="00332922"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Интонация, как совокупность выразительных средств музыки. Интонации в разговорной речи и в музыке. Явление переноса речевых интонаций в музыке. Мелодия, как основное выразительное средство. Характер мелодии в зависимости от лада, ритма, тембра. Мелодии декламационного характера.</w:t>
      </w:r>
    </w:p>
    <w:p w:rsidR="00332922" w:rsidRPr="00A64647" w:rsidRDefault="00332922"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Формирование элементарных представлений о музыкальных терминах: бас, аккорд, аккомпанемент, аранжировка и т. д.</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Музыкальный материал для пения</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I</w:t>
      </w:r>
      <w:r w:rsidRPr="00A64647">
        <w:rPr>
          <w:rFonts w:ascii="Times New Roman" w:hAnsi="Times New Roman" w:cs="Times New Roman"/>
          <w:sz w:val="28"/>
          <w:szCs w:val="28"/>
        </w:rPr>
        <w:tab/>
        <w:t xml:space="preserve"> четверть</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«Все пройдет». Из кинофильма «Розыгрыш» — муз. А. Флярковского, сл. А. Дидурова.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«Дорога добра». Из мультфильма «Приключения Маленького Мука» — муз. М. Минкова, сл. Ю. Энтина.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«Отговорила роща золотая» — муз. Г. Пономаренко, сл. С. Есенина.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 нами, друг!» — муз. Г. Струве, сл. Н. Соловьевой.</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«Листья желтые» — муз. Р. Паулса, сл. Я. Петерса, пер. с латышского И. Шаферана.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«Сторона моя». Песня Гудвина. Из мультфильма «Волшебник Изумрудного города» — муз. И. Космачева, сл. Л. Дербенева.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«Школьный корабль» — муз. Г. Струве, сл. К. Ибряева.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II</w:t>
      </w:r>
      <w:r w:rsidRPr="00A64647">
        <w:rPr>
          <w:rFonts w:ascii="Times New Roman" w:hAnsi="Times New Roman" w:cs="Times New Roman"/>
          <w:sz w:val="28"/>
          <w:szCs w:val="28"/>
        </w:rPr>
        <w:tab/>
        <w:t xml:space="preserve"> четверть</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«Московские окна» — муз. Т. Хренникова, сл. М. Матусовского.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«Огромное небо» — муз. О. Фельдмана, сл. Р. Рождественского.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«Волшебник-недоучка» — муз. А. Зацепина, сл. Л. Дербенева.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«Колокола». Из телефильма «Приключения Электроника» — муз. Е. Крылатова, сл. Ю. Энтина.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«Песенка о хорошем настроении». Из кинофильма «Карнавальная ночь» — муз. А. Лепина, сл. В. Коростылева.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«Песня остается с человеком» — муз. А. Островского, сл. С. Островского.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«Санта Лючия» — итальянская народная песня, пер. В. Струева и Ю. Берниковской.</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III</w:t>
      </w:r>
      <w:r w:rsidRPr="00A64647">
        <w:rPr>
          <w:rFonts w:ascii="Times New Roman" w:hAnsi="Times New Roman" w:cs="Times New Roman"/>
          <w:sz w:val="28"/>
          <w:szCs w:val="28"/>
        </w:rPr>
        <w:tab/>
        <w:t xml:space="preserve"> четверть</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«Женька» — муз. Е. Жарковского, сл. К. Ваншенкина.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«Звездочка моя ясная» — муз. В. Семенова, сл. О. Фокиной. </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«Надежда» — муз. А. Пахмутовой, сл. Н. Добронравова.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«Песня гардемаринов». Из телефильма «Гардемарины, впе¬ред!» — муз. В. Лебедева, сл. Ю. Ряшенцева.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«Прощайте, скалистые горы» — муз. Е. Жарковского, сл. Н. Букина. «Трус не играет в хоккей» — муз. А. Пахмутовой, сл. С. Гребен¬никова и Н. Добронравова.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«Честно говоря» — муз. С. Дьячкова, сл. М. Ножкина.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«Хорошие девчата» — муз. А. Пахмутовой, сл. М. Матусовского. 1Учетверть</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«Последняя поэма». Из кинофильма «Вам и не снилось» — муз.</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A.</w:t>
      </w:r>
      <w:r w:rsidRPr="00A64647">
        <w:rPr>
          <w:rFonts w:ascii="Times New Roman" w:hAnsi="Times New Roman" w:cs="Times New Roman"/>
          <w:sz w:val="28"/>
          <w:szCs w:val="28"/>
        </w:rPr>
        <w:tab/>
        <w:t xml:space="preserve"> Рыбникова, сл. Р. Тагора, пер. А. Адалис.</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«Березовый сок». Из кинофильма «Мировой парень» — муз.</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B.</w:t>
      </w:r>
      <w:r w:rsidRPr="00A64647">
        <w:rPr>
          <w:rFonts w:ascii="Times New Roman" w:hAnsi="Times New Roman" w:cs="Times New Roman"/>
          <w:sz w:val="28"/>
          <w:szCs w:val="28"/>
        </w:rPr>
        <w:tab/>
        <w:t xml:space="preserve"> Баснера, сл. М. Матусовского.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«На безымянной высоте». Из кинофильма «Тишина» — муз.</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w:t>
      </w:r>
      <w:r w:rsidRPr="00A64647">
        <w:rPr>
          <w:rFonts w:ascii="Times New Roman" w:hAnsi="Times New Roman" w:cs="Times New Roman"/>
          <w:sz w:val="28"/>
          <w:szCs w:val="28"/>
        </w:rPr>
        <w:tab/>
        <w:t>Баснера, сл. М. Матусовского.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«Первый дождь». Из кинофильма «Розыгрыш» — муз. А. Флярковского, сл. А. Дидурова.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«Темная ночь». Из кинофильма «Два бойца» — муз. Н. Богословского, сл. В. Агатова.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«Песня старого извозчика» — муз. Н. Богословского, сл. Я. Родионова.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«Четырнадцать минут до старта» — муз. О. Фельцмана, сл.</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w:t>
      </w:r>
      <w:r w:rsidRPr="00A64647">
        <w:rPr>
          <w:rFonts w:ascii="Times New Roman" w:hAnsi="Times New Roman" w:cs="Times New Roman"/>
          <w:sz w:val="28"/>
          <w:szCs w:val="28"/>
        </w:rPr>
        <w:tab/>
        <w:t>Войновича.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«Песня туристов». Из оперы «А зори здесь тихие» — муз. К. Молчанова, сл. народные.</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«Золотая звездочка Москвы» — муз. Р. Бойко, сл. М. Пляцковского.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Музыкальные произведения для слушания</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 Бах. «Ария», ре мажор BWV 1068.</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Л. Бетховен. «</w:t>
      </w:r>
      <w:r w:rsidRPr="00A64647">
        <w:rPr>
          <w:rFonts w:ascii="Times New Roman" w:hAnsi="Times New Roman" w:cs="Times New Roman"/>
          <w:sz w:val="28"/>
          <w:szCs w:val="28"/>
          <w:lang w:val="en-US"/>
        </w:rPr>
        <w:t>Allegroconbrio</w:t>
      </w:r>
      <w:r w:rsidRPr="00A64647">
        <w:rPr>
          <w:rFonts w:ascii="Times New Roman" w:hAnsi="Times New Roman" w:cs="Times New Roman"/>
          <w:sz w:val="28"/>
          <w:szCs w:val="28"/>
        </w:rPr>
        <w:t>». Из симфонии № 5, до минор, ор. 67. Дж. Визе. «Вступление». Из оперы «Кармен».</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Дж. Визе. «Хабанера». Из оперы «Кармен».</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 Майерс. «Каватина».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 Равель. «Болеро».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 Россини. «Увертюра». Из оперы «Севильский цирюльник». И. Штраус. «Вальс». Из оперетты «Летучая мышь».</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Ф. Шуберт. «Серенада».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 Глинка. «Ария Сусанина». Из оперы «Жизнь за царя». «Горные вершины» — муз. А. Рубинштейна, сл. М. Лермонтова.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 Мусоргский. «Сцена юродивого». Из оперы «Борис Годунов».</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w:t>
      </w:r>
      <w:r w:rsidRPr="00A64647">
        <w:rPr>
          <w:rFonts w:ascii="Times New Roman" w:hAnsi="Times New Roman" w:cs="Times New Roman"/>
          <w:sz w:val="28"/>
          <w:szCs w:val="28"/>
        </w:rPr>
        <w:tab/>
        <w:t>Прокофьев. «Марш». Из оперы «Любовь к трем апельсинам».</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 Римский-Корсаков. «Колыбельная Волховы». Из оперы «Садко».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Г. Свиридов. «Увертюра». Из кинофильма «Время, вперед».</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Г. Свиридов. «Тройка». «Вальс». Из музыкальных иллюстраций к повести А. Пушкина «Метель».</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А.</w:t>
      </w:r>
      <w:r w:rsidRPr="00A64647">
        <w:rPr>
          <w:rFonts w:ascii="Times New Roman" w:hAnsi="Times New Roman" w:cs="Times New Roman"/>
          <w:sz w:val="28"/>
          <w:szCs w:val="28"/>
        </w:rPr>
        <w:tab/>
        <w:t>Хачатурян. Танец с саблями. Из балета «Гаянэ».</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 Чайковский. «Allegro con fuoco». Из концерта для фортепиано с оркестром № 1, си-бемоль минор, ор. 23.</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w:t>
      </w:r>
      <w:r w:rsidRPr="00A64647">
        <w:rPr>
          <w:rFonts w:ascii="Times New Roman" w:hAnsi="Times New Roman" w:cs="Times New Roman"/>
          <w:sz w:val="28"/>
          <w:szCs w:val="28"/>
        </w:rPr>
        <w:tab/>
        <w:t>Морриконе. «Мелодия». Из кинофильма «Профессионал».</w:t>
      </w:r>
    </w:p>
    <w:p w:rsidR="00332922" w:rsidRPr="00A64647" w:rsidRDefault="00332922" w:rsidP="00DA432F">
      <w:pPr>
        <w:spacing w:after="0" w:line="240" w:lineRule="auto"/>
        <w:rPr>
          <w:rFonts w:ascii="Times New Roman" w:hAnsi="Times New Roman" w:cs="Times New Roman"/>
          <w:sz w:val="28"/>
          <w:szCs w:val="28"/>
        </w:rPr>
      </w:pPr>
      <w:r w:rsidRPr="00A64647">
        <w:rPr>
          <w:rFonts w:ascii="Times New Roman" w:hAnsi="Times New Roman" w:cs="Times New Roman"/>
          <w:sz w:val="28"/>
          <w:szCs w:val="28"/>
        </w:rPr>
        <w:t>Е. Дога. «Мой белый город». Из музыки к одноименному кинофильму.</w:t>
      </w:r>
      <w:r w:rsidR="00382711" w:rsidRPr="00A64647">
        <w:rPr>
          <w:rFonts w:ascii="Times New Roman" w:hAnsi="Times New Roman" w:cs="Times New Roman"/>
          <w:sz w:val="28"/>
          <w:szCs w:val="28"/>
        </w:rPr>
        <w:cr/>
      </w:r>
    </w:p>
    <w:p w:rsidR="00332922" w:rsidRPr="00A64647" w:rsidRDefault="00332922" w:rsidP="00DA432F">
      <w:pPr>
        <w:spacing w:after="0" w:line="240" w:lineRule="auto"/>
        <w:jc w:val="center"/>
        <w:rPr>
          <w:rFonts w:ascii="Times New Roman" w:hAnsi="Times New Roman" w:cs="Times New Roman"/>
          <w:sz w:val="28"/>
          <w:szCs w:val="28"/>
        </w:rPr>
      </w:pPr>
      <w:r w:rsidRPr="00A64647">
        <w:rPr>
          <w:rFonts w:ascii="Times New Roman" w:hAnsi="Times New Roman" w:cs="Times New Roman"/>
          <w:sz w:val="28"/>
          <w:szCs w:val="28"/>
        </w:rPr>
        <w:t>8 класс</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Пение</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Продолжение работы над формированием певческих навыков и умений:</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 xml:space="preserve"> совершенствование певческих навыков при пении в смешанном хоре (дыхание, звукообразование, дикция, строй, ансамбль);</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 xml:space="preserve"> эмоционально-осознанное восприятие и воспроизведение разучиваемых произведений;</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 xml:space="preserve"> выразительное «концертное» исполнение разученных произведений;</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 xml:space="preserve"> пение упражнений на совершенствование качеств певческого звука: округленности, легкости, подвижности;</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 xml:space="preserve"> точное интонирование в октавном унисоне, воспроизведение метроритмических, ладовых, интервальных закономерностей; достижение дикционной ясности и четкости.</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Певческие упражнения:</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 xml:space="preserve"> пение на одном звуке, на разные слоги;</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 xml:space="preserve"> пение мажорных и минорных трезвучий и пентахордов, звукрядов на слоги;</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 xml:space="preserve"> пение попевок с полутоновыми интонациями;</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 xml:space="preserve"> пение с закрытым ртом;</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w:t>
      </w:r>
      <w:r w:rsidRPr="00A64647">
        <w:rPr>
          <w:rFonts w:ascii="Times New Roman" w:hAnsi="Times New Roman" w:cs="Times New Roman"/>
          <w:sz w:val="28"/>
          <w:szCs w:val="28"/>
        </w:rPr>
        <w:tab/>
        <w:t xml:space="preserve"> совершенствование певческого дыхания;</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 xml:space="preserve"> упражнения на чистое округленное интонирование;</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вокально-хоровые распевания на песнях;</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 xml:space="preserve"> пение без сопровождения.</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Повторение песен, разученных в 5-7 классах.</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Слушание музыки</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Взаимосвязь видов искусства в многогранном отражении реального мира, мыслей и чувств человека. Героика, лирика, эпос, драма, юмор в музыке.</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Народная музыка в творчестве композиторов.</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Особенности творчества композиторов: С. Прокофьев, Д. Шостакович, А. Хачатурян, Г. Свиридов.</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Повторение прослушанных произведений из программы 5-7 классов.</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Музыкальная грамота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Язык музыки, основные средства музыкальной выразительности на примере различных произведений. Повторение определения средств музыкальной выразительности — темп, динамика, лад, метроритм, мелодия, гармония, тембр.</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Анализ музыкальных средств выразительности различных произведений.</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Музыкальный материал для пения</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I</w:t>
      </w:r>
      <w:r w:rsidRPr="00A64647">
        <w:rPr>
          <w:rFonts w:ascii="Times New Roman" w:hAnsi="Times New Roman" w:cs="Times New Roman"/>
          <w:sz w:val="28"/>
          <w:szCs w:val="28"/>
        </w:rPr>
        <w:tab/>
        <w:t xml:space="preserve"> четверть</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 чего начинается Родина?» Из кинофильма «Щит и меч» — муз. Б. Баснера, сл. М. Матусовского.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«Гляжу в озера синие». Из телефильма «Тени исчезают в полдень» — муз. Л. Афанасьева, сл. И. Шаферана.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«Конопатая девчонка» — муз. Б. Савельева, сл. М. Пляцковского. «Не повторяется такое никогда» — муз. С. Туликова, сл. М. Пляцковского.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«Подмосковные вечера» — муз. В. Соловьева-Седого, сл. М. Матусовского.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«Моя Москва» — муз. И. Дунаевского, сл. М. Лисянского и С. Аграняна.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«Песня о Москве». Из кинофильма «Свинарка и пастух» — муз. Т. Хренникова, сл. В. Гусева.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II</w:t>
      </w:r>
      <w:r w:rsidRPr="00A64647">
        <w:rPr>
          <w:rFonts w:ascii="Times New Roman" w:hAnsi="Times New Roman" w:cs="Times New Roman"/>
          <w:sz w:val="28"/>
          <w:szCs w:val="28"/>
        </w:rPr>
        <w:tab/>
        <w:t xml:space="preserve"> четверть</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«Город золотой» — муз. Ф. Милано, сл. А. Хвостова и А. Волохонского, обр. Б. Гребенщикова.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«Есть только миг». Из кинофильма «Земля Санникова» — муз.</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А.</w:t>
      </w:r>
      <w:r w:rsidRPr="00A64647">
        <w:rPr>
          <w:rFonts w:ascii="Times New Roman" w:hAnsi="Times New Roman" w:cs="Times New Roman"/>
          <w:sz w:val="28"/>
          <w:szCs w:val="28"/>
        </w:rPr>
        <w:tab/>
        <w:t>Зацепина, сл. Л. Дербенева.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«Песенка о медведях». Из кинофильма «Кавказская пленница» — муз. А. Зацепина, сл. Л. Дербенева.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«Разговор со счастьем». Из кинофильма «Иван Васильевич меняет профессию» — муз. А. Зацепина, сл. Л. Дербенева.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Сага. «Я тебя никогда не забуду...» Из рок-оперы «Юнона и Авось» — муз. А. Рыбникова, сл. А. Вознесенского.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«Мой белый город» — муз. Е. Доги, сл. В. Лазарева.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«Будь со мною...» — муз. Е. Крылатова, сл. Ю. Энтина.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III</w:t>
      </w:r>
      <w:r w:rsidRPr="00A64647">
        <w:rPr>
          <w:rFonts w:ascii="Times New Roman" w:hAnsi="Times New Roman" w:cs="Times New Roman"/>
          <w:sz w:val="28"/>
          <w:szCs w:val="28"/>
        </w:rPr>
        <w:tab/>
        <w:t xml:space="preserve"> четверть</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«Старый клен». Из кинофильма «Девчата» — муз. А. Пахмутовой, сл. М. Матусовского.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«Спят курганы темные». Из кинофильма «Большая жизнь» — муз. Н. Богословского, сл. Б. Ласкина.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«Когда весна придет...» Из кинофильма «Весна на Заречной улице» — муз. Б. Мокроусова, сл. А. Фатьянова.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«Рассвет-чародей» — муз. В. Шаинского, сл. М. Танича. «Пожелание» — муз.и сл. Б. Окуджавы.</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«Березовые сны». Из киноэпопеи «Великая Отечественная» — муз. В. Гевиксмана, сл. Г. Фере. </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IV четверть</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«Где же вы теперь, друзья-однополчане?» — муз. В. Соловьева- Седого, сл. А. Фатьянова.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«День Победы» — муз. Д. Тухманова, сл. В. Харитонова.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«Нам нужна одна победа». Из кинофильма «Белорусский во¬кзал» — муз.и сл. Б. Окуджавы.</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«Прощальный вальс». Из кинофильма «Розыгрыш» — муз. А. Флярковского, сл. А. Дидурова.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«Ваши глаза» — муз. Е. Крылатова, сл. Ю. Энтина.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«Прощайте, голуби» — муз. М. Фрадкина, сл. М. Матусовского. «Баллада о солдате» — муз. В. Соловьева-Седого, сл. М. Мату¬совского.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«Гимн Российской Федерации» — муз. А. Александрова, сл.</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w:t>
      </w:r>
      <w:r w:rsidRPr="00A64647">
        <w:rPr>
          <w:rFonts w:ascii="Times New Roman" w:hAnsi="Times New Roman" w:cs="Times New Roman"/>
          <w:sz w:val="28"/>
          <w:szCs w:val="28"/>
        </w:rPr>
        <w:tab/>
        <w:t>Михалкова.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Музыкальные произведения для слушания</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 Бах. «Токката», ре минор, BWV 565.</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 Бах. «Sarabanda». Из Французской сюиты № 1.</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Л</w:t>
      </w:r>
      <w:r w:rsidRPr="00177C95">
        <w:rPr>
          <w:rFonts w:ascii="Times New Roman" w:hAnsi="Times New Roman" w:cs="Times New Roman"/>
          <w:sz w:val="28"/>
          <w:szCs w:val="28"/>
          <w:lang w:val="en-US"/>
        </w:rPr>
        <w:t xml:space="preserve">. </w:t>
      </w:r>
      <w:r w:rsidRPr="00A64647">
        <w:rPr>
          <w:rFonts w:ascii="Times New Roman" w:hAnsi="Times New Roman" w:cs="Times New Roman"/>
          <w:sz w:val="28"/>
          <w:szCs w:val="28"/>
        </w:rPr>
        <w:t>Бетховен</w:t>
      </w:r>
      <w:r w:rsidRPr="00177C95">
        <w:rPr>
          <w:rFonts w:ascii="Times New Roman" w:hAnsi="Times New Roman" w:cs="Times New Roman"/>
          <w:sz w:val="28"/>
          <w:szCs w:val="28"/>
          <w:lang w:val="en-US"/>
        </w:rPr>
        <w:t xml:space="preserve">. </w:t>
      </w:r>
      <w:r w:rsidRPr="00A64647">
        <w:rPr>
          <w:rFonts w:ascii="Times New Roman" w:hAnsi="Times New Roman" w:cs="Times New Roman"/>
          <w:sz w:val="28"/>
          <w:szCs w:val="28"/>
          <w:lang w:val="en-US"/>
        </w:rPr>
        <w:t xml:space="preserve">«Grave». «Allegro di molto e con brio». </w:t>
      </w:r>
      <w:r w:rsidRPr="00A64647">
        <w:rPr>
          <w:rFonts w:ascii="Times New Roman" w:hAnsi="Times New Roman" w:cs="Times New Roman"/>
          <w:sz w:val="28"/>
          <w:szCs w:val="28"/>
        </w:rPr>
        <w:t>Из сонаты № 8, до минор, соч. 13, «Патетическая».</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 Брамс. «Венгерский танец № 5», фа-диез минор.</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Дж. Верди. «Песенка Герцога». Из оперы «Риголетто».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Г. Гендель. «Passacalia». Из концерта для органа с оркестром, си- бемоль мажор, соч. 7, № 1.</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Дж. Гершвин. «Колыбельная». Из оперы «Порги и Бесс».</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A.</w:t>
      </w:r>
      <w:r w:rsidRPr="00A64647">
        <w:rPr>
          <w:rFonts w:ascii="Times New Roman" w:hAnsi="Times New Roman" w:cs="Times New Roman"/>
          <w:sz w:val="28"/>
          <w:szCs w:val="28"/>
        </w:rPr>
        <w:tab/>
        <w:t xml:space="preserve"> Дворжак. «Славянский танец», ми минор.</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Ф. Лист. «Венгерская рапсодия № 2».</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B.</w:t>
      </w:r>
      <w:r w:rsidRPr="00A64647">
        <w:rPr>
          <w:rFonts w:ascii="Times New Roman" w:hAnsi="Times New Roman" w:cs="Times New Roman"/>
          <w:sz w:val="28"/>
          <w:szCs w:val="28"/>
        </w:rPr>
        <w:tab/>
        <w:t xml:space="preserve"> Моцарт. «Увертюра». Из оперы «Женитьба Фигаро».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B.</w:t>
      </w:r>
      <w:r w:rsidRPr="00A64647">
        <w:rPr>
          <w:rFonts w:ascii="Times New Roman" w:hAnsi="Times New Roman" w:cs="Times New Roman"/>
          <w:sz w:val="28"/>
          <w:szCs w:val="28"/>
        </w:rPr>
        <w:tab/>
        <w:t xml:space="preserve"> Моцарт. «Allegro molto». Из симфонии № 40, KV 550.</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А. Бородин. «Половецкие пляски с хором». Из оперы «Князь Игорь».</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 Мусоргский. «Картинки с выставки» (по выбору).</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C.</w:t>
      </w:r>
      <w:r w:rsidRPr="00A64647">
        <w:rPr>
          <w:rFonts w:ascii="Times New Roman" w:hAnsi="Times New Roman" w:cs="Times New Roman"/>
          <w:sz w:val="28"/>
          <w:szCs w:val="28"/>
        </w:rPr>
        <w:tab/>
        <w:t xml:space="preserve"> Прокофьев. «Вставайте, люди русские». «Ледовое побоище». Из кантаты «Александр Невский».</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 Римский-Корсаков. Песня Садко «Заиграйте мои гусельки». Из оперы «Садко».</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 Римский-Корсаков. «Сеча при Керженце». Из оперы «Сказание о невидимом граде Китеже и деве Февронии».</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 Римский-Корсаков. Третья песня Леля «Туча со громом сговаривалась». Из оперы «Снегурочка».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Г. Свиридов. «Романс». Из музыкальных иллюстраций к повести А. Пушкина «Метель».</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 Стравинский. «Тема гуляний». Из балета «Петрушка».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А. Хачатурян. «Вальс». Из музыки к драме М. Лермонтова «Маскарад».</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 Чайковский. «Времена года», соч. 37-bis.</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 Шостакович. «Первая часть». Тема нашествия. Из симфонии № 7, «Ленинградская».</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«Я ли в поле да не травушка была...» — муз. П. Чайковского, сл. И. Сурикова.</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Ф. Лей. «Мелодия». Из кинофильма «История любви».</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w:t>
      </w:r>
      <w:r w:rsidRPr="00A64647">
        <w:rPr>
          <w:rFonts w:ascii="Times New Roman" w:hAnsi="Times New Roman" w:cs="Times New Roman"/>
          <w:sz w:val="28"/>
          <w:szCs w:val="28"/>
        </w:rPr>
        <w:tab/>
        <w:t>Морриконе. Музыка к кинофильмам.</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X. Родриго. «Аранхуэсский концерт».</w:t>
      </w:r>
    </w:p>
    <w:p w:rsidR="00332922" w:rsidRPr="00A64647" w:rsidRDefault="00332922"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«А цыган идет». Из кинофильма «Жестокий романс» — муз. А. Петрова, сл. Р. Киплинга. Русский текст Г. Кружкова.</w:t>
      </w:r>
    </w:p>
    <w:p w:rsidR="00CC6EA8" w:rsidRDefault="00CC6EA8" w:rsidP="00DA432F">
      <w:pPr>
        <w:spacing w:after="0" w:line="240" w:lineRule="auto"/>
        <w:jc w:val="center"/>
        <w:rPr>
          <w:rFonts w:ascii="Times New Roman" w:hAnsi="Times New Roman" w:cs="Times New Roman"/>
          <w:b/>
          <w:sz w:val="28"/>
          <w:szCs w:val="28"/>
        </w:rPr>
      </w:pPr>
    </w:p>
    <w:p w:rsidR="00CC6EA8" w:rsidRDefault="00CC6EA8" w:rsidP="00DA432F">
      <w:pPr>
        <w:spacing w:after="0" w:line="240" w:lineRule="auto"/>
        <w:jc w:val="center"/>
        <w:rPr>
          <w:rFonts w:ascii="Times New Roman" w:hAnsi="Times New Roman" w:cs="Times New Roman"/>
          <w:b/>
          <w:sz w:val="28"/>
          <w:szCs w:val="28"/>
        </w:rPr>
      </w:pPr>
    </w:p>
    <w:p w:rsidR="005141D6" w:rsidRPr="00A64647" w:rsidRDefault="005141D6" w:rsidP="00DA432F">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ИЗОБРАЗИТЕЛЬНОЕ ИСКУССТВО</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5 класс</w:t>
      </w:r>
    </w:p>
    <w:p w:rsidR="005141D6" w:rsidRPr="00CC6EA8" w:rsidRDefault="005141D6" w:rsidP="00DA432F">
      <w:pPr>
        <w:spacing w:line="240" w:lineRule="auto"/>
        <w:jc w:val="both"/>
        <w:rPr>
          <w:rFonts w:ascii="Times New Roman" w:hAnsi="Times New Roman" w:cs="Times New Roman"/>
          <w:b/>
          <w:sz w:val="28"/>
          <w:szCs w:val="28"/>
        </w:rPr>
      </w:pPr>
      <w:r w:rsidRPr="00CC6EA8">
        <w:rPr>
          <w:rFonts w:ascii="Times New Roman" w:hAnsi="Times New Roman" w:cs="Times New Roman"/>
          <w:b/>
          <w:sz w:val="28"/>
          <w:szCs w:val="28"/>
        </w:rPr>
        <w:t>Рисование с натуры</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Совершенствование умения учащихся анализировать объекты изображения (определять форму, цвет, сравнивать величину составных частей), сравнивать свой рисунок с объектом изображения и части рисунка между собой, установление последовательности выполнения рисунка, передача в рисунке формы, строения, пропорции и цвета предметов; при рисовании предметов симметричной формы использование средней (осевой) линии; передача объема предметов доступными детям средствами, ослабление интенсивности цвета путем добавления воды в краску</w:t>
      </w:r>
    </w:p>
    <w:p w:rsidR="005141D6" w:rsidRPr="00CC6EA8" w:rsidRDefault="005141D6" w:rsidP="00DA432F">
      <w:pPr>
        <w:spacing w:line="240" w:lineRule="auto"/>
        <w:jc w:val="both"/>
        <w:rPr>
          <w:rFonts w:ascii="Times New Roman" w:hAnsi="Times New Roman" w:cs="Times New Roman"/>
          <w:b/>
          <w:sz w:val="28"/>
          <w:szCs w:val="28"/>
        </w:rPr>
      </w:pPr>
      <w:r w:rsidRPr="00CC6EA8">
        <w:rPr>
          <w:rFonts w:ascii="Times New Roman" w:hAnsi="Times New Roman" w:cs="Times New Roman"/>
          <w:b/>
          <w:sz w:val="28"/>
          <w:szCs w:val="28"/>
        </w:rPr>
        <w:t>Декоративное рисование</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Составление узоров из геометрических и растительных элементов в полосе, квадрате, круге, применяя осевые линии; совершенствование умения соблюдать последовательность при рисовании узоров; нахождение гармонически сочетающихся цветов в работе акварельными и гуашевыми красками (ровная закраска элементов орнамента с соблюдением контура изображения).</w:t>
      </w:r>
    </w:p>
    <w:p w:rsidR="005141D6" w:rsidRPr="00CC6EA8" w:rsidRDefault="005141D6" w:rsidP="00DA432F">
      <w:pPr>
        <w:spacing w:line="240" w:lineRule="auto"/>
        <w:jc w:val="both"/>
        <w:rPr>
          <w:rFonts w:ascii="Times New Roman" w:hAnsi="Times New Roman" w:cs="Times New Roman"/>
          <w:b/>
          <w:sz w:val="28"/>
          <w:szCs w:val="28"/>
        </w:rPr>
      </w:pPr>
      <w:r w:rsidRPr="00CC6EA8">
        <w:rPr>
          <w:rFonts w:ascii="Times New Roman" w:hAnsi="Times New Roman" w:cs="Times New Roman"/>
          <w:b/>
          <w:sz w:val="28"/>
          <w:szCs w:val="28"/>
        </w:rPr>
        <w:t>Рисование на темы</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Развитие у учащихся умения отражать свои наблюдения в рисунке, передавать сравнительные размеры изображаемых предметов, правильно располагая их относительно друг друга (ближе — дальше); передавать в рисунке зрительные представления, возникающие на основе прочитанного; выбирать</w:t>
      </w:r>
      <w:r w:rsidR="00E17951" w:rsidRPr="00A64647">
        <w:rPr>
          <w:rFonts w:ascii="Times New Roman" w:hAnsi="Times New Roman" w:cs="Times New Roman"/>
          <w:sz w:val="28"/>
          <w:szCs w:val="28"/>
        </w:rPr>
        <w:t xml:space="preserve"> в прочитанном наиболее сущест</w:t>
      </w:r>
      <w:r w:rsidRPr="00A64647">
        <w:rPr>
          <w:rFonts w:ascii="Times New Roman" w:hAnsi="Times New Roman" w:cs="Times New Roman"/>
          <w:sz w:val="28"/>
          <w:szCs w:val="28"/>
        </w:rPr>
        <w:t>венное, то, что можно показать в рисунке; работать акварельными и гуашевыми красками.</w:t>
      </w:r>
    </w:p>
    <w:p w:rsidR="005141D6" w:rsidRPr="00CC6EA8" w:rsidRDefault="005141D6" w:rsidP="00DA432F">
      <w:pPr>
        <w:spacing w:line="240" w:lineRule="auto"/>
        <w:jc w:val="both"/>
        <w:rPr>
          <w:rFonts w:ascii="Times New Roman" w:hAnsi="Times New Roman" w:cs="Times New Roman"/>
          <w:b/>
          <w:sz w:val="28"/>
          <w:szCs w:val="28"/>
        </w:rPr>
      </w:pPr>
      <w:r w:rsidRPr="00CC6EA8">
        <w:rPr>
          <w:rFonts w:ascii="Times New Roman" w:hAnsi="Times New Roman" w:cs="Times New Roman"/>
          <w:b/>
          <w:sz w:val="28"/>
          <w:szCs w:val="28"/>
        </w:rPr>
        <w:t>Беседы об изобразительном искусстве</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Развитие у учащихся активного и целенаправленного восприятия произведений изобразительного искусства; формирование общего понятия о художественных </w:t>
      </w:r>
      <w:r w:rsidRPr="00A64647">
        <w:rPr>
          <w:rFonts w:ascii="Times New Roman" w:hAnsi="Times New Roman" w:cs="Times New Roman"/>
          <w:sz w:val="28"/>
          <w:szCs w:val="28"/>
        </w:rPr>
        <w:lastRenderedPageBreak/>
        <w:t>средствах, развивая чувство формы и цвета; обучение детей высказываться о содержании рассматриваемых произведений изобразительного искусства; воспитание умения оп¬ределять эмоциональное состояние изображенных на картинах лиц, чувствовать красоту и своеобразие декоративно-прикладного искусства.</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Примерные задания</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I четверть</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на тему «Произведени</w:t>
      </w:r>
      <w:r w:rsidR="00E17951" w:rsidRPr="00A64647">
        <w:rPr>
          <w:rFonts w:ascii="Times New Roman" w:hAnsi="Times New Roman" w:cs="Times New Roman"/>
          <w:sz w:val="28"/>
          <w:szCs w:val="28"/>
        </w:rPr>
        <w:t>я мастеров народных художествен</w:t>
      </w:r>
      <w:r w:rsidRPr="00A64647">
        <w:rPr>
          <w:rFonts w:ascii="Times New Roman" w:hAnsi="Times New Roman" w:cs="Times New Roman"/>
          <w:sz w:val="28"/>
          <w:szCs w:val="28"/>
        </w:rPr>
        <w:t>ных промыслов и искусство родного края» (художественные лаки:Федоскино, Жостово, Палех).</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узора в полосе и</w:t>
      </w:r>
      <w:r w:rsidR="00E17951" w:rsidRPr="00A64647">
        <w:rPr>
          <w:rFonts w:ascii="Times New Roman" w:hAnsi="Times New Roman" w:cs="Times New Roman"/>
          <w:sz w:val="28"/>
          <w:szCs w:val="28"/>
        </w:rPr>
        <w:t>з повторяющихся (или чередующих</w:t>
      </w:r>
      <w:r w:rsidRPr="00A64647">
        <w:rPr>
          <w:rFonts w:ascii="Times New Roman" w:hAnsi="Times New Roman" w:cs="Times New Roman"/>
          <w:sz w:val="28"/>
          <w:szCs w:val="28"/>
        </w:rPr>
        <w:t>ся) элементов (стилизованные ягоды, ветки, листья).</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Самостоятельное составление в полосе узора из растительных элементов (чередование по форме и цвету).</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геометрического орн</w:t>
      </w:r>
      <w:r w:rsidR="00E17951" w:rsidRPr="00A64647">
        <w:rPr>
          <w:rFonts w:ascii="Times New Roman" w:hAnsi="Times New Roman" w:cs="Times New Roman"/>
          <w:sz w:val="28"/>
          <w:szCs w:val="28"/>
        </w:rPr>
        <w:t>амента в круге (построение четы</w:t>
      </w:r>
      <w:r w:rsidRPr="00A64647">
        <w:rPr>
          <w:rFonts w:ascii="Times New Roman" w:hAnsi="Times New Roman" w:cs="Times New Roman"/>
          <w:sz w:val="28"/>
          <w:szCs w:val="28"/>
        </w:rPr>
        <w:t>рех овалов-лепестков на осевых линиях круга; круг — по шаблону).</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простого натюрморт</w:t>
      </w:r>
      <w:r w:rsidR="00E17951" w:rsidRPr="00A64647">
        <w:rPr>
          <w:rFonts w:ascii="Times New Roman" w:hAnsi="Times New Roman" w:cs="Times New Roman"/>
          <w:sz w:val="28"/>
          <w:szCs w:val="28"/>
        </w:rPr>
        <w:t>а (например, яблоко и керами</w:t>
      </w:r>
      <w:r w:rsidRPr="00A64647">
        <w:rPr>
          <w:rFonts w:ascii="Times New Roman" w:hAnsi="Times New Roman" w:cs="Times New Roman"/>
          <w:sz w:val="28"/>
          <w:szCs w:val="28"/>
        </w:rPr>
        <w:t>ческий стакан).</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симметричного узора по образцу.</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Декоративное рисование — изобразительный узор в круге из стилизованных природных форм (круг — по шаблону диаметром 12 см).</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объемного предмета симметричной формы (ваза керамическая).</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«Декоративно-прикладное искусство» (керамика: посуда, игрушки, малая скульптура).</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II</w:t>
      </w:r>
      <w:r w:rsidRPr="00A64647">
        <w:rPr>
          <w:rFonts w:ascii="Times New Roman" w:hAnsi="Times New Roman" w:cs="Times New Roman"/>
          <w:sz w:val="28"/>
          <w:szCs w:val="28"/>
        </w:rPr>
        <w:tab/>
        <w:t xml:space="preserve"> четверть</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дорожных знаков треугольной формы («Крутой спуск», «Дорожные работы»).</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объемного предмета конической формы (детская раскладная пирамидка разных видов).</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на тему «Народное декоративно-прикладное искусство» (богородская деревянная игрушка:«Кузнецы», «Клюющие курочки», «Вершки и корешки», «Маша и медведь» и др.).</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Декоративное рисование — </w:t>
      </w:r>
      <w:r w:rsidR="00E17951" w:rsidRPr="00A64647">
        <w:rPr>
          <w:rFonts w:ascii="Times New Roman" w:hAnsi="Times New Roman" w:cs="Times New Roman"/>
          <w:sz w:val="28"/>
          <w:szCs w:val="28"/>
        </w:rPr>
        <w:t>оформление новогоднего пригласи</w:t>
      </w:r>
      <w:r w:rsidRPr="00A64647">
        <w:rPr>
          <w:rFonts w:ascii="Times New Roman" w:hAnsi="Times New Roman" w:cs="Times New Roman"/>
          <w:sz w:val="28"/>
          <w:szCs w:val="28"/>
        </w:rPr>
        <w:t>тельного билета (формат 7 х 30 см).</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новогодних карнавальных очков (на полоске плотной бумаги размером 10 х 30 см).</w:t>
      </w:r>
    </w:p>
    <w:p w:rsidR="005141D6" w:rsidRPr="00A64647" w:rsidRDefault="005141D6"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Рисование на тему «Лес зимой» (примерное содержание рисунка: на переднем плане пушистая ель и небольшая березка; затем полянка, по которой бежит лыжник, чуть </w:t>
      </w:r>
      <w:r w:rsidRPr="00A64647">
        <w:rPr>
          <w:rFonts w:ascii="Times New Roman" w:hAnsi="Times New Roman" w:cs="Times New Roman"/>
          <w:sz w:val="28"/>
          <w:szCs w:val="28"/>
        </w:rPr>
        <w:lastRenderedPageBreak/>
        <w:t>дальше — заснеженный лес с четко выделяющимися верхушками деревьев). Рисунок выполняется на серой или голубой бумаге с использованием белой гуаши.</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III</w:t>
      </w:r>
      <w:r w:rsidRPr="00A64647">
        <w:rPr>
          <w:rFonts w:ascii="Times New Roman" w:hAnsi="Times New Roman" w:cs="Times New Roman"/>
          <w:sz w:val="28"/>
          <w:szCs w:val="28"/>
        </w:rPr>
        <w:tab/>
        <w:t xml:space="preserve"> четверть</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об изобразительном искусстве «Картины художников о школе, товарищах и семье» (Д. Мочальский. «Первое сентября»; И. Шевандронова. «В сельской библиотеке»; А. Курчанов. «У больной подруги»; Ф. Решетников. «Опять двойка», «Прибыл на канику¬лы»).</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фигуры человека (позирующий ученик).</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на тему «Зимние развлечения» (примерное содержание рисунка: дома и деревья в снегу, дети лепят снеговика, строят крепость, спускаются с горы на лыжах и санках, играют на катке в хоккей, катаются на коньках и т. п.).</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цветочного горшка с растением.</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в квадрате узора из растительных форм с применением осевых линий (например, елочки по углам квадрата, веточки — посередине сторон).</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объемног</w:t>
      </w:r>
      <w:r w:rsidR="00E17951" w:rsidRPr="00A64647">
        <w:rPr>
          <w:rFonts w:ascii="Times New Roman" w:hAnsi="Times New Roman" w:cs="Times New Roman"/>
          <w:sz w:val="28"/>
          <w:szCs w:val="28"/>
        </w:rPr>
        <w:t>о прямоугольного предмета (теле</w:t>
      </w:r>
      <w:r w:rsidRPr="00A64647">
        <w:rPr>
          <w:rFonts w:ascii="Times New Roman" w:hAnsi="Times New Roman" w:cs="Times New Roman"/>
          <w:sz w:val="28"/>
          <w:szCs w:val="28"/>
        </w:rPr>
        <w:t>визор, радиоприемник, часы с прямоугольным циферблатом).</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об изобразительном искусстве с показом репродукций картин на тему «Мы победили» (В. Пузырьков. «Черноморцы»;</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Ю. Непринцев. «Отдых после боя»; П. Кривоногов. «Победа»; М. Хмелько. «Триумф победившей Родины»),</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Декоративное рисование плаката «8 Марта».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объемн</w:t>
      </w:r>
      <w:r w:rsidR="00E17951" w:rsidRPr="00A64647">
        <w:rPr>
          <w:rFonts w:ascii="Times New Roman" w:hAnsi="Times New Roman" w:cs="Times New Roman"/>
          <w:sz w:val="28"/>
          <w:szCs w:val="28"/>
        </w:rPr>
        <w:t>ого прямоугольного предмета (че</w:t>
      </w:r>
      <w:r w:rsidRPr="00A64647">
        <w:rPr>
          <w:rFonts w:ascii="Times New Roman" w:hAnsi="Times New Roman" w:cs="Times New Roman"/>
          <w:sz w:val="28"/>
          <w:szCs w:val="28"/>
        </w:rPr>
        <w:t>модан, ящик, коробка).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объемного</w:t>
      </w:r>
      <w:r w:rsidR="00E17951" w:rsidRPr="00A64647">
        <w:rPr>
          <w:rFonts w:ascii="Times New Roman" w:hAnsi="Times New Roman" w:cs="Times New Roman"/>
          <w:sz w:val="28"/>
          <w:szCs w:val="28"/>
        </w:rPr>
        <w:t xml:space="preserve"> прямоугольного предмета, повер</w:t>
      </w:r>
      <w:r w:rsidRPr="00A64647">
        <w:rPr>
          <w:rFonts w:ascii="Times New Roman" w:hAnsi="Times New Roman" w:cs="Times New Roman"/>
          <w:sz w:val="28"/>
          <w:szCs w:val="28"/>
        </w:rPr>
        <w:t>нутого к учащимся углом (коробка с тортом, перевязанная лентой; аквариум с рыбками).</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объемного предмета, расположенного выше уровня зрения (скворечник).</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IV четверть</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Иллюстрирование отрывка из литературного произведения (по выбору учителя с учетом возможностей учащихся).</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игрушки (грузовик, трактор, бензовоз). Иллюстрирование отрывка из литературного произведения (по выбору учителя с учетом возможностей учащихся).</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Декоративное рисование. Самостоятельное составление узора из растительных декоративно переработанных элементов в геометрической форме (по выбору учащихся).</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об изобразительном искусстве с показом репродукции картин на тему о Великой Отечественной войне против немецко-фашистских захватчиков (А. Пластов. «Фашист пролетел»; С. Герасимов. «Мать партизана»; А. Дейнека. «Оборона Севастополя»; Кукрыниксы. «Потеряла я колечко» — карикатура).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симметричных форм: насекомые — бабочка, стрекоза, жук — по выбору (натура — раздаточный материал).</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весенних цветов несложной формы. Составление узора в круге с применением осевых линий и использование декоративно переработанных природных форм (например, стрекозы и цветка тюльпана).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 xml:space="preserve">6 класс </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Закрепление умений и навыков, полученных учащимися в 5 классе; развитие у школьников эстетического восприятия окружающей жизни, путем показа красоты формы предметов; совершенствование процессов анализа, синтеза, сравнения; обучение детей последовательному анализу предмета, определяя его общую форму (округлая, прямоугольная и т. д.), пропорции, связь частей между собой, цвет; развитие умения в определенной последовательности (от общего к частному) строить изображение, предварительно планируя свою работу; пользоваться простейшими вспомогательными линиями для проверки правильности рисунка; передавать в рисунке объемную форму предметов доступными учащимся средствами, подбирая цвет в соответствии с натурой.</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Декоративное рисование</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Закрепление умений и навыков, полученных ранее; раскрытие практического и общественно полезного значения работ декоративного характера; формирование понятия о построении сетчатого узора с помощью механических средств; развитие у детей художественного вкуса и умения стилизовать природные формы; формирование элементарных представлений о приемах выполнения простейшего шрифта по клеткам; совершенствование умения и навыка пользования материалами в процессе рисования, подбора гармонических сочетаний цветов.</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на темы</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Развитие и совершенствование у учащихся способности отражать свои наблюдения в рисунке; обучение умению продумывать и осуществлять пространственную композицию рисунка, чтобы элементы рисунка сочетались между собой и уравновешивали друг друга, передавая связное содержание; развитие умения отражать в рисунке свое представление об образах литературного произведения; развитие творческого воображения; совершенствование умения работать акварельными и гуашевыми красками.</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Беседы об изобразительном искусстве</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Развитие у учащихся активного и целенаправленного восприятия произведений изобразительного искусства; выработка умения высказываться по содержанию рассматриваемого произведения, выявляя основную мысль художника и отмечая изобразительные средства, которыми он пользовался; формирование представлений о своеобразии скульптуры как вида изобразительного искусства; ознакомление учащихся с широко известными скульптурными произведениями; продолжение знакомства детей с народным декоративно-прикладным искусством; развитие восприятия цвета и гармоничных цветовых сочетаний.</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Примерные задания</w:t>
      </w:r>
    </w:p>
    <w:p w:rsidR="005141D6" w:rsidRPr="00A64647" w:rsidRDefault="00CC6EA8" w:rsidP="00DA43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w:t>
      </w:r>
      <w:r w:rsidR="005141D6" w:rsidRPr="00A64647">
        <w:rPr>
          <w:rFonts w:ascii="Times New Roman" w:hAnsi="Times New Roman" w:cs="Times New Roman"/>
          <w:sz w:val="28"/>
          <w:szCs w:val="28"/>
        </w:rPr>
        <w:t xml:space="preserve"> четверть</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на тему «Декоративно-прикладное искусство» (народные игрушки — глина, дерево).</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Составление сетчатого узора для детской ткани: декоративная переработка природных форм путем упрощения их рисунка (стилизация).</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несложного натюрморта, состоящего из фруктов (например, яблоко и груша).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Рисование несложного натюрморта, состоящего из овощей (например, морковь и огурец).</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Декоративное рисование — составление симметричного узора.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Декоративное рисование — составление эскиза для значка на предложенной учителем форме (по выбору учащихся).</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об изобразительном искусстве: «Живопись». Картины художников В. Фирсова «Юный живописец», В. Серова «Девочка с персиками», П. Кончаловского «Сирень».</w:t>
      </w:r>
    </w:p>
    <w:p w:rsidR="005141D6" w:rsidRPr="00A64647" w:rsidRDefault="00CC6EA8" w:rsidP="00DA43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II</w:t>
      </w:r>
      <w:r w:rsidR="005141D6" w:rsidRPr="00A64647">
        <w:rPr>
          <w:rFonts w:ascii="Times New Roman" w:hAnsi="Times New Roman" w:cs="Times New Roman"/>
          <w:sz w:val="28"/>
          <w:szCs w:val="28"/>
        </w:rPr>
        <w:t>четверть</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игрушки (по выбору учителя, учеников).</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постройки из элементов строительного материала.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на тему «Что мы видели на стройке» (содержание рисунка: несколько этажей строящегося здания, башенный подъемный кран, стрела которого несет панель, автомашина везет плиты, экскаватор роет траншею, рабочие прокладывают трубы, бульдозер засыпает яму и т. п.).</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на тему «Скульптура как вид изобразительного искусства» (Э. Фальконе. «Медный всадник»; Ф. Фивейский. «Сильнее смерти; Е. Вучетич. «Статуя воина-освободителя» в Трептов-парке в Берлине).</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новогодней открытки (элементы оформления — флажки, снежинки, сосульки, звезды, серпантин, конфетти, елочные игрушки и т. п.).</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Изготовление новогодних карнавальных масок.</w:t>
      </w:r>
    </w:p>
    <w:p w:rsidR="005141D6" w:rsidRPr="00A64647" w:rsidRDefault="00CC6EA8" w:rsidP="00DA43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III</w:t>
      </w:r>
      <w:r w:rsidR="005141D6" w:rsidRPr="00A64647">
        <w:rPr>
          <w:rFonts w:ascii="Times New Roman" w:hAnsi="Times New Roman" w:cs="Times New Roman"/>
          <w:sz w:val="28"/>
          <w:szCs w:val="28"/>
        </w:rPr>
        <w:t xml:space="preserve"> четверть</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предметов цилиндрической формы, расположенных ниже уровня зрения (эмалированные кастрюля и кружка).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на тему «Прошлое нашей Родины в произведениях живописи» (А. Бубнов. «Утро на Куликовом поле»; В. Васнецов. «Богатыри»; В. Суриков. «Переход Суворова через Альпы»).</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объемного предмета конической формы (кофейник).</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объемного предмета сложной (комбинированной) формы и его декоративное оформление (ваза, кувшин).</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объемного предмета сложной (комбинированной) формы и его декоративное оформление (торшер, подсвечник со свечой).</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«ленточного» шрифта по клеткам (отдельные слова).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Иллюстрирование отрывка литературного произведения, например из «Сказки о царе Салтане» А. Пушкина («Пушки с пристани палят, кораблю пристать велят»; «Белка песенки поет, да орешки все грызет» и др.).</w:t>
      </w:r>
    </w:p>
    <w:p w:rsidR="005141D6" w:rsidRPr="00A64647" w:rsidRDefault="00CC6EA8" w:rsidP="00DA43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IV</w:t>
      </w:r>
      <w:r w:rsidR="005141D6" w:rsidRPr="00A64647">
        <w:rPr>
          <w:rFonts w:ascii="Times New Roman" w:hAnsi="Times New Roman" w:cs="Times New Roman"/>
          <w:sz w:val="28"/>
          <w:szCs w:val="28"/>
        </w:rPr>
        <w:t>четверть</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по памяти и по представлению.</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птиц (натура — чучело скворца, грача, вороны, галки — по выбору).</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Тематический рисунок «Птицы — наши друзья» (примерное содержание рисунка: весна, ярко светит солнце, деревья с распустившимися листочками, в голубом небе птицы, на переднем плане скворечник, на ветке сидит скворец, надпись:«Птицы — наши друзья»). В рисунке преобладают краски наступившей весны: голубые, светло-зеленые, желтые, коричневые.</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Рисование с натуры предмета шаровидной формы (глобус).</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об изобразительном искусстве с показом репродукций картин о Великой Отечественной войне против немецко-фашистских захватчиков (В. Корецкий. «Воин Красной Армии, спаси!»; Д. Шмаринов. «Не забудем, не простим»; Ф. Богородский. «Слава павшим героям»; Кукрыниксы. «Конец»),</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Декоративное оформление почтового конверта, тема рисунка — по выбору.</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предмета шаровидной формы (кукла-неваляшка).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7 КЛАСС </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(как дополнительное факультативное занятие)</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Дальнейшее развитие у учащихся способности самостоятельно анализировать объект изображения, определять его форму, конструкцию, величину составных частей, цвет и положение в пространстве. Обучение детей умению соблюдать целесообразную последовательность выполнения рисунка. Формирование основы изобразительной грамоты, умения пользоваться вспомогательными линиями, совершенствование навыка правильной передачи в рисунке объемных предметов прямоугольной, цилиндрической, конической, округлой и комбинированной формы. Совершенствование навыка передачи в рисунке цветовых оттенков изображаемых объектов.</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Декоративное рисование</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Совершенствование навыков составления узоров (орнаментов) в различных геометрических формах, умений декоративно перерабатывать природные формы и использовать их в оформительской работе. Выработка приемов работы акварельными и гуашевыми красками. На конкретных примерах раскрытие декоративного значения цвета при составлении орнаментальных композиций, прикладной роли декоративного рисования в повседневной жизни.</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на темы</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Развитие у учащихся способности к творческому воображению, умения передавать в рисунке связное содержание, использование приема загораживания одних предметов другими в зависимости от их положения относительно друг друга. Формирование умения раз¬мещать предметы в открытом пространстве; изображать удаленные предметы с учетом их зрительного уменьшения. Закрепление понятия о зрительной глубине в рисунке: первый план, второй план.</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Беседы об изобразительном искусстве</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Развитие и совершенствование целенаправленного восприятия произведений изобразительного искусства и эмоционально-эстетического отношения к ним. Формирование понятия о видах и жарах изобразительного искусства. Формирование представления об основных средствах выразительности живописи. Ознакомление с некоторыми материалами, используемыми в изобразительном искусстве. Закрепление знания об отличительных особенностях произведений декоративно-прикладного искусства. .</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Примерные задания</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I четверть</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Рисование с натуры объемного предмета прямоугольной формы, повернутого углом к рисующему (например, высокая коробка, обернутая цветной бумагой и перевязанная лентой).</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объемного предмета прямоугольной формы в наиболее простом для восприятия положении (радиоприемник; телевизор; стопа из 5—6 толстых книг, обвязанных тесьмой).</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на тему «Виды изобразительного искусства. Живопись». Расширение представлений о работе художника-живописца, о материалах и инструментах живописца. Жанры живописи: пейзаж, натюрморт, портрет, историческая и бытовая живопись (И. Грабарь. «Березовая аллея»; И. Машков. «Снедь московская. Мясо, дичь»; В. Серов. «Мика Морозов»; И. Репин. «Иван Грозный и сын его Иван»; В. Маковский. «Свидание»). Крупнейшие музеи страны.</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двух предметов цилиндрической формы, расположенных ниже уровня зрения (эмалированные кастрюля и кружка; стеклянная банка с водой и керамический бокал).</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по представлению объемного предмета цилиндрической формы с вырезом 1/4 части («Сыр»; «Торт»),</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предмета, имеющего форму усеченного конуса (чашка; цветочный горшок; ваза).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предмета комбинированной формы (торшер; подсвечник со свечой).</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об изобразительном искусстве на тему «Выразительные средства живописи. Изменение цвета в зависимости от освещения: солнечное, освещение, сумерки, пасмурная погода. Холодная и теплая цветовая гамма. Композиция. (И. Шишкин. «Полдень»; А. Куинджи. «Березовая роща»; И. Левитан. «Сумерки. Стога»; М. Врубель. «В ночном»; В. Поленов. «Московский дворик»).</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Изготовление из бумаги шапочки-пилотки и украшение ее узором (к школьному празднику).</w:t>
      </w:r>
    </w:p>
    <w:p w:rsidR="005141D6" w:rsidRPr="00A64647" w:rsidRDefault="00CC6EA8" w:rsidP="00DA43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II</w:t>
      </w:r>
      <w:r w:rsidR="005141D6" w:rsidRPr="00A64647">
        <w:rPr>
          <w:rFonts w:ascii="Times New Roman" w:hAnsi="Times New Roman" w:cs="Times New Roman"/>
          <w:sz w:val="28"/>
          <w:szCs w:val="28"/>
        </w:rPr>
        <w:t>четверть</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Тематическое рисование. Выполнение на основе наблюдений зарисовок осеннего леса.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объемных предметов — посуда (отдельные предметы из чайного или кофейного сервиза — по выбору учащихся).</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на тему «Виды изобразительного искусства. Скульптура». Отличие скульптуры от произведения живописи и рисунка: объемность, обозримость с разных сторон. Материал для скульптуры: мрамор, металл, гранит, бетон, дерево и др. Инструменты скульптора. (Памятник Ю. Гагарину на площади Гагарина в Москве; Н. Томский. «Портрет И. Д. Черняховского»; мемориал в Волгограде на Мамаевом кургане; скульптуры С. Коненкова и ДР-)-</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Народная скульптура (игрушки), ее образность и выразительность.</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предмета комбинированной формы (настольная лампа).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на тему «Виды изобразительного искусства. Архитектура». Памятники архитектуры Московского Кремля. Архитектура твоего города.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Разработка декоративной композиции (совместно с учителем), посвященной школьному празднику (эскиз оформления сцены).</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Декоративное рисование. Изготовление макета пригласительного билета.</w:t>
      </w:r>
    </w:p>
    <w:p w:rsidR="005141D6" w:rsidRPr="00A64647" w:rsidRDefault="00CC6EA8" w:rsidP="00DA43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III</w:t>
      </w:r>
      <w:r w:rsidR="005141D6" w:rsidRPr="00A64647">
        <w:rPr>
          <w:rFonts w:ascii="Times New Roman" w:hAnsi="Times New Roman" w:cs="Times New Roman"/>
          <w:sz w:val="28"/>
          <w:szCs w:val="28"/>
        </w:rPr>
        <w:t xml:space="preserve"> четверть</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Тематическое рисование. Выполнение на основе наблюдений зарисовок зимнего леса.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на тему «Виды изобразительного искусства. Графика». Книжная иллюстрация. Плакат. Карикатура.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Выполнение эскизов элементов оформления книги — рисование заставок, буквиц, концовок.</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объемных предметов округлой формы (фрукты).</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объемных предметов округлой формы (овощи).</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Рисование с натуры постройки из элементов строительного материала (башня). </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предметов комбинированной формы (ваза; кринка).</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Декоративное рисование — составление узора для вазы.</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предметов комбинированной формы (столярные или слесарные инструменты).</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Демонстрация учебного кинофильма. «Народное декоративно-прикладное искусство России» (2 ч., цв., 1979). Беседа. Показ изделий народного творчества (Хохлома. Гжель. Жостово. Палех и др.).</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IV четверть</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на тему «Виды изобразительного искусства. Декоративно-прикладное творчество». Городецкая роспись (расписные доски, скамейки, детские кресла-качалки, круглые настенные панно и т. п.).</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предметов комбинированной формы (чайник; самовар).</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Рисование с натуры предметов комбинированной формы (игрушки).</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Разработка эскиза плаката к Дню Победы с кратким текстом-лозунгом (по клеткам).</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об изобразительном искусстве с показом репродукций картин о Великой Отечественной войне (П. Логинов и В. Панфилов. «Знамя Победы»; П. Кривоногов. «Брестская крепость»; Ф. Усыпенко. «Ответ гвардейцев-минометчиков» и др.).</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Выполнение эскиза медали (эмблемы), посвященной спортивным соревнованиям.</w:t>
      </w:r>
    </w:p>
    <w:p w:rsidR="005141D6" w:rsidRPr="00A64647" w:rsidRDefault="005141D6"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Иллюстрирование отрывка из литературного произведения (по выбору учителя).</w:t>
      </w:r>
    </w:p>
    <w:p w:rsidR="00382711" w:rsidRPr="00A64647" w:rsidRDefault="00382711" w:rsidP="00DA432F">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Физическая культура</w:t>
      </w:r>
    </w:p>
    <w:p w:rsidR="00382711" w:rsidRPr="00A64647" w:rsidRDefault="00382711"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Пояснительная записка</w:t>
      </w:r>
    </w:p>
    <w:p w:rsidR="00382711" w:rsidRPr="00A64647" w:rsidRDefault="00382711"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Программа физического воспитания учащихся 5—10 классов коррекционной школы (VIII вид) является продолжением программы подготовительных — 4 классов, формируя у учащихся целостное представление о физической культуре, способность включиться в производительный труд. Своеобразие данной программы заключается в том, что она составлена на основе знаний о физическом развитии и подготовленности, психофизических и интеллектуальных возможностей детей с нарушениями интеллекта 11—16 лет.  Программа ориентирует учителя на последовательное решение основных задач физического воспитания:</w:t>
      </w:r>
    </w:p>
    <w:p w:rsidR="00382711" w:rsidRPr="00A64647" w:rsidRDefault="00382711"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укрепление здоровья, физического развития и повышение работоспособности учащихся;</w:t>
      </w:r>
    </w:p>
    <w:p w:rsidR="00382711" w:rsidRPr="00A64647" w:rsidRDefault="00382711"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развитие и совершенствование двигательных умений и навыков;</w:t>
      </w:r>
    </w:p>
    <w:p w:rsidR="00382711" w:rsidRPr="00A64647" w:rsidRDefault="00382711"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приобретение знаний в области гигиены, теоретических сведений по физкультуре;</w:t>
      </w:r>
    </w:p>
    <w:p w:rsidR="00382711" w:rsidRPr="00A64647" w:rsidRDefault="00382711"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развитие чувства темпа и ритма, координации движений;</w:t>
      </w:r>
    </w:p>
    <w:p w:rsidR="00382711" w:rsidRPr="00A64647" w:rsidRDefault="00382711"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 формирование навыков правильной осанки в статических положениях и в движении;</w:t>
      </w:r>
    </w:p>
    <w:p w:rsidR="00382711" w:rsidRPr="00A64647" w:rsidRDefault="00382711"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усвоение учащимися речевого материала, используемого учителем на уроках пофизической культуре.</w:t>
      </w:r>
    </w:p>
    <w:p w:rsidR="00382711" w:rsidRPr="00A64647" w:rsidRDefault="00382711"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 Процесс овладения знаниями, умениями и навыкам</w:t>
      </w:r>
      <w:r w:rsidR="00863897" w:rsidRPr="00A64647">
        <w:rPr>
          <w:rFonts w:ascii="Times New Roman" w:hAnsi="Times New Roman" w:cs="Times New Roman"/>
          <w:sz w:val="28"/>
          <w:szCs w:val="28"/>
        </w:rPr>
        <w:t xml:space="preserve">и неразрывно связан с развитием </w:t>
      </w:r>
      <w:r w:rsidRPr="00A64647">
        <w:rPr>
          <w:rFonts w:ascii="Times New Roman" w:hAnsi="Times New Roman" w:cs="Times New Roman"/>
          <w:sz w:val="28"/>
          <w:szCs w:val="28"/>
        </w:rPr>
        <w:t>умственных способностей ребенка. Поэтому задача развития этих возм</w:t>
      </w:r>
      <w:r w:rsidR="00863897" w:rsidRPr="00A64647">
        <w:rPr>
          <w:rFonts w:ascii="Times New Roman" w:hAnsi="Times New Roman" w:cs="Times New Roman"/>
          <w:sz w:val="28"/>
          <w:szCs w:val="28"/>
        </w:rPr>
        <w:t xml:space="preserve">ожностей считается </w:t>
      </w:r>
      <w:r w:rsidRPr="00A64647">
        <w:rPr>
          <w:rFonts w:ascii="Times New Roman" w:hAnsi="Times New Roman" w:cs="Times New Roman"/>
          <w:sz w:val="28"/>
          <w:szCs w:val="28"/>
        </w:rPr>
        <w:t>одной из важных и носи</w:t>
      </w:r>
      <w:r w:rsidR="00863897" w:rsidRPr="00A64647">
        <w:rPr>
          <w:rFonts w:ascii="Times New Roman" w:hAnsi="Times New Roman" w:cs="Times New Roman"/>
          <w:sz w:val="28"/>
          <w:szCs w:val="28"/>
        </w:rPr>
        <w:t xml:space="preserve">т коррекционную направленность. </w:t>
      </w:r>
      <w:r w:rsidRPr="00A64647">
        <w:rPr>
          <w:rFonts w:ascii="Times New Roman" w:hAnsi="Times New Roman" w:cs="Times New Roman"/>
          <w:sz w:val="28"/>
          <w:szCs w:val="28"/>
        </w:rPr>
        <w:t xml:space="preserve">Специфика деятельности учащихся с нарушениями </w:t>
      </w:r>
      <w:r w:rsidR="00863897" w:rsidRPr="00A64647">
        <w:rPr>
          <w:rFonts w:ascii="Times New Roman" w:hAnsi="Times New Roman" w:cs="Times New Roman"/>
          <w:sz w:val="28"/>
          <w:szCs w:val="28"/>
        </w:rPr>
        <w:t xml:space="preserve">интеллекта на уроках физической </w:t>
      </w:r>
      <w:r w:rsidRPr="00A64647">
        <w:rPr>
          <w:rFonts w:ascii="Times New Roman" w:hAnsi="Times New Roman" w:cs="Times New Roman"/>
          <w:sz w:val="28"/>
          <w:szCs w:val="28"/>
        </w:rPr>
        <w:t>культуры — чрезмерная двигательная реактивн</w:t>
      </w:r>
      <w:r w:rsidR="00863897" w:rsidRPr="00A64647">
        <w:rPr>
          <w:rFonts w:ascii="Times New Roman" w:hAnsi="Times New Roman" w:cs="Times New Roman"/>
          <w:sz w:val="28"/>
          <w:szCs w:val="28"/>
        </w:rPr>
        <w:t xml:space="preserve">ость, интенсивная эмоциональная </w:t>
      </w:r>
      <w:r w:rsidRPr="00A64647">
        <w:rPr>
          <w:rFonts w:ascii="Times New Roman" w:hAnsi="Times New Roman" w:cs="Times New Roman"/>
          <w:sz w:val="28"/>
          <w:szCs w:val="28"/>
        </w:rPr>
        <w:t>напряженность, яркое проявление негативного отношения</w:t>
      </w:r>
      <w:r w:rsidR="00863897" w:rsidRPr="00A64647">
        <w:rPr>
          <w:rFonts w:ascii="Times New Roman" w:hAnsi="Times New Roman" w:cs="Times New Roman"/>
          <w:sz w:val="28"/>
          <w:szCs w:val="28"/>
        </w:rPr>
        <w:t xml:space="preserve"> к занятиям и даже к окружающим </w:t>
      </w:r>
      <w:r w:rsidRPr="00A64647">
        <w:rPr>
          <w:rFonts w:ascii="Times New Roman" w:hAnsi="Times New Roman" w:cs="Times New Roman"/>
          <w:sz w:val="28"/>
          <w:szCs w:val="28"/>
        </w:rPr>
        <w:t>детям и взрослым. Учитель свои требования должен сочетат</w:t>
      </w:r>
      <w:r w:rsidR="00863897" w:rsidRPr="00A64647">
        <w:rPr>
          <w:rFonts w:ascii="Times New Roman" w:hAnsi="Times New Roman" w:cs="Times New Roman"/>
          <w:sz w:val="28"/>
          <w:szCs w:val="28"/>
        </w:rPr>
        <w:t xml:space="preserve">ь с уважением личности ребенка, </w:t>
      </w:r>
      <w:r w:rsidRPr="00A64647">
        <w:rPr>
          <w:rFonts w:ascii="Times New Roman" w:hAnsi="Times New Roman" w:cs="Times New Roman"/>
          <w:sz w:val="28"/>
          <w:szCs w:val="28"/>
        </w:rPr>
        <w:t>учетом уровня его физического ра</w:t>
      </w:r>
      <w:r w:rsidR="00863897" w:rsidRPr="00A64647">
        <w:rPr>
          <w:rFonts w:ascii="Times New Roman" w:hAnsi="Times New Roman" w:cs="Times New Roman"/>
          <w:sz w:val="28"/>
          <w:szCs w:val="28"/>
        </w:rPr>
        <w:t xml:space="preserve">звития и физической подготовки. </w:t>
      </w:r>
      <w:r w:rsidRPr="00A64647">
        <w:rPr>
          <w:rFonts w:ascii="Times New Roman" w:hAnsi="Times New Roman" w:cs="Times New Roman"/>
          <w:sz w:val="28"/>
          <w:szCs w:val="28"/>
        </w:rPr>
        <w:t>Учащиеся должны на уроке проявлять больше самост</w:t>
      </w:r>
      <w:r w:rsidR="00863897" w:rsidRPr="00A64647">
        <w:rPr>
          <w:rFonts w:ascii="Times New Roman" w:hAnsi="Times New Roman" w:cs="Times New Roman"/>
          <w:sz w:val="28"/>
          <w:szCs w:val="28"/>
        </w:rPr>
        <w:t xml:space="preserve">оятельности при постоянном </w:t>
      </w:r>
      <w:r w:rsidRPr="00A64647">
        <w:rPr>
          <w:rFonts w:ascii="Times New Roman" w:hAnsi="Times New Roman" w:cs="Times New Roman"/>
          <w:sz w:val="28"/>
          <w:szCs w:val="28"/>
        </w:rPr>
        <w:t>контроле и помощи учителя. Определяя содержан</w:t>
      </w:r>
      <w:r w:rsidR="00863897" w:rsidRPr="00A64647">
        <w:rPr>
          <w:rFonts w:ascii="Times New Roman" w:hAnsi="Times New Roman" w:cs="Times New Roman"/>
          <w:sz w:val="28"/>
          <w:szCs w:val="28"/>
        </w:rPr>
        <w:t xml:space="preserve">ие занятий, следует исходить из </w:t>
      </w:r>
      <w:r w:rsidRPr="00A64647">
        <w:rPr>
          <w:rFonts w:ascii="Times New Roman" w:hAnsi="Times New Roman" w:cs="Times New Roman"/>
          <w:sz w:val="28"/>
          <w:szCs w:val="28"/>
        </w:rPr>
        <w:t xml:space="preserve">конкретных задач обучения и особенностей контингента учащихся.Среди различных показателей эффективности процесса </w:t>
      </w:r>
      <w:r w:rsidR="00863897" w:rsidRPr="00A64647">
        <w:rPr>
          <w:rFonts w:ascii="Times New Roman" w:hAnsi="Times New Roman" w:cs="Times New Roman"/>
          <w:sz w:val="28"/>
          <w:szCs w:val="28"/>
        </w:rPr>
        <w:t xml:space="preserve">воспитания на уроках физической </w:t>
      </w:r>
      <w:r w:rsidRPr="00A64647">
        <w:rPr>
          <w:rFonts w:ascii="Times New Roman" w:hAnsi="Times New Roman" w:cs="Times New Roman"/>
          <w:sz w:val="28"/>
          <w:szCs w:val="28"/>
        </w:rPr>
        <w:t>культуры важное значение в специальной коррекционной ш</w:t>
      </w:r>
      <w:r w:rsidR="00863897" w:rsidRPr="00A64647">
        <w:rPr>
          <w:rFonts w:ascii="Times New Roman" w:hAnsi="Times New Roman" w:cs="Times New Roman"/>
          <w:sz w:val="28"/>
          <w:szCs w:val="28"/>
        </w:rPr>
        <w:t xml:space="preserve">коле имеет активность учащихся, </w:t>
      </w:r>
      <w:r w:rsidRPr="00A64647">
        <w:rPr>
          <w:rFonts w:ascii="Times New Roman" w:hAnsi="Times New Roman" w:cs="Times New Roman"/>
          <w:sz w:val="28"/>
          <w:szCs w:val="28"/>
        </w:rPr>
        <w:t>дисциплинированность, взаимопомощь, внешний вид, нал</w:t>
      </w:r>
      <w:r w:rsidR="00863897" w:rsidRPr="00A64647">
        <w:rPr>
          <w:rFonts w:ascii="Times New Roman" w:hAnsi="Times New Roman" w:cs="Times New Roman"/>
          <w:sz w:val="28"/>
          <w:szCs w:val="28"/>
        </w:rPr>
        <w:t xml:space="preserve">ичие соответствующей спортивной </w:t>
      </w:r>
      <w:r w:rsidRPr="00A64647">
        <w:rPr>
          <w:rFonts w:ascii="Times New Roman" w:hAnsi="Times New Roman" w:cs="Times New Roman"/>
          <w:sz w:val="28"/>
          <w:szCs w:val="28"/>
        </w:rPr>
        <w:t xml:space="preserve">одежды, бережное отношение к оборудованию и </w:t>
      </w:r>
      <w:r w:rsidR="00863897" w:rsidRPr="00A64647">
        <w:rPr>
          <w:rFonts w:ascii="Times New Roman" w:hAnsi="Times New Roman" w:cs="Times New Roman"/>
          <w:sz w:val="28"/>
          <w:szCs w:val="28"/>
        </w:rPr>
        <w:t xml:space="preserve">инвентарю. Огромную роль играет </w:t>
      </w:r>
      <w:r w:rsidRPr="00A64647">
        <w:rPr>
          <w:rFonts w:ascii="Times New Roman" w:hAnsi="Times New Roman" w:cs="Times New Roman"/>
          <w:sz w:val="28"/>
          <w:szCs w:val="28"/>
        </w:rPr>
        <w:t>личность учителя.</w:t>
      </w:r>
    </w:p>
    <w:p w:rsidR="00382711" w:rsidRPr="00A64647" w:rsidRDefault="00382711"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При прохождении каждого раздела программы необ</w:t>
      </w:r>
      <w:r w:rsidR="00863897" w:rsidRPr="00A64647">
        <w:rPr>
          <w:rFonts w:ascii="Times New Roman" w:hAnsi="Times New Roman" w:cs="Times New Roman"/>
          <w:sz w:val="28"/>
          <w:szCs w:val="28"/>
        </w:rPr>
        <w:t xml:space="preserve">ходимо предусматривать задания, </w:t>
      </w:r>
      <w:r w:rsidRPr="00A64647">
        <w:rPr>
          <w:rFonts w:ascii="Times New Roman" w:hAnsi="Times New Roman" w:cs="Times New Roman"/>
          <w:sz w:val="28"/>
          <w:szCs w:val="28"/>
        </w:rPr>
        <w:t>требующие применения сформированных навыков и у</w:t>
      </w:r>
      <w:r w:rsidR="00863897" w:rsidRPr="00A64647">
        <w:rPr>
          <w:rFonts w:ascii="Times New Roman" w:hAnsi="Times New Roman" w:cs="Times New Roman"/>
          <w:sz w:val="28"/>
          <w:szCs w:val="28"/>
        </w:rPr>
        <w:t xml:space="preserve">мений в более сложных ситуациях </w:t>
      </w:r>
      <w:r w:rsidRPr="00A64647">
        <w:rPr>
          <w:rFonts w:ascii="Times New Roman" w:hAnsi="Times New Roman" w:cs="Times New Roman"/>
          <w:sz w:val="28"/>
          <w:szCs w:val="28"/>
        </w:rPr>
        <w:t>(соревнования, смена мест проведения занятий, увеличение или уменьшение комплекс</w:t>
      </w:r>
      <w:r w:rsidR="00863897" w:rsidRPr="00A64647">
        <w:rPr>
          <w:rFonts w:ascii="Times New Roman" w:hAnsi="Times New Roman" w:cs="Times New Roman"/>
          <w:sz w:val="28"/>
          <w:szCs w:val="28"/>
        </w:rPr>
        <w:t xml:space="preserve">ов упражнений и т. д.) </w:t>
      </w:r>
      <w:r w:rsidRPr="00A64647">
        <w:rPr>
          <w:rFonts w:ascii="Times New Roman" w:hAnsi="Times New Roman" w:cs="Times New Roman"/>
          <w:sz w:val="28"/>
          <w:szCs w:val="28"/>
        </w:rPr>
        <w:t>В зависимости от условий работы учитель может подб</w:t>
      </w:r>
      <w:r w:rsidR="00863897" w:rsidRPr="00A64647">
        <w:rPr>
          <w:rFonts w:ascii="Times New Roman" w:hAnsi="Times New Roman" w:cs="Times New Roman"/>
          <w:sz w:val="28"/>
          <w:szCs w:val="28"/>
        </w:rPr>
        <w:t xml:space="preserve">ирать упражнения, игры, которые </w:t>
      </w:r>
      <w:r w:rsidRPr="00A64647">
        <w:rPr>
          <w:rFonts w:ascii="Times New Roman" w:hAnsi="Times New Roman" w:cs="Times New Roman"/>
          <w:sz w:val="28"/>
          <w:szCs w:val="28"/>
        </w:rPr>
        <w:t>помогли бы конкретному ребенку быстрее овла</w:t>
      </w:r>
      <w:r w:rsidR="00863897" w:rsidRPr="00A64647">
        <w:rPr>
          <w:rFonts w:ascii="Times New Roman" w:hAnsi="Times New Roman" w:cs="Times New Roman"/>
          <w:sz w:val="28"/>
          <w:szCs w:val="28"/>
        </w:rPr>
        <w:t>деть основными видами движений.</w:t>
      </w:r>
      <w:r w:rsidRPr="00A64647">
        <w:rPr>
          <w:rFonts w:ascii="Times New Roman" w:hAnsi="Times New Roman" w:cs="Times New Roman"/>
          <w:sz w:val="28"/>
          <w:szCs w:val="28"/>
        </w:rPr>
        <w:t xml:space="preserve"> В старших классах на уроках физической к</w:t>
      </w:r>
      <w:r w:rsidR="00863897" w:rsidRPr="00A64647">
        <w:rPr>
          <w:rFonts w:ascii="Times New Roman" w:hAnsi="Times New Roman" w:cs="Times New Roman"/>
          <w:sz w:val="28"/>
          <w:szCs w:val="28"/>
        </w:rPr>
        <w:t xml:space="preserve">ультуры следует систематически  </w:t>
      </w:r>
      <w:r w:rsidRPr="00A64647">
        <w:rPr>
          <w:rFonts w:ascii="Times New Roman" w:hAnsi="Times New Roman" w:cs="Times New Roman"/>
          <w:sz w:val="28"/>
          <w:szCs w:val="28"/>
        </w:rPr>
        <w:t>воздействовать на развитие таких двигательных качеств</w:t>
      </w:r>
      <w:r w:rsidR="00863897" w:rsidRPr="00A64647">
        <w:rPr>
          <w:rFonts w:ascii="Times New Roman" w:hAnsi="Times New Roman" w:cs="Times New Roman"/>
          <w:sz w:val="28"/>
          <w:szCs w:val="28"/>
        </w:rPr>
        <w:t xml:space="preserve">, как сила, быстрота, ловкость, </w:t>
      </w:r>
      <w:r w:rsidRPr="00A64647">
        <w:rPr>
          <w:rFonts w:ascii="Times New Roman" w:hAnsi="Times New Roman" w:cs="Times New Roman"/>
          <w:sz w:val="28"/>
          <w:szCs w:val="28"/>
        </w:rPr>
        <w:t>выносливость, гибкость, вестибулярная устойчивость (о</w:t>
      </w:r>
      <w:r w:rsidR="00863897" w:rsidRPr="00A64647">
        <w:rPr>
          <w:rFonts w:ascii="Times New Roman" w:hAnsi="Times New Roman" w:cs="Times New Roman"/>
          <w:sz w:val="28"/>
          <w:szCs w:val="28"/>
        </w:rPr>
        <w:t xml:space="preserve">риентировка в пространстве и во </w:t>
      </w:r>
      <w:r w:rsidRPr="00A64647">
        <w:rPr>
          <w:rFonts w:ascii="Times New Roman" w:hAnsi="Times New Roman" w:cs="Times New Roman"/>
          <w:sz w:val="28"/>
          <w:szCs w:val="28"/>
        </w:rPr>
        <w:t>времени при раз</w:t>
      </w:r>
      <w:r w:rsidR="00863897" w:rsidRPr="00A64647">
        <w:rPr>
          <w:rFonts w:ascii="Times New Roman" w:hAnsi="Times New Roman" w:cs="Times New Roman"/>
          <w:sz w:val="28"/>
          <w:szCs w:val="28"/>
        </w:rPr>
        <w:t xml:space="preserve">личной интенсивности движений). </w:t>
      </w:r>
      <w:r w:rsidRPr="00A64647">
        <w:rPr>
          <w:rFonts w:ascii="Times New Roman" w:hAnsi="Times New Roman" w:cs="Times New Roman"/>
          <w:sz w:val="28"/>
          <w:szCs w:val="28"/>
        </w:rPr>
        <w:t xml:space="preserve"> Эффективное применение упражнений для развити</w:t>
      </w:r>
      <w:r w:rsidR="00863897" w:rsidRPr="00A64647">
        <w:rPr>
          <w:rFonts w:ascii="Times New Roman" w:hAnsi="Times New Roman" w:cs="Times New Roman"/>
          <w:sz w:val="28"/>
          <w:szCs w:val="28"/>
        </w:rPr>
        <w:t xml:space="preserve">я двигательных качеств повышает </w:t>
      </w:r>
      <w:r w:rsidRPr="00A64647">
        <w:rPr>
          <w:rFonts w:ascii="Times New Roman" w:hAnsi="Times New Roman" w:cs="Times New Roman"/>
          <w:sz w:val="28"/>
          <w:szCs w:val="28"/>
        </w:rPr>
        <w:t xml:space="preserve">плотность урока, усиливает </w:t>
      </w:r>
      <w:r w:rsidR="00863897" w:rsidRPr="00A64647">
        <w:rPr>
          <w:rFonts w:ascii="Times New Roman" w:hAnsi="Times New Roman" w:cs="Times New Roman"/>
          <w:sz w:val="28"/>
          <w:szCs w:val="28"/>
        </w:rPr>
        <w:t xml:space="preserve">его эмоциональную насыщенность. </w:t>
      </w:r>
      <w:r w:rsidRPr="00A64647">
        <w:rPr>
          <w:rFonts w:ascii="Times New Roman" w:hAnsi="Times New Roman" w:cs="Times New Roman"/>
          <w:sz w:val="28"/>
          <w:szCs w:val="28"/>
        </w:rPr>
        <w:t xml:space="preserve"> Объем каждого раздела программы рассчитан таким</w:t>
      </w:r>
      <w:r w:rsidR="00863897" w:rsidRPr="00A64647">
        <w:rPr>
          <w:rFonts w:ascii="Times New Roman" w:hAnsi="Times New Roman" w:cs="Times New Roman"/>
          <w:sz w:val="28"/>
          <w:szCs w:val="28"/>
        </w:rPr>
        <w:t xml:space="preserve"> образом, чтобы за определенное </w:t>
      </w:r>
      <w:r w:rsidRPr="00A64647">
        <w:rPr>
          <w:rFonts w:ascii="Times New Roman" w:hAnsi="Times New Roman" w:cs="Times New Roman"/>
          <w:sz w:val="28"/>
          <w:szCs w:val="28"/>
        </w:rPr>
        <w:t>количество часов ученики смогли овладеть основой двигательных умений и навыков</w:t>
      </w:r>
      <w:r w:rsidR="00863897" w:rsidRPr="00A64647">
        <w:rPr>
          <w:rFonts w:ascii="Times New Roman" w:hAnsi="Times New Roman" w:cs="Times New Roman"/>
          <w:sz w:val="28"/>
          <w:szCs w:val="28"/>
        </w:rPr>
        <w:t xml:space="preserve"> и </w:t>
      </w:r>
      <w:r w:rsidRPr="00A64647">
        <w:rPr>
          <w:rFonts w:ascii="Times New Roman" w:hAnsi="Times New Roman" w:cs="Times New Roman"/>
          <w:sz w:val="28"/>
          <w:szCs w:val="28"/>
        </w:rPr>
        <w:t>включились в произвольную деятельность.</w:t>
      </w:r>
    </w:p>
    <w:p w:rsidR="00382711" w:rsidRPr="00A64647" w:rsidRDefault="00382711"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 программу включены следующие разделы: гим</w:t>
      </w:r>
      <w:r w:rsidR="00863897" w:rsidRPr="00A64647">
        <w:rPr>
          <w:rFonts w:ascii="Times New Roman" w:hAnsi="Times New Roman" w:cs="Times New Roman"/>
          <w:sz w:val="28"/>
          <w:szCs w:val="28"/>
        </w:rPr>
        <w:t xml:space="preserve">настика, акробатика (элементы), </w:t>
      </w:r>
      <w:r w:rsidRPr="00A64647">
        <w:rPr>
          <w:rFonts w:ascii="Times New Roman" w:hAnsi="Times New Roman" w:cs="Times New Roman"/>
          <w:sz w:val="28"/>
          <w:szCs w:val="28"/>
        </w:rPr>
        <w:t>легкая атлетика, лыжная подготовка (коньки),</w:t>
      </w:r>
      <w:r w:rsidR="00863897" w:rsidRPr="00A64647">
        <w:rPr>
          <w:rFonts w:ascii="Times New Roman" w:hAnsi="Times New Roman" w:cs="Times New Roman"/>
          <w:sz w:val="28"/>
          <w:szCs w:val="28"/>
        </w:rPr>
        <w:t xml:space="preserve"> игры — подвижные и спортивные, плавание.</w:t>
      </w:r>
      <w:r w:rsidRPr="00A64647">
        <w:rPr>
          <w:rFonts w:ascii="Times New Roman" w:hAnsi="Times New Roman" w:cs="Times New Roman"/>
          <w:sz w:val="28"/>
          <w:szCs w:val="28"/>
        </w:rPr>
        <w:t>Успеваемость по предмету «Физическая культура» в 5</w:t>
      </w:r>
      <w:r w:rsidR="00863897" w:rsidRPr="00A64647">
        <w:rPr>
          <w:rFonts w:ascii="Times New Roman" w:hAnsi="Times New Roman" w:cs="Times New Roman"/>
          <w:sz w:val="28"/>
          <w:szCs w:val="28"/>
        </w:rPr>
        <w:t xml:space="preserve">—10 классах специальной </w:t>
      </w:r>
      <w:r w:rsidRPr="00A64647">
        <w:rPr>
          <w:rFonts w:ascii="Times New Roman" w:hAnsi="Times New Roman" w:cs="Times New Roman"/>
          <w:sz w:val="28"/>
          <w:szCs w:val="28"/>
        </w:rPr>
        <w:t>коррекционной школы определяется отношени</w:t>
      </w:r>
      <w:r w:rsidR="00863897" w:rsidRPr="00A64647">
        <w:rPr>
          <w:rFonts w:ascii="Times New Roman" w:hAnsi="Times New Roman" w:cs="Times New Roman"/>
          <w:sz w:val="28"/>
          <w:szCs w:val="28"/>
        </w:rPr>
        <w:t xml:space="preserve">ем ученика к занятиям, степенью </w:t>
      </w:r>
      <w:r w:rsidRPr="00A64647">
        <w:rPr>
          <w:rFonts w:ascii="Times New Roman" w:hAnsi="Times New Roman" w:cs="Times New Roman"/>
          <w:sz w:val="28"/>
          <w:szCs w:val="28"/>
        </w:rPr>
        <w:t>сформированности учебных умений и навыков с учет</w:t>
      </w:r>
      <w:r w:rsidR="00863897" w:rsidRPr="00A64647">
        <w:rPr>
          <w:rFonts w:ascii="Times New Roman" w:hAnsi="Times New Roman" w:cs="Times New Roman"/>
          <w:sz w:val="28"/>
          <w:szCs w:val="28"/>
        </w:rPr>
        <w:t xml:space="preserve">ом индивидуальных возможностей. </w:t>
      </w:r>
      <w:r w:rsidRPr="00A64647">
        <w:rPr>
          <w:rFonts w:ascii="Times New Roman" w:hAnsi="Times New Roman" w:cs="Times New Roman"/>
          <w:sz w:val="28"/>
          <w:szCs w:val="28"/>
        </w:rPr>
        <w:t>Занятия с учащимися, отнесенными по с</w:t>
      </w:r>
      <w:r w:rsidR="00863897" w:rsidRPr="00A64647">
        <w:rPr>
          <w:rFonts w:ascii="Times New Roman" w:hAnsi="Times New Roman" w:cs="Times New Roman"/>
          <w:sz w:val="28"/>
          <w:szCs w:val="28"/>
        </w:rPr>
        <w:t xml:space="preserve">остоянию здоровья к специальной </w:t>
      </w:r>
      <w:r w:rsidRPr="00A64647">
        <w:rPr>
          <w:rFonts w:ascii="Times New Roman" w:hAnsi="Times New Roman" w:cs="Times New Roman"/>
          <w:sz w:val="28"/>
          <w:szCs w:val="28"/>
        </w:rPr>
        <w:t>медицинской группе, проводятся по специальной про</w:t>
      </w:r>
      <w:r w:rsidR="00863897" w:rsidRPr="00A64647">
        <w:rPr>
          <w:rFonts w:ascii="Times New Roman" w:hAnsi="Times New Roman" w:cs="Times New Roman"/>
          <w:sz w:val="28"/>
          <w:szCs w:val="28"/>
        </w:rPr>
        <w:t xml:space="preserve">грамме. Если учащиеся изъявляют </w:t>
      </w:r>
      <w:r w:rsidRPr="00A64647">
        <w:rPr>
          <w:rFonts w:ascii="Times New Roman" w:hAnsi="Times New Roman" w:cs="Times New Roman"/>
          <w:sz w:val="28"/>
          <w:szCs w:val="28"/>
        </w:rPr>
        <w:t>желание и по заключению врача могут заниматься с кл</w:t>
      </w:r>
      <w:r w:rsidR="00863897" w:rsidRPr="00A64647">
        <w:rPr>
          <w:rFonts w:ascii="Times New Roman" w:hAnsi="Times New Roman" w:cs="Times New Roman"/>
          <w:sz w:val="28"/>
          <w:szCs w:val="28"/>
        </w:rPr>
        <w:t xml:space="preserve">ассом, им разрешается участие в </w:t>
      </w:r>
      <w:r w:rsidRPr="00A64647">
        <w:rPr>
          <w:rFonts w:ascii="Times New Roman" w:hAnsi="Times New Roman" w:cs="Times New Roman"/>
          <w:sz w:val="28"/>
          <w:szCs w:val="28"/>
        </w:rPr>
        <w:t>занятиях под особым контролем учителя, с определен</w:t>
      </w:r>
      <w:r w:rsidR="00863897" w:rsidRPr="00A64647">
        <w:rPr>
          <w:rFonts w:ascii="Times New Roman" w:hAnsi="Times New Roman" w:cs="Times New Roman"/>
          <w:sz w:val="28"/>
          <w:szCs w:val="28"/>
        </w:rPr>
        <w:t xml:space="preserve">ными ограничениями. Осуществляя </w:t>
      </w:r>
      <w:r w:rsidRPr="00A64647">
        <w:rPr>
          <w:rFonts w:ascii="Times New Roman" w:hAnsi="Times New Roman" w:cs="Times New Roman"/>
          <w:sz w:val="28"/>
          <w:szCs w:val="28"/>
        </w:rPr>
        <w:t>индивидуальный и дифференцированный подход пр</w:t>
      </w:r>
      <w:r w:rsidR="00863897" w:rsidRPr="00A64647">
        <w:rPr>
          <w:rFonts w:ascii="Times New Roman" w:hAnsi="Times New Roman" w:cs="Times New Roman"/>
          <w:sz w:val="28"/>
          <w:szCs w:val="28"/>
        </w:rPr>
        <w:t xml:space="preserve">и развитии двигательных качеств </w:t>
      </w:r>
      <w:r w:rsidRPr="00A64647">
        <w:rPr>
          <w:rFonts w:ascii="Times New Roman" w:hAnsi="Times New Roman" w:cs="Times New Roman"/>
          <w:sz w:val="28"/>
          <w:szCs w:val="28"/>
        </w:rPr>
        <w:t>целесообразно делить класс на группы учащ</w:t>
      </w:r>
      <w:r w:rsidR="00863897" w:rsidRPr="00A64647">
        <w:rPr>
          <w:rFonts w:ascii="Times New Roman" w:hAnsi="Times New Roman" w:cs="Times New Roman"/>
          <w:sz w:val="28"/>
          <w:szCs w:val="28"/>
        </w:rPr>
        <w:t xml:space="preserve">ихся с </w:t>
      </w:r>
      <w:r w:rsidR="00863897" w:rsidRPr="00A64647">
        <w:rPr>
          <w:rFonts w:ascii="Times New Roman" w:hAnsi="Times New Roman" w:cs="Times New Roman"/>
          <w:sz w:val="28"/>
          <w:szCs w:val="28"/>
        </w:rPr>
        <w:lastRenderedPageBreak/>
        <w:t xml:space="preserve">учетом их двигательных и интеллектуальных способностей. </w:t>
      </w:r>
      <w:r w:rsidRPr="00A64647">
        <w:rPr>
          <w:rFonts w:ascii="Times New Roman" w:hAnsi="Times New Roman" w:cs="Times New Roman"/>
          <w:sz w:val="28"/>
          <w:szCs w:val="28"/>
        </w:rPr>
        <w:t>Следует обратить внимание на необходимость заключения врача о физической на</w:t>
      </w:r>
      <w:r w:rsidR="00863897" w:rsidRPr="00A64647">
        <w:rPr>
          <w:rFonts w:ascii="Times New Roman" w:hAnsi="Times New Roman" w:cs="Times New Roman"/>
          <w:sz w:val="28"/>
          <w:szCs w:val="28"/>
        </w:rPr>
        <w:t xml:space="preserve">грузке и возможностях каждого учащегося. </w:t>
      </w:r>
      <w:r w:rsidRPr="00A64647">
        <w:rPr>
          <w:rFonts w:ascii="Times New Roman" w:hAnsi="Times New Roman" w:cs="Times New Roman"/>
          <w:sz w:val="28"/>
          <w:szCs w:val="28"/>
        </w:rPr>
        <w:t>Обязательным для учителя является контроль за</w:t>
      </w:r>
      <w:r w:rsidR="00863897" w:rsidRPr="00A64647">
        <w:rPr>
          <w:rFonts w:ascii="Times New Roman" w:hAnsi="Times New Roman" w:cs="Times New Roman"/>
          <w:sz w:val="28"/>
          <w:szCs w:val="28"/>
        </w:rPr>
        <w:t xml:space="preserve"> уровнем физического развития и </w:t>
      </w:r>
      <w:r w:rsidRPr="00A64647">
        <w:rPr>
          <w:rFonts w:ascii="Times New Roman" w:hAnsi="Times New Roman" w:cs="Times New Roman"/>
          <w:sz w:val="28"/>
          <w:szCs w:val="28"/>
        </w:rPr>
        <w:t>двигательной активностью учащихся (ДА).</w:t>
      </w:r>
    </w:p>
    <w:p w:rsidR="00382711" w:rsidRPr="00A64647" w:rsidRDefault="00382711"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По мере прохождения учебного материала прово</w:t>
      </w:r>
      <w:r w:rsidR="00863897" w:rsidRPr="00A64647">
        <w:rPr>
          <w:rFonts w:ascii="Times New Roman" w:hAnsi="Times New Roman" w:cs="Times New Roman"/>
          <w:sz w:val="28"/>
          <w:szCs w:val="28"/>
        </w:rPr>
        <w:t xml:space="preserve">дятся проверочные (контрольные) </w:t>
      </w:r>
      <w:r w:rsidRPr="00A64647">
        <w:rPr>
          <w:rFonts w:ascii="Times New Roman" w:hAnsi="Times New Roman" w:cs="Times New Roman"/>
          <w:sz w:val="28"/>
          <w:szCs w:val="28"/>
        </w:rPr>
        <w:t>испытания по видам упражнений: бег 30—60 м; прыжок в дли</w:t>
      </w:r>
      <w:r w:rsidR="00863897" w:rsidRPr="00A64647">
        <w:rPr>
          <w:rFonts w:ascii="Times New Roman" w:hAnsi="Times New Roman" w:cs="Times New Roman"/>
          <w:sz w:val="28"/>
          <w:szCs w:val="28"/>
        </w:rPr>
        <w:t xml:space="preserve">ну с места; сила кисти (правой, </w:t>
      </w:r>
      <w:r w:rsidRPr="00A64647">
        <w:rPr>
          <w:rFonts w:ascii="Times New Roman" w:hAnsi="Times New Roman" w:cs="Times New Roman"/>
          <w:sz w:val="28"/>
          <w:szCs w:val="28"/>
        </w:rPr>
        <w:t>левой), метание на дальность, бросок набивного мяча (1 кг</w:t>
      </w:r>
      <w:r w:rsidR="00863897" w:rsidRPr="00A64647">
        <w:rPr>
          <w:rFonts w:ascii="Times New Roman" w:hAnsi="Times New Roman" w:cs="Times New Roman"/>
          <w:sz w:val="28"/>
          <w:szCs w:val="28"/>
        </w:rPr>
        <w:t xml:space="preserve">) из-за головы обеими руками из </w:t>
      </w:r>
      <w:r w:rsidRPr="00A64647">
        <w:rPr>
          <w:rFonts w:ascii="Times New Roman" w:hAnsi="Times New Roman" w:cs="Times New Roman"/>
          <w:sz w:val="28"/>
          <w:szCs w:val="28"/>
        </w:rPr>
        <w:t>положения сидя ноги врозь.</w:t>
      </w:r>
    </w:p>
    <w:p w:rsidR="00382711" w:rsidRPr="00A64647" w:rsidRDefault="00382711"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Тесты проводятся 2 раза в год: в сентябре-мае (избирательно). Полученные д</w:t>
      </w:r>
      <w:r w:rsidR="00863897" w:rsidRPr="00A64647">
        <w:rPr>
          <w:rFonts w:ascii="Times New Roman" w:hAnsi="Times New Roman" w:cs="Times New Roman"/>
          <w:sz w:val="28"/>
          <w:szCs w:val="28"/>
        </w:rPr>
        <w:t xml:space="preserve">анные </w:t>
      </w:r>
      <w:r w:rsidRPr="00A64647">
        <w:rPr>
          <w:rFonts w:ascii="Times New Roman" w:hAnsi="Times New Roman" w:cs="Times New Roman"/>
          <w:sz w:val="28"/>
          <w:szCs w:val="28"/>
        </w:rPr>
        <w:t>обрабатываются, сопоставляются с показателями физичес</w:t>
      </w:r>
      <w:r w:rsidR="00863897" w:rsidRPr="00A64647">
        <w:rPr>
          <w:rFonts w:ascii="Times New Roman" w:hAnsi="Times New Roman" w:cs="Times New Roman"/>
          <w:sz w:val="28"/>
          <w:szCs w:val="28"/>
        </w:rPr>
        <w:t xml:space="preserve">кого развития (рост, вес, объем </w:t>
      </w:r>
      <w:r w:rsidRPr="00A64647">
        <w:rPr>
          <w:rFonts w:ascii="Times New Roman" w:hAnsi="Times New Roman" w:cs="Times New Roman"/>
          <w:sz w:val="28"/>
          <w:szCs w:val="28"/>
        </w:rPr>
        <w:t>груди, спирометрия), записываются в специально отвед</w:t>
      </w:r>
      <w:r w:rsidR="00863897" w:rsidRPr="00A64647">
        <w:rPr>
          <w:rFonts w:ascii="Times New Roman" w:hAnsi="Times New Roman" w:cs="Times New Roman"/>
          <w:sz w:val="28"/>
          <w:szCs w:val="28"/>
        </w:rPr>
        <w:t xml:space="preserve">енный журнал учета двигательной </w:t>
      </w:r>
      <w:r w:rsidRPr="00A64647">
        <w:rPr>
          <w:rFonts w:ascii="Times New Roman" w:hAnsi="Times New Roman" w:cs="Times New Roman"/>
          <w:sz w:val="28"/>
          <w:szCs w:val="28"/>
        </w:rPr>
        <w:t xml:space="preserve">активности (ДА) и физического развития. На основе этих данных совместно с врачом </w:t>
      </w:r>
      <w:r w:rsidR="00863897" w:rsidRPr="00A64647">
        <w:rPr>
          <w:rFonts w:ascii="Times New Roman" w:hAnsi="Times New Roman" w:cs="Times New Roman"/>
          <w:sz w:val="28"/>
          <w:szCs w:val="28"/>
        </w:rPr>
        <w:t xml:space="preserve">школы </w:t>
      </w:r>
      <w:r w:rsidRPr="00A64647">
        <w:rPr>
          <w:rFonts w:ascii="Times New Roman" w:hAnsi="Times New Roman" w:cs="Times New Roman"/>
          <w:sz w:val="28"/>
          <w:szCs w:val="28"/>
        </w:rPr>
        <w:t>опр</w:t>
      </w:r>
      <w:r w:rsidR="00863897" w:rsidRPr="00A64647">
        <w:rPr>
          <w:rFonts w:ascii="Times New Roman" w:hAnsi="Times New Roman" w:cs="Times New Roman"/>
          <w:sz w:val="28"/>
          <w:szCs w:val="28"/>
        </w:rPr>
        <w:t xml:space="preserve">еделяются физкультурные группы. </w:t>
      </w:r>
      <w:r w:rsidRPr="00A64647">
        <w:rPr>
          <w:rFonts w:ascii="Times New Roman" w:hAnsi="Times New Roman" w:cs="Times New Roman"/>
          <w:sz w:val="28"/>
          <w:szCs w:val="28"/>
        </w:rPr>
        <w:t>Особый подход в обучении и при принятии нормативов н</w:t>
      </w:r>
      <w:r w:rsidR="00863897" w:rsidRPr="00A64647">
        <w:rPr>
          <w:rFonts w:ascii="Times New Roman" w:hAnsi="Times New Roman" w:cs="Times New Roman"/>
          <w:sz w:val="28"/>
          <w:szCs w:val="28"/>
        </w:rPr>
        <w:t xml:space="preserve">адо использовать по отношению к </w:t>
      </w:r>
      <w:r w:rsidRPr="00A64647">
        <w:rPr>
          <w:rFonts w:ascii="Times New Roman" w:hAnsi="Times New Roman" w:cs="Times New Roman"/>
          <w:sz w:val="28"/>
          <w:szCs w:val="28"/>
        </w:rPr>
        <w:t>детям с текущими состояниями и различными заболе</w:t>
      </w:r>
      <w:r w:rsidR="00863897" w:rsidRPr="00A64647">
        <w:rPr>
          <w:rFonts w:ascii="Times New Roman" w:hAnsi="Times New Roman" w:cs="Times New Roman"/>
          <w:sz w:val="28"/>
          <w:szCs w:val="28"/>
        </w:rPr>
        <w:t xml:space="preserve">ваниями (эпилепсия, шизофрения, </w:t>
      </w:r>
      <w:r w:rsidRPr="00A64647">
        <w:rPr>
          <w:rFonts w:ascii="Times New Roman" w:hAnsi="Times New Roman" w:cs="Times New Roman"/>
          <w:sz w:val="28"/>
          <w:szCs w:val="28"/>
        </w:rPr>
        <w:t>энурез, гидроцефалия, врожденные пороки сердца и т. д.).</w:t>
      </w:r>
    </w:p>
    <w:p w:rsidR="00382711" w:rsidRPr="00A64647" w:rsidRDefault="00382711"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 учителя физкультуры должна быть следующая документация: программа (базовая илиавторская с учетом условий занятий, региона), годовой п</w:t>
      </w:r>
      <w:r w:rsidR="00863897" w:rsidRPr="00A64647">
        <w:rPr>
          <w:rFonts w:ascii="Times New Roman" w:hAnsi="Times New Roman" w:cs="Times New Roman"/>
          <w:sz w:val="28"/>
          <w:szCs w:val="28"/>
        </w:rPr>
        <w:t xml:space="preserve">лан-график прохождения учебного </w:t>
      </w:r>
      <w:r w:rsidRPr="00A64647">
        <w:rPr>
          <w:rFonts w:ascii="Times New Roman" w:hAnsi="Times New Roman" w:cs="Times New Roman"/>
          <w:sz w:val="28"/>
          <w:szCs w:val="28"/>
        </w:rPr>
        <w:t>материала, тематическое планирование, поурочные планы-конспекты,</w:t>
      </w:r>
      <w:r w:rsidR="00863897" w:rsidRPr="00A64647">
        <w:rPr>
          <w:rFonts w:ascii="Times New Roman" w:hAnsi="Times New Roman" w:cs="Times New Roman"/>
          <w:sz w:val="28"/>
          <w:szCs w:val="28"/>
        </w:rPr>
        <w:t xml:space="preserve"> журнал по ТБ (7-8-9-</w:t>
      </w:r>
      <w:r w:rsidRPr="00A64647">
        <w:rPr>
          <w:rFonts w:ascii="Times New Roman" w:hAnsi="Times New Roman" w:cs="Times New Roman"/>
          <w:sz w:val="28"/>
          <w:szCs w:val="28"/>
        </w:rPr>
        <w:t>10 классы), журнал учета ДА и физического разви</w:t>
      </w:r>
      <w:r w:rsidR="00863897" w:rsidRPr="00A64647">
        <w:rPr>
          <w:rFonts w:ascii="Times New Roman" w:hAnsi="Times New Roman" w:cs="Times New Roman"/>
          <w:sz w:val="28"/>
          <w:szCs w:val="28"/>
        </w:rPr>
        <w:t xml:space="preserve">тия, план работы по физическому воспитанию на год. </w:t>
      </w:r>
      <w:r w:rsidRPr="00A64647">
        <w:rPr>
          <w:rFonts w:ascii="Times New Roman" w:hAnsi="Times New Roman" w:cs="Times New Roman"/>
          <w:sz w:val="28"/>
          <w:szCs w:val="28"/>
        </w:rPr>
        <w:t>Исключительное значение имеет внеклассная и вн</w:t>
      </w:r>
      <w:r w:rsidR="00863897" w:rsidRPr="00A64647">
        <w:rPr>
          <w:rFonts w:ascii="Times New Roman" w:hAnsi="Times New Roman" w:cs="Times New Roman"/>
          <w:sz w:val="28"/>
          <w:szCs w:val="28"/>
        </w:rPr>
        <w:t xml:space="preserve">ешкольная работа по физическому </w:t>
      </w:r>
      <w:r w:rsidRPr="00A64647">
        <w:rPr>
          <w:rFonts w:ascii="Times New Roman" w:hAnsi="Times New Roman" w:cs="Times New Roman"/>
          <w:sz w:val="28"/>
          <w:szCs w:val="28"/>
        </w:rPr>
        <w:t>воспитанию. В основе ее реализации лежит программный материал.</w:t>
      </w:r>
    </w:p>
    <w:p w:rsidR="00382711" w:rsidRPr="00A64647" w:rsidRDefault="00382711"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Примерное распределение учебного материала по разделам программы и классам</w:t>
      </w:r>
    </w:p>
    <w:tbl>
      <w:tblPr>
        <w:tblStyle w:val="a3"/>
        <w:tblW w:w="0" w:type="auto"/>
        <w:tblLook w:val="04A0"/>
      </w:tblPr>
      <w:tblGrid>
        <w:gridCol w:w="1236"/>
        <w:gridCol w:w="1659"/>
        <w:gridCol w:w="1292"/>
        <w:gridCol w:w="1637"/>
        <w:gridCol w:w="1395"/>
        <w:gridCol w:w="1311"/>
        <w:gridCol w:w="1234"/>
      </w:tblGrid>
      <w:tr w:rsidR="00863897" w:rsidRPr="00A64647" w:rsidTr="00604307">
        <w:tc>
          <w:tcPr>
            <w:tcW w:w="1236"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 xml:space="preserve">Класс </w:t>
            </w:r>
          </w:p>
          <w:p w:rsidR="00863897" w:rsidRPr="00A64647" w:rsidRDefault="00863897" w:rsidP="00DA432F">
            <w:pPr>
              <w:jc w:val="both"/>
              <w:rPr>
                <w:rFonts w:ascii="Times New Roman" w:hAnsi="Times New Roman" w:cs="Times New Roman"/>
                <w:sz w:val="28"/>
                <w:szCs w:val="28"/>
              </w:rPr>
            </w:pPr>
          </w:p>
        </w:tc>
        <w:tc>
          <w:tcPr>
            <w:tcW w:w="6875" w:type="dxa"/>
            <w:gridSpan w:val="5"/>
          </w:tcPr>
          <w:p w:rsidR="00863897" w:rsidRPr="00A64647" w:rsidRDefault="00863897" w:rsidP="00DA432F">
            <w:pPr>
              <w:jc w:val="center"/>
              <w:rPr>
                <w:rFonts w:ascii="Times New Roman" w:hAnsi="Times New Roman" w:cs="Times New Roman"/>
                <w:sz w:val="28"/>
                <w:szCs w:val="28"/>
              </w:rPr>
            </w:pPr>
            <w:r w:rsidRPr="00A64647">
              <w:rPr>
                <w:rFonts w:ascii="Times New Roman" w:hAnsi="Times New Roman" w:cs="Times New Roman"/>
                <w:sz w:val="28"/>
                <w:szCs w:val="28"/>
              </w:rPr>
              <w:t>Виды упражнений, количество часов</w:t>
            </w:r>
          </w:p>
        </w:tc>
        <w:tc>
          <w:tcPr>
            <w:tcW w:w="1234"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Всего</w:t>
            </w:r>
          </w:p>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часов</w:t>
            </w:r>
          </w:p>
        </w:tc>
      </w:tr>
      <w:tr w:rsidR="00863897" w:rsidRPr="00A64647" w:rsidTr="00604307">
        <w:tc>
          <w:tcPr>
            <w:tcW w:w="1236" w:type="dxa"/>
          </w:tcPr>
          <w:p w:rsidR="00863897" w:rsidRPr="00A64647" w:rsidRDefault="00863897" w:rsidP="00DA432F">
            <w:pPr>
              <w:jc w:val="both"/>
              <w:rPr>
                <w:rFonts w:ascii="Times New Roman" w:hAnsi="Times New Roman" w:cs="Times New Roman"/>
                <w:sz w:val="28"/>
                <w:szCs w:val="28"/>
              </w:rPr>
            </w:pPr>
          </w:p>
        </w:tc>
        <w:tc>
          <w:tcPr>
            <w:tcW w:w="1453"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гимнастика,</w:t>
            </w:r>
          </w:p>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акробатика</w:t>
            </w:r>
          </w:p>
          <w:p w:rsidR="00863897" w:rsidRPr="00A64647" w:rsidRDefault="00863897" w:rsidP="00DA432F">
            <w:pPr>
              <w:jc w:val="both"/>
              <w:rPr>
                <w:rFonts w:ascii="Times New Roman" w:hAnsi="Times New Roman" w:cs="Times New Roman"/>
                <w:sz w:val="28"/>
                <w:szCs w:val="28"/>
              </w:rPr>
            </w:pPr>
          </w:p>
          <w:p w:rsidR="00863897" w:rsidRPr="00A64647" w:rsidRDefault="00863897" w:rsidP="00DA432F">
            <w:pPr>
              <w:jc w:val="both"/>
              <w:rPr>
                <w:rFonts w:ascii="Times New Roman" w:hAnsi="Times New Roman" w:cs="Times New Roman"/>
                <w:sz w:val="28"/>
                <w:szCs w:val="28"/>
              </w:rPr>
            </w:pPr>
          </w:p>
        </w:tc>
        <w:tc>
          <w:tcPr>
            <w:tcW w:w="1292"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легкая</w:t>
            </w:r>
          </w:p>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атлетика</w:t>
            </w:r>
          </w:p>
          <w:p w:rsidR="00863897" w:rsidRPr="00A64647" w:rsidRDefault="00863897" w:rsidP="00DA432F">
            <w:pPr>
              <w:jc w:val="both"/>
              <w:rPr>
                <w:rFonts w:ascii="Times New Roman" w:hAnsi="Times New Roman" w:cs="Times New Roman"/>
                <w:sz w:val="28"/>
                <w:szCs w:val="28"/>
              </w:rPr>
            </w:pPr>
          </w:p>
        </w:tc>
        <w:tc>
          <w:tcPr>
            <w:tcW w:w="1434"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подвижные</w:t>
            </w:r>
          </w:p>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и</w:t>
            </w:r>
          </w:p>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спортивные</w:t>
            </w:r>
          </w:p>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игры</w:t>
            </w:r>
          </w:p>
        </w:tc>
        <w:tc>
          <w:tcPr>
            <w:tcW w:w="1395"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лыжи</w:t>
            </w:r>
          </w:p>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(коньки)</w:t>
            </w:r>
          </w:p>
          <w:p w:rsidR="00863897" w:rsidRPr="00A64647" w:rsidRDefault="00863897" w:rsidP="00DA432F">
            <w:pPr>
              <w:jc w:val="both"/>
              <w:rPr>
                <w:rFonts w:ascii="Times New Roman" w:hAnsi="Times New Roman" w:cs="Times New Roman"/>
                <w:sz w:val="28"/>
                <w:szCs w:val="28"/>
              </w:rPr>
            </w:pPr>
          </w:p>
        </w:tc>
        <w:tc>
          <w:tcPr>
            <w:tcW w:w="1301"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плавание</w:t>
            </w:r>
          </w:p>
          <w:p w:rsidR="00863897" w:rsidRPr="00A64647" w:rsidRDefault="00863897" w:rsidP="00DA432F">
            <w:pPr>
              <w:jc w:val="both"/>
              <w:rPr>
                <w:rFonts w:ascii="Times New Roman" w:hAnsi="Times New Roman" w:cs="Times New Roman"/>
                <w:sz w:val="28"/>
                <w:szCs w:val="28"/>
              </w:rPr>
            </w:pPr>
          </w:p>
        </w:tc>
        <w:tc>
          <w:tcPr>
            <w:tcW w:w="1234" w:type="dxa"/>
          </w:tcPr>
          <w:p w:rsidR="00863897" w:rsidRPr="00A64647" w:rsidRDefault="00863897" w:rsidP="00DA432F">
            <w:pPr>
              <w:jc w:val="both"/>
              <w:rPr>
                <w:rFonts w:ascii="Times New Roman" w:hAnsi="Times New Roman" w:cs="Times New Roman"/>
                <w:sz w:val="28"/>
                <w:szCs w:val="28"/>
              </w:rPr>
            </w:pPr>
          </w:p>
        </w:tc>
      </w:tr>
      <w:tr w:rsidR="00863897" w:rsidRPr="00A64647" w:rsidTr="00604307">
        <w:tc>
          <w:tcPr>
            <w:tcW w:w="1236"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5</w:t>
            </w:r>
          </w:p>
        </w:tc>
        <w:tc>
          <w:tcPr>
            <w:tcW w:w="1453"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14</w:t>
            </w:r>
          </w:p>
        </w:tc>
        <w:tc>
          <w:tcPr>
            <w:tcW w:w="1292"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20</w:t>
            </w:r>
          </w:p>
        </w:tc>
        <w:tc>
          <w:tcPr>
            <w:tcW w:w="1434"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16</w:t>
            </w:r>
          </w:p>
        </w:tc>
        <w:tc>
          <w:tcPr>
            <w:tcW w:w="1395"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12</w:t>
            </w:r>
          </w:p>
        </w:tc>
        <w:tc>
          <w:tcPr>
            <w:tcW w:w="1301" w:type="dxa"/>
          </w:tcPr>
          <w:p w:rsidR="00863897" w:rsidRPr="00A64647" w:rsidRDefault="00604307" w:rsidP="00DA432F">
            <w:pPr>
              <w:jc w:val="both"/>
              <w:rPr>
                <w:rFonts w:ascii="Times New Roman" w:hAnsi="Times New Roman" w:cs="Times New Roman"/>
                <w:sz w:val="28"/>
                <w:szCs w:val="28"/>
              </w:rPr>
            </w:pPr>
            <w:r w:rsidRPr="00A64647">
              <w:rPr>
                <w:rFonts w:ascii="Times New Roman" w:hAnsi="Times New Roman" w:cs="Times New Roman"/>
                <w:sz w:val="28"/>
                <w:szCs w:val="28"/>
              </w:rPr>
              <w:t>8</w:t>
            </w:r>
          </w:p>
        </w:tc>
        <w:tc>
          <w:tcPr>
            <w:tcW w:w="1234" w:type="dxa"/>
          </w:tcPr>
          <w:p w:rsidR="00863897" w:rsidRPr="00A64647" w:rsidRDefault="00604307" w:rsidP="00DA432F">
            <w:pPr>
              <w:jc w:val="both"/>
              <w:rPr>
                <w:rFonts w:ascii="Times New Roman" w:hAnsi="Times New Roman" w:cs="Times New Roman"/>
                <w:sz w:val="28"/>
                <w:szCs w:val="28"/>
              </w:rPr>
            </w:pPr>
            <w:r w:rsidRPr="00A64647">
              <w:rPr>
                <w:rFonts w:ascii="Times New Roman" w:hAnsi="Times New Roman" w:cs="Times New Roman"/>
                <w:sz w:val="28"/>
                <w:szCs w:val="28"/>
              </w:rPr>
              <w:t>70</w:t>
            </w:r>
          </w:p>
        </w:tc>
      </w:tr>
      <w:tr w:rsidR="00863897" w:rsidRPr="00A64647" w:rsidTr="00604307">
        <w:tc>
          <w:tcPr>
            <w:tcW w:w="1236"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6</w:t>
            </w:r>
          </w:p>
        </w:tc>
        <w:tc>
          <w:tcPr>
            <w:tcW w:w="1453"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16</w:t>
            </w:r>
          </w:p>
        </w:tc>
        <w:tc>
          <w:tcPr>
            <w:tcW w:w="1292"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18</w:t>
            </w:r>
          </w:p>
        </w:tc>
        <w:tc>
          <w:tcPr>
            <w:tcW w:w="1434"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14</w:t>
            </w:r>
          </w:p>
        </w:tc>
        <w:tc>
          <w:tcPr>
            <w:tcW w:w="1395"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12</w:t>
            </w:r>
          </w:p>
        </w:tc>
        <w:tc>
          <w:tcPr>
            <w:tcW w:w="1301" w:type="dxa"/>
          </w:tcPr>
          <w:p w:rsidR="00863897" w:rsidRPr="00A64647" w:rsidRDefault="00604307" w:rsidP="00DA432F">
            <w:pPr>
              <w:jc w:val="both"/>
              <w:rPr>
                <w:rFonts w:ascii="Times New Roman" w:hAnsi="Times New Roman" w:cs="Times New Roman"/>
                <w:sz w:val="28"/>
                <w:szCs w:val="28"/>
              </w:rPr>
            </w:pPr>
            <w:r w:rsidRPr="00A64647">
              <w:rPr>
                <w:rFonts w:ascii="Times New Roman" w:hAnsi="Times New Roman" w:cs="Times New Roman"/>
                <w:sz w:val="28"/>
                <w:szCs w:val="28"/>
              </w:rPr>
              <w:t>10</w:t>
            </w:r>
          </w:p>
        </w:tc>
        <w:tc>
          <w:tcPr>
            <w:tcW w:w="1234" w:type="dxa"/>
          </w:tcPr>
          <w:p w:rsidR="00863897" w:rsidRPr="00A64647" w:rsidRDefault="00604307" w:rsidP="00DA432F">
            <w:pPr>
              <w:jc w:val="both"/>
              <w:rPr>
                <w:rFonts w:ascii="Times New Roman" w:hAnsi="Times New Roman" w:cs="Times New Roman"/>
                <w:sz w:val="28"/>
                <w:szCs w:val="28"/>
              </w:rPr>
            </w:pPr>
            <w:r w:rsidRPr="00A64647">
              <w:rPr>
                <w:rFonts w:ascii="Times New Roman" w:hAnsi="Times New Roman" w:cs="Times New Roman"/>
                <w:sz w:val="28"/>
                <w:szCs w:val="28"/>
              </w:rPr>
              <w:t>70</w:t>
            </w:r>
          </w:p>
        </w:tc>
      </w:tr>
      <w:tr w:rsidR="00863897" w:rsidRPr="00A64647" w:rsidTr="00604307">
        <w:tc>
          <w:tcPr>
            <w:tcW w:w="1236"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7</w:t>
            </w:r>
          </w:p>
        </w:tc>
        <w:tc>
          <w:tcPr>
            <w:tcW w:w="1453"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16</w:t>
            </w:r>
          </w:p>
        </w:tc>
        <w:tc>
          <w:tcPr>
            <w:tcW w:w="1292"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18</w:t>
            </w:r>
          </w:p>
        </w:tc>
        <w:tc>
          <w:tcPr>
            <w:tcW w:w="1434"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16</w:t>
            </w:r>
          </w:p>
        </w:tc>
        <w:tc>
          <w:tcPr>
            <w:tcW w:w="1395"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10</w:t>
            </w:r>
          </w:p>
        </w:tc>
        <w:tc>
          <w:tcPr>
            <w:tcW w:w="1301" w:type="dxa"/>
          </w:tcPr>
          <w:p w:rsidR="00863897" w:rsidRPr="00A64647" w:rsidRDefault="00604307" w:rsidP="00DA432F">
            <w:pPr>
              <w:jc w:val="both"/>
              <w:rPr>
                <w:rFonts w:ascii="Times New Roman" w:hAnsi="Times New Roman" w:cs="Times New Roman"/>
                <w:sz w:val="28"/>
                <w:szCs w:val="28"/>
              </w:rPr>
            </w:pPr>
            <w:r w:rsidRPr="00A64647">
              <w:rPr>
                <w:rFonts w:ascii="Times New Roman" w:hAnsi="Times New Roman" w:cs="Times New Roman"/>
                <w:sz w:val="28"/>
                <w:szCs w:val="28"/>
              </w:rPr>
              <w:t>10</w:t>
            </w:r>
          </w:p>
        </w:tc>
        <w:tc>
          <w:tcPr>
            <w:tcW w:w="1234" w:type="dxa"/>
          </w:tcPr>
          <w:p w:rsidR="00863897" w:rsidRPr="00A64647" w:rsidRDefault="00604307" w:rsidP="00DA432F">
            <w:pPr>
              <w:jc w:val="both"/>
              <w:rPr>
                <w:rFonts w:ascii="Times New Roman" w:hAnsi="Times New Roman" w:cs="Times New Roman"/>
                <w:sz w:val="28"/>
                <w:szCs w:val="28"/>
              </w:rPr>
            </w:pPr>
            <w:r w:rsidRPr="00A64647">
              <w:rPr>
                <w:rFonts w:ascii="Times New Roman" w:hAnsi="Times New Roman" w:cs="Times New Roman"/>
                <w:sz w:val="28"/>
                <w:szCs w:val="28"/>
              </w:rPr>
              <w:t>70</w:t>
            </w:r>
          </w:p>
        </w:tc>
      </w:tr>
      <w:tr w:rsidR="00863897" w:rsidRPr="00A64647" w:rsidTr="00604307">
        <w:tc>
          <w:tcPr>
            <w:tcW w:w="1236"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8</w:t>
            </w:r>
          </w:p>
        </w:tc>
        <w:tc>
          <w:tcPr>
            <w:tcW w:w="1453"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8</w:t>
            </w:r>
          </w:p>
        </w:tc>
        <w:tc>
          <w:tcPr>
            <w:tcW w:w="1292"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20</w:t>
            </w:r>
          </w:p>
        </w:tc>
        <w:tc>
          <w:tcPr>
            <w:tcW w:w="1434"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20</w:t>
            </w:r>
          </w:p>
        </w:tc>
        <w:tc>
          <w:tcPr>
            <w:tcW w:w="1395"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10</w:t>
            </w:r>
          </w:p>
        </w:tc>
        <w:tc>
          <w:tcPr>
            <w:tcW w:w="1301" w:type="dxa"/>
          </w:tcPr>
          <w:p w:rsidR="00863897" w:rsidRPr="00A64647" w:rsidRDefault="00604307" w:rsidP="00DA432F">
            <w:pPr>
              <w:jc w:val="both"/>
              <w:rPr>
                <w:rFonts w:ascii="Times New Roman" w:hAnsi="Times New Roman" w:cs="Times New Roman"/>
                <w:sz w:val="28"/>
                <w:szCs w:val="28"/>
              </w:rPr>
            </w:pPr>
            <w:r w:rsidRPr="00A64647">
              <w:rPr>
                <w:rFonts w:ascii="Times New Roman" w:hAnsi="Times New Roman" w:cs="Times New Roman"/>
                <w:sz w:val="28"/>
                <w:szCs w:val="28"/>
              </w:rPr>
              <w:t>12</w:t>
            </w:r>
          </w:p>
        </w:tc>
        <w:tc>
          <w:tcPr>
            <w:tcW w:w="1234" w:type="dxa"/>
          </w:tcPr>
          <w:p w:rsidR="00863897" w:rsidRPr="00A64647" w:rsidRDefault="00604307" w:rsidP="00DA432F">
            <w:pPr>
              <w:jc w:val="both"/>
              <w:rPr>
                <w:rFonts w:ascii="Times New Roman" w:hAnsi="Times New Roman" w:cs="Times New Roman"/>
                <w:sz w:val="28"/>
                <w:szCs w:val="28"/>
              </w:rPr>
            </w:pPr>
            <w:r w:rsidRPr="00A64647">
              <w:rPr>
                <w:rFonts w:ascii="Times New Roman" w:hAnsi="Times New Roman" w:cs="Times New Roman"/>
                <w:sz w:val="28"/>
                <w:szCs w:val="28"/>
              </w:rPr>
              <w:t>105</w:t>
            </w:r>
          </w:p>
        </w:tc>
      </w:tr>
      <w:tr w:rsidR="00863897" w:rsidRPr="00A64647" w:rsidTr="00604307">
        <w:tc>
          <w:tcPr>
            <w:tcW w:w="1236"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9</w:t>
            </w:r>
          </w:p>
        </w:tc>
        <w:tc>
          <w:tcPr>
            <w:tcW w:w="1453"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10</w:t>
            </w:r>
          </w:p>
        </w:tc>
        <w:tc>
          <w:tcPr>
            <w:tcW w:w="1292"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30</w:t>
            </w:r>
          </w:p>
        </w:tc>
        <w:tc>
          <w:tcPr>
            <w:tcW w:w="1434"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30</w:t>
            </w:r>
          </w:p>
        </w:tc>
        <w:tc>
          <w:tcPr>
            <w:tcW w:w="1395" w:type="dxa"/>
          </w:tcPr>
          <w:p w:rsidR="00863897" w:rsidRPr="00A64647" w:rsidRDefault="00863897" w:rsidP="00DA432F">
            <w:pPr>
              <w:jc w:val="both"/>
              <w:rPr>
                <w:rFonts w:ascii="Times New Roman" w:hAnsi="Times New Roman" w:cs="Times New Roman"/>
                <w:sz w:val="28"/>
                <w:szCs w:val="28"/>
              </w:rPr>
            </w:pPr>
            <w:r w:rsidRPr="00A64647">
              <w:rPr>
                <w:rFonts w:ascii="Times New Roman" w:hAnsi="Times New Roman" w:cs="Times New Roman"/>
                <w:sz w:val="28"/>
                <w:szCs w:val="28"/>
              </w:rPr>
              <w:t>20</w:t>
            </w:r>
          </w:p>
        </w:tc>
        <w:tc>
          <w:tcPr>
            <w:tcW w:w="1301" w:type="dxa"/>
          </w:tcPr>
          <w:p w:rsidR="00863897" w:rsidRPr="00A64647" w:rsidRDefault="00604307" w:rsidP="00DA432F">
            <w:pPr>
              <w:jc w:val="both"/>
              <w:rPr>
                <w:rFonts w:ascii="Times New Roman" w:hAnsi="Times New Roman" w:cs="Times New Roman"/>
                <w:sz w:val="28"/>
                <w:szCs w:val="28"/>
              </w:rPr>
            </w:pPr>
            <w:r w:rsidRPr="00A64647">
              <w:rPr>
                <w:rFonts w:ascii="Times New Roman" w:hAnsi="Times New Roman" w:cs="Times New Roman"/>
                <w:sz w:val="28"/>
                <w:szCs w:val="28"/>
              </w:rPr>
              <w:t>15</w:t>
            </w:r>
          </w:p>
        </w:tc>
        <w:tc>
          <w:tcPr>
            <w:tcW w:w="1234" w:type="dxa"/>
          </w:tcPr>
          <w:p w:rsidR="00863897" w:rsidRPr="00A64647" w:rsidRDefault="00604307" w:rsidP="00DA432F">
            <w:pPr>
              <w:jc w:val="both"/>
              <w:rPr>
                <w:rFonts w:ascii="Times New Roman" w:hAnsi="Times New Roman" w:cs="Times New Roman"/>
                <w:sz w:val="28"/>
                <w:szCs w:val="28"/>
              </w:rPr>
            </w:pPr>
            <w:r w:rsidRPr="00A64647">
              <w:rPr>
                <w:rFonts w:ascii="Times New Roman" w:hAnsi="Times New Roman" w:cs="Times New Roman"/>
                <w:sz w:val="28"/>
                <w:szCs w:val="28"/>
              </w:rPr>
              <w:t>105</w:t>
            </w:r>
          </w:p>
        </w:tc>
      </w:tr>
    </w:tbl>
    <w:p w:rsidR="00604307" w:rsidRPr="00A64647" w:rsidRDefault="00604307" w:rsidP="00DA432F">
      <w:pPr>
        <w:spacing w:after="0" w:line="240" w:lineRule="auto"/>
        <w:jc w:val="both"/>
        <w:rPr>
          <w:rFonts w:ascii="Times New Roman" w:hAnsi="Times New Roman" w:cs="Times New Roman"/>
          <w:b/>
          <w:sz w:val="28"/>
          <w:szCs w:val="28"/>
        </w:rPr>
      </w:pPr>
      <w:r w:rsidRPr="00A64647">
        <w:rPr>
          <w:rFonts w:ascii="Times New Roman" w:hAnsi="Times New Roman" w:cs="Times New Roman"/>
          <w:sz w:val="28"/>
          <w:szCs w:val="28"/>
        </w:rPr>
        <w:t>Распределение материала носит условный характер. Учитель имеет право изменять сетку часов с учетом климатических условий, региональной специфики.</w:t>
      </w:r>
      <w:r w:rsidRPr="00A64647">
        <w:rPr>
          <w:rFonts w:ascii="Times New Roman" w:hAnsi="Times New Roman" w:cs="Times New Roman"/>
          <w:sz w:val="28"/>
          <w:szCs w:val="28"/>
        </w:rPr>
        <w:cr/>
      </w:r>
    </w:p>
    <w:p w:rsidR="00604307" w:rsidRPr="00A64647" w:rsidRDefault="00604307"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Профессионально-трудовое обучение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Труд, являющийся основным видом деятельности человека, играет важнейшую роль в коррекции и развитии психики умственно отсталого ребенка. Особенности деятельности умственно отсталого ученика наиболее выпукло выступают в его труде: весьма заметно снижение интеллектуальной стороны труда, что является прямым следствием основного дефекта учащихся вспомогательной школы. Это значительно </w:t>
      </w:r>
      <w:r w:rsidRPr="00A64647">
        <w:rPr>
          <w:rFonts w:ascii="Times New Roman" w:hAnsi="Times New Roman" w:cs="Times New Roman"/>
          <w:sz w:val="28"/>
          <w:szCs w:val="28"/>
        </w:rPr>
        <w:lastRenderedPageBreak/>
        <w:t>ограничивает возможность привить творческое отношение к труду, помочь ребенку овладеть навыками конструкторского и организаторского труда. По этой же причине ученику вспомогательной школы недоступны различные виды квалифицированного труда, требующие высокого уровня интеллектуального развития, овладения сложными механизмами. В то же время ученики вспомогательной школы успешно овладевают такими видами труда, которые состоят из несложных операций и доступных приемов. Недостаток интеллекта мешает ученикам вспомогательной школы выработать сознательность трудовых навыков и умений. Для выработки навыка умственно отсталому ребенку нужно значительно больше упражнений, чем нормальному. В то же время усвоенный учеником навык носит довольно устойчивый характер. Ученик вспомогательной школы часто не может установить связь между выполняемыми им отдельными операциями и всем процессом изготовления изделий, между целью труда и его результатом.  Труд содержит богатые коррекционные возможности. Цели и задачи трудовой деятельности, ее содержание и свойства благодаря своей конкретности и доступности чувственному восприятию помогают учащимся выработать умение соотносить свои действия с целью труда, выбирать наиболее рациональные приемы для выполнения поставленной задачи. Изготовление общественно полезных вещей и выполнение общественно значимых трудовых заданий повышают интерес к выполняемой работе, активность, формируют более широкие, социально значимые мотивы трудовой деятельности.Задания, требующие решения мыслительных задач, повышают интерес к учению,положительно влияют на интеллектуальное развитие детей. В процессе выполнения трудового задания школьники практически усваивают приемы анализа и синтеза. Трудовая деятельность помогает ученику овладеть приемами сравнения, навыками планирования  соблюдения последовательности действия. У ребенка появляется правильная оценка качества и результатов своей деятельности. На уроках труда умственно отсталый школьник практически усваивает приемы измерения, взвешивания, распознавания формы, величины, цвета и других качеств обрабатываемого материала Таким образом, у него появляется возможность применить знания, полученные на уроках, тогда же дети осознают необходимость и важность этих теоретических знаний. При соответствующей организации труда у школьников воспитывается чувство коллективизма, взаимопомощи, вырабатываются навыки совместной организованной работы.</w:t>
      </w:r>
    </w:p>
    <w:p w:rsidR="00604307" w:rsidRPr="00A64647" w:rsidRDefault="00604307"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Столярное дело</w:t>
      </w:r>
    </w:p>
    <w:p w:rsidR="00604307" w:rsidRPr="00A64647" w:rsidRDefault="00604307"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5 класс</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Сообщение темы занятий на четверть. Уточнение правил поведения учащихся в мастерской. Правила безопасности в работе с инструментом Пиление столярной ножовкой</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Игрушечный строительный материал из брусков разного сечения и формы. Заготовки для последующих работ.</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Теоретические сведения. Понятие плоская поверхность. Миллиметр как основная мера длины в столярном деле. Виды брака при пилении. Правила безопасности при пилении и работе шкуркой.</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Столярные инструменты и приспособления: виды (измерительная линейка, столярный угольник, столярная ножовка, стусло), устройство, правила пользования и назначение. Понятие припуск на обработку. Материалы для изделия: шлифовальная шкурка, водные краски.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столярной ножовкой. Разметка длины деталей с помощью линейки и угольника. Пиление поперек волокон в стусле. Шлифование торцов деталей шкуркой. Шлифование в «пакете». Пиление под углом в стусле. Контроль за правильностью размеров и формы детали с помощью линейки и угольника.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Пиление брусков, выстроганных по толщине и ширине. Окрашивание изделий кисточкой. Промышленная заготовка древесины</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Дерево: основные части (крона, ствол, корень), породы (хвойные, лиственные). Древесина: использование, заготовка, разделка (бревна), транспортировка. Пиломатериал: виды, использование. Доска: виды (обрезная, необрезная), размеры (ширина, толщина). Брусок: виды (квадратный, прямоугольный), грани и ребра, их взаиморасположение (под прямым углом), торец.</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Игрушки из древесного материала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Игрушечная мебель: стол, стул, банкетка и др.</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Рисунок детали изделия: назначение, выполнение, обозначение размеров. Шило, назначение, пользование, правила безопасной работы. Умение. Работа шилом. Изображение детали (технический рисунок).</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Разметка деталей из выстроганных по толщине и ширине брусков, реек и нарезанных по ширине полосок фанеры. Одновременная заготовка одинаковых деталей. Пиление полосок фанеры в приспособлении. Подготовка отверстий для установки гвоздей с помощью шила. Сборка и контроль изделий.</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По выбору учителя.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Объяснение чем учащиеся будут заниматься в течении II четверти. Правила безопасности при работе с инструментами.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Сверление отверстий на станке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Подставка для карандашей, кисточек из прямоугольного бруска, выстроганного по\ ширине и толщине (основание — из фанеры или дощечки).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Понятия сквозное и несквозное отверстие. Настольный сверлильный станок: назначение и основные части. Сверла: виды (спиральное, перовое), назначение. Правила безопасной работы на настольном сверлильном станке. Умение. Работа на настольном сверлильном станке.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Практические работы. Разметка параллельных (одинаково удаленных друг от друга) линий по линейке и угольнику. Крепление сверла в патроне сверлильного станка. Работа на сверлильном станке с применением страховочного упора. Сверление несквозных отверстий по меловой отметке на сверле или с муфтой. Контроль глубины сверления.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Игрушки из древесины и других материалов</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Модели корабля, гусеничного трактора, грузового автомобиля.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Рашпиль, напильник драчевый, коловорот: устройство, применение, правила безопасной работы. Шурупы, отвертка: устройство, применение, правила безопасной работы.</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рашпилем, напильником, коловоротом, отверткой. Организовать работы на верстаке.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Наглядное пособие. Изображения (рисунки, фотографии) корабля, гусеничного трактора, грузовика.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Крепление заготовок в заднем зажиме верстака. Изготовление деталей. Обработка закругленных поверхностей рашпилем (драчевым напильником). Сборка изделия с помощью гвоздей, шурупов и клея.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Выжигание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Объекты работы. Ранее выполненное изделие (игрушечная мебель, подставка и др.).</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Электровыжигатель: устройство, действие, правила безопасности при выжигании. Правила безопасности при работе с лаком.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электровыжигателем. Работа с лаком. Перевод рисунка на изделие.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Подготовка поверхности изделия к выжиганию. Перевод рисунка на изделие с помощью копировальной бумаги. Работа выжигателем. Раскраска рисунка.Нанесение лака на поверхность изделия.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По выбору учителя.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Сообщение программы на III четверть. Соблюдение правил безопасности. Пиление лучковой пилой</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Заготовка деталей для будущего изделия.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Пиление: виды (поперек и вдоль волокон), разница между операциями. Лучковая пила. Назначение, устройство, зубья для поперечного и продольного пиления, правила безопасной работы и переноски. Брак при пилении: меры предупреждения.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лучковой пилой.</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Практические работы. Подготовка рабочего места. Разметка заготовки по заданным размерам. Подготовка лучковой пилы к работе. Крепление заготовки в заднем зажиме верстака. Пиление поперек и вдоль волокон. Контроль правильности пропила угольником.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Строгание рубанком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Заготовка деталей изделия.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Широкая и узкая грани бруска, ребро бруска (доски). Длина, ширина, толщина бруска (доски): измерение, последовательность разметки при строгании. Общее представление о строении древесины: характере волокнистости и ее влияние на процесс строгания. Рубанок: основные части, правила безопасного пользования, подготовка к работе.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рубанком.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Крепление черновой заготовки на верстаке. Строгание широкой и узкой граней с контролем линейкой и угольником. Разметка ширины и толщины заготовки с помощью линейки и карандаша. Проверка выполненной работы.</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Соединение деталей с помощью шурупов</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Настенная полочка.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Шило граненое, буравчик: назначение, применение. Шуруп, элементы, взаимодействие с древесиной. Раззенковка, устройство и применение. Дрель ручная: применение, устройство, правила работы. Правила безопасности при работе шилом, отверткой и дрелью.</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Чертеж: назначение (основной документ для выполнения изделия), виды линий: видимого контура, размерная, выносная.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раззенковкой, буравчиком, ручной дрелью.</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Сверление отверстий на отходах материалов ручной дрелью.</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Осмотр заготовок. Подготовка отверстий под шурупы шилом и сверлением. Зенкование отверстий. Завинчивание шурупов. Проверка правильности сборки. Отделка изделия шлифовкой и лакированием.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По выбору учителя.</w:t>
      </w:r>
    </w:p>
    <w:p w:rsidR="00604307" w:rsidRPr="00A64647" w:rsidRDefault="00604307" w:rsidP="00DA432F">
      <w:pPr>
        <w:spacing w:line="240" w:lineRule="auto"/>
        <w:jc w:val="both"/>
        <w:rPr>
          <w:rFonts w:ascii="Times New Roman" w:hAnsi="Times New Roman" w:cs="Times New Roman"/>
          <w:sz w:val="28"/>
          <w:szCs w:val="28"/>
        </w:rPr>
      </w:pP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Задачи обучения и план работы на IV четверть. Изготовление кухонной утвари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Разделочная доска, кухонная лопаточка, ящик для хранения кухонного инструмента на занятиях по домоводству.</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Теоретические сведения. Черчение: построение, нанесение размеров, отличие чертежа от технического рисунка. Древесина для изготовления кухонных инструментов и приспособлений. Выполняемое изделие: назначение, эстетические требования.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Выполнение чертежа, ориентировка в работе по чертежу.</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Подбор материала и подготовка рабочего места. Черновая разметка заготовки по чертежу изделия. Строгание. Чистовая разметка и обработка заготовки. Отделка изделия. Проверка качества работы. Соединение рейки с бруском врезкой</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Подставка из реек для цветов.</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Врезка как способ соединения деталей. Паз: назначение, ширина, глубина. Необходимость плотной подгонки соединений. Требования к качеству разметки. Стамеска: устройство, применение, размеры, правила безопасной работы.</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стамеской. Пользование чертежом. Выполнение соединений врезкой.</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Запиливание бруска на определенную глубину (до риски) внутрь от линии разметки. Удаление стамеской подрезанного материала. (Выполняется на материалоотходах.)</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Строгание брусков и реек по чертежу. Одновременная разметка пазов на двух брусках. Выполнение пазов. Соединение и подгонка деталей. Предупреждение неисправимого брака.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Контрольная работа По выбору учителя изготовление 3-х или 4-х изделий.</w:t>
      </w:r>
    </w:p>
    <w:p w:rsidR="00604307" w:rsidRPr="00A64647" w:rsidRDefault="00604307"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6 класс</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Задачи обучения, повторение знаний полученных в 5 классе. План работы на I четверть.</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Изготовление изделия из деталей круглого сечения Изделия. Швабра. Детская лопатка. Ручка для лопатки, граблей.</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Диагонали. Нахождение центра квадрата, прямоугольника проведением диагоналей. Материал для ручки лопаты, швабры, граблей. Правила безопасности при строгании и отделке изделия.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Выпиливание заготовки по заданным размерам. Выстрагивание бруска квадратного сечения. Разметка центра на торце заготовки. Сострагивание ребер восьмигранника (скругление). Обработка напильником и шлифование. Проверка готовой продукции. Строгание. Разметка рейсмусом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Заготовка для будущего изделия.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Теоретические сведения. Столярный рейсмус: виды, устройство, назначение, правилабезопасной работы. Лицевая сторона бруска: выбор, обозначение, последовательность  строгания прямоугольной заготовки.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столярным рейсмусом.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Измерение заготовки, определение припусков на обработку. Выбор лицевой стороны. Строгание лицевой пласти и лицевой кромки. Контроль выполнения работы линейкой и угольником. Установка рейсмуса. Разметка толщины бруска и строгание до риски. Отпиливание бруска в размер по длине. Проверка выполненной работы. Геометрическая резьба по дереву</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Учебная дощечка. Детали будущего изделия.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Резьба по дереву: назначение, виды, материал, инструменты, геометрические узоры и рисунки. Правила безопасности при резьбе. Возможный брак при выполнении резьбы.</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Вырезание треугольников. Работа с морилкой, анилиновым красителем.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Нанесение рисунка на поверхность заготовки. Вырезани геометрического орнамента. Отделка морилкой, анилиновыми красителями. Коллективный анализ выполненных работ.</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изделия для школы.</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Изготовление с ориентировкой на чертеж детской лопатки, настенной полочки.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Задачи обучения и план работы на четверть. Правила безопасности работы в мастерской. Угловое концевое соединение брусков вполдерева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Подрамник.</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Шип: назначение, размеры (длина, ширина, толщина), элементы (боковые грани, заплечики). Основные свойства столярного клея. Последовательность подготовки клея к работе. Условия прочного склеивания деталей: плотность подгонки дета- лей, сухой материал, прессование, скорость выполнения операций.</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со столярным клеем. Выполнение соединения вполдерева.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Разметка и выпиливание шипов. Подгонка соединения. Нанесение клея на детали. Проверка прямоугольности соединений, прессование (установка соединения в зажимах).</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Сверление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Теоретические сведения. Сверлильный станок: устройство, назначение. Правила безопасности при работе. Зажимной патрон: назначение, устройство. Спиральное сверло с цилиндрическим хвостовиком: элементы. Диаметры. Инструменты для </w:t>
      </w:r>
      <w:r w:rsidRPr="00A64647">
        <w:rPr>
          <w:rFonts w:ascii="Times New Roman" w:hAnsi="Times New Roman" w:cs="Times New Roman"/>
          <w:sz w:val="28"/>
          <w:szCs w:val="28"/>
        </w:rPr>
        <w:lastRenderedPageBreak/>
        <w:t>выполнения больших отверстий. Понятие диаметр отверстия. Обозначение диаметра отверстия на чертеже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Работа на сверлильном станке с использованием материалов отходов.Криволинейное пиление. Обработка криволинейной кромки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Плечики-вешалка. Кронштейн для ампельных растений. Полочка с криволинейными деталями.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Пила выкружная (для криволинейного пиления). Учет направления волокон древесины при разметке деталей. Исправимый и неисправимый брак при пилении. Напильник драчевый, виды, назначение, форма. Стальная щетка для очистки напильника. Правила безопасной работы стамеской, напильником, шлифовальной шкуркой. Выпуклые и вогнутые кромки детали. Радиус. Обозначение радиуса на чертеже. Скругление угла. Точки сопряжения.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выкружной пилой, драчевым напильником.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Разметка криволинейной детали по шаблону. Подготовка выкружной пилы к работе. Пиление по кривым линиям. Контроль прямоугольности пропила в направлении толщины доски. Строгание выпуклых кромок. Обработка кромок стамеской,  напильником и шкуркой.</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Изготовление подрамника, полочки с криволинейными деталями.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Задачи обучения и план работы на четверть. Правила безопасности работы в мастерской. Долбление сквозного и несквозного гнезда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Учебный брусок. Средник для лучковой пилы.</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Гнездо как элемент столярного соединения. Виды (сквозное и глухое), размеры (длина, ширина, глубина). Столярное долото: назначение, устройство, сравнение со стамеской, определение качества, заточка, правила безопасного пользования. Прием долбления при ширине гнезда больше ширины долота. Брак при долблении: виды предупреждения. Установка рейсмуса для разметки гнезда. Линия невидимого контура чертежа.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долотом, рейсмусом.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Разметка несквозного (глухого) и сквозного гнезда. Крепление детали при долблении. Последовательность долбления сквозного гнезда. Подчистка гнезда стамеской. Свойства основных пород древесины</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Хвойные (сосна, ель, пихта, лиственница, кедр), лиственные (дуб, ясень, бук, клен, вяз, береза, осина, ольха, липа, тополь), породы: произрастание, свойства древесины (твердость, прочность, цвет, текстура), промышленное применение.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Лабораторная работа. Определение древесных пород по образцам древесины. Угловое серединное соединение на шип одинарный сквозной УС-3</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Скамейка. Подставка под цветочные горшки.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Соединения УС-3: применение, элементы (торцевая грань шипа, заплечики, боковые грани шипа, толщина, ширина, длина шипа; глубина, стенки проушины).Зависимость прочности соединения от плотности подгонки деталей. Пилы для выполнения шиповых соединений. Значение лицевых сторон деталей при сборке изделия. Правила безопасности при обработке шипа и сборке соединения.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Выполнение соединения УС-3.</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Изготовление образца соединения УС-3 из материалоотходов.</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Подбор материала. Черновая разметка. Крой заготовок. Выполнение чистовых заготовок. Разметка деталей. Выполнение соединений. Сборка «насухо». Подгонка и сборка на клею.</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Изготовление средника для лучковой пилы, скамейки.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По выбору учителя.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Задачи обучения и план работы на четверть. Правила безопасности работы стамеской. Угловое концевое соединение на шип открытый, сквозной, одинарный УК-1 </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Рамка для табурета. Подрамник для стенда.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Применение соединения УК-1. Учет лицевых сторон деталей при разметке и сборке изделия. Условия прочности соединения. Чертеж и образец соединения УК-1. Правила безопасности при выполнении соединения.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Выполнение соединений УК-1.</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Выполнение соединения из материалоотходов.</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Изготовление чистовых заготовок. Разметка проушины с кромок и торца. Запиливание проушины внутрь от линий разметки. Разметка шипа. Запиливание шипа слева и справа от риски. Долбление проушины с двух сторон. Подгонка соединения и обозначение деталей. Проверка качества работы. Заточка стамески и долота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Объекты работы. Стамеска, долото.</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Названия элементов стамески и долота. Угол заточки (заострения). Виды абразивных материалов. Бруски для заточки и правки стамески и долота. Способы определения качества заточки. Правила безопасной работы при затачивании. Предупреждение неравномерного износа абразивного бруска.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Практические работы. Заточка стамески и долота на бруске. Правка лезвия. Проверка правильности заточки. Склеивание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Объект работы. Детали изделия.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Клей: назначение, виды (животного происхождения, синтетический), свойства, применение, сравнение. Критерии выбора клея. Определение качества клеевого раствора. Последовательность и режим склеивания при разных видах клея. Склеивание в хомутовых струбцинах и механических ваймах.</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Определение вида клея по внешнему виду и запаху.</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Рамка для табурета. Заточка стамески.</w:t>
      </w:r>
    </w:p>
    <w:p w:rsidR="00604307" w:rsidRPr="00A64647" w:rsidRDefault="00604307" w:rsidP="00DA432F">
      <w:pPr>
        <w:spacing w:line="240" w:lineRule="auto"/>
        <w:jc w:val="both"/>
        <w:rPr>
          <w:rFonts w:ascii="Times New Roman" w:hAnsi="Times New Roman" w:cs="Times New Roman"/>
          <w:sz w:val="28"/>
          <w:szCs w:val="28"/>
        </w:rPr>
      </w:pP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Контрольная работа По выбору учителя изготовление 3—4 изделий.</w:t>
      </w:r>
      <w:r w:rsidRPr="00A64647">
        <w:rPr>
          <w:rFonts w:ascii="Times New Roman" w:hAnsi="Times New Roman" w:cs="Times New Roman"/>
          <w:sz w:val="28"/>
          <w:szCs w:val="28"/>
        </w:rPr>
        <w:cr/>
      </w:r>
    </w:p>
    <w:p w:rsidR="00604307" w:rsidRPr="00A64647" w:rsidRDefault="00604307"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7 класс</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Повторение пройденного в 6 классе. Задачи обучения и план работы на четверть. Правила безопасности при работе в мастерской.</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Фугование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Подкладная доска для трудового обучения в младших классах. Чертежная доска.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Фугование: назначение, сравнение со строганием рубанком, приемы работы. Устройство фуганка и полуфуганка. Двойной нож: назначение, требования к заточке. Технические требования к точности выполнения деталей щитового изделия. Правила безопасной работы при фуговании.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фуганком с двойным ножом.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Практические работы. Разборка и сборка полуфуганка. Подготовка полуфуганка к работе. Фугование кромок делянок. Проверка точности обработки. Склеивание щита в приспособлении. Строгание лицевой пласти щита. Заключительная проверка изделия. </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Хранение и сушка древесины</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Значение правильного хранения материала. Способы хранения древесины. Естественная и камерная сушка. Виды брака при сушке. Правила безопасности при укладывании материала в штабель и при его разборке.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Склад лесоматериалов.</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Геометрическая резьба по дереву</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Объекты работы. Доска для резки продуктов. Ранее выполненное изделие.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Теоретические сведения. Резьба по дереву: назначение, древесина, инструменты (косяк, нож), виды, правила безопасной работы. Геометрический орнамент: виды, последовательность действий при вырезании треугольников.</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Выбор и разметка рисунка. Нанесение рисунка на поверхность изделия. Крепление заготовки (изделия). Вырезание узора. Отделка изделий морилкой, анилиновыми красителями, лакированием.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Изготовление и украшение разделочной доски.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По выбору учителя.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Задачи обучения и план работы на четверть. Правила безопасности при работе с красками, клеем и выполнение токарных работ.</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Угловое концевое соединение на шип с полупотемком несквозной УК-4</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Табурет. Подставка для цветов.</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Понятие шероховатость обработанной поверхности детали. Неровность поверхности: виды, причины, устранение. Шерхебель: назначение, устройство, особенности заточки ножа, правила безопасной работы. Последовательность строгания шерхебелем и рубанком. Зависимость чистоты пропила от величины и развода зуба пильного полотна. Ширина пропила. Соединения УК-4: применение, конструктивные особенности. Анализ чертежа соединения. Чертеж детали в прямоугольных проекциях: главный вид, вид сверху, вид слева.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шерхебелем. Выполнение соединения УК-4. Анализ чертежа.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Изготовление образца соединения УК-4 из материалоотходов.</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Обработка чистовой заготовки. Разметка соединения УК-4. Разметка глухого гнезда. Контроль долбления глухого гнезда. Спиливание шипа на полупотемок. Сборка изделия без клея. Сборка на клею. Зажим соединений в приспособлении для склеивания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Непрозрачная отделка столярного изделия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Объекты работы. Изделие, выполненное ранее.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Назначение непрозрачной отделки. Отделка клеевой, масляной и эмалевой красками. Основные свойства этих красок. Ознакомление с производственными способами нанесения красок. Время выдержки окрашенной поверхности. Промывка и хранение кистей. Шпатлевание углублений, трещин, торцов. Сушка и зачистка шлифовальной шкуркой. Отделка олифой. Правила безопасной работы при окраске.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Шпатлевание. Работа с клеевой, масляной и эмалевой красками, олифой.</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Упражнение. Распознавание видов краски по внешним признакам.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Токарные работы</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Городки. Детали игрушечного строительного материала. Шашки.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Токарный станок по дереву: устройство основных частей, название и назначение, правила безопасной работы. Токарные резцы для черновой обточки и чистового точения: устройство, применение, правила безопасного обращения. Кронциркуль (штангенциркуль): назначение, применение. Основные правила электробезопасности.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на токарном станке по дереву. Работа кронциркулем.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Организация рабочего места. Предварительная обработка заготовки. Крепление заготовки в центрах и взаколотку. Установка и крепление подручника. Пробный пуск станка. Черновая и чистовая обработка цилиндра. Шлифование шкурой в прихвате. Отрезание изделия резцом.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Выполнение изделий для школы.</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 Правила безопасности при работе со столярными инструментами.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деталей из древесины твердых пород</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Ручки для молотка, стамески, долота.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Лиственные твердые породы дерева: береза, дуб, бук, рябина, вяз, клен, ясень. Технические характеристики каждой породы: твердость, прочность, обрабатываемость  режущим инструментом. Сталь (качество). Резец столярного инструмента: угол заточки. Требования к материалу для ручки инструмента. Приемы насадки ручек стамесок, долот, молотков.</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Практические работы. Подбор материала. Черновая разметка и выпиливание заготовок с учетом направления волокон древесины. Обработка и отделка изделий. Насадка ручек. Угловое концевое соединение на ус со вставным плоским шипом сквозным УК-2 </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Рамка для портрета.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Применение бруска с профильной поверхностью. Инструменты для строгания профильной поверхности. Механическая обработка профильной поверхности. Устройство и назначение зензубеля, фальцгобеля. Приемы разметки соединения деталей с профильными поверхностями. Правила безопасной работы зензубелем и фальцгобелем.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зензубелем, фальцгобелем. Выполнение соединения УК-2.</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Изготовление соединения УК-2 из материалоотходов.</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Практические работы. Разборка и сборка фальцгобеля, зензубеля. Разметка и строгание фальца фальцгобелем. Подчистка фальца зензубелем.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Круглые лесоматериалы</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Бревна, кряжи, чураки. Хранение круглых лесоматериалов. Стойкость пород древесины к поражению насекомыми, грибами, гнилями, а также к растрескиванию. Защита древесины от гниения с помощью химикатов. Вредное воздействие средств для пропитки древесины на организм человека. Способы распиловки бревен.</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Виды работы. Изготовление соединения УК-2 из материалоотходов. Изготовление табурета, рамки для портрета.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 Правила безопасности при сверлении.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Угловые ящичные соединения УЯ-1 и УЯ-2</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Ящик для стола, картотеки, аптечка.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Угловые ящичное соединение. Виды: соединение на шип прямой открытый УЯ-1, соединение на шип «ласточкин хвост» открытый УЯ-2, конструкция, сходство и различие видов, применение. Шпунтубель: устройство, применение, наладка. Малка и транспортир, устройство, применение.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шпунтубелем. Выполнение углового ящичного соединения.</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Измерение углов транспортиром. Установка на малке заданного угла по транспортиру. Изготовление углового ящичного соединения из материалоотходов.</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Строгание и торцевание заготовок по заданным размерам. Разметкашипов и проушин рейсмусом и угольником. Установка малки по транспортиру Разметка по малке или шаблону. Запиливание и долбление проушин, выполнение шипов. Вырубка паза по толщине фанеры шпунтубелем. Сборка «насухо» и склеивание ящичных соединений.</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Свойства древесины</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Древесина: внешний вид, запах, микроструктура, влажность, усушка и разбухание, плотность, электро-и теплопроводность. Основные механические свойства (прочность на сжатие с торца и пласти, растяжение, изгиб и сдвиг), технологические свойства (твердость, способность удерживать металлические крепления, износостойкость, сопротивление раскалыванию).</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Лабораторные работы. Определение влажности древесины весовым методом. Изучение основных механических и технологических свойств древесины. </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Выполнение криволинейного отверстия и выемки. Обработка криволинейной кромки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Изделие. Ручка для ножовки.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Выпуклая и вогнутая поверхности. Сопряжения поверхностей разной формы. Гнездо, паз, проушина, сквозное и несквозное отверстия. Сверло: виды пробочное бесцентровое, спиральное с центром и подрезателями,  цилиндрическое спиральное с конической заточкой, устройство. Зенкеры простой и комбинированный. Заточка спирального сверла. Обозначение радиусных кривых на чертеже. Соотношение радиуса и диаметра.</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Выполнение гнезда, паза, проушины, сквозного и несквозного отверстий.</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Подбор материала для изделия. Разметка деталей криволинейной формы с помощью циркуля и по шаблону. Разметка центров отверстий для высверливания по контуру. Высверливание по контуру. Обработка гнезд стамеской и напильником.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Аптечка. Ручка для ножовки.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Контрольная работа По выбору учителя изготовление 3-х или 4-х изделий</w:t>
      </w:r>
    </w:p>
    <w:p w:rsidR="00604307" w:rsidRPr="00A64647" w:rsidRDefault="00604307"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8 класс</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Повторение пройденного материала за 7 класс. План работы на четверть. Правила безопасности.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Заделка пороков и дефектов древесины</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Объекты работы. Заготовки для предстоящих работ и материалоотходов.</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Дефекты и пороки древесины. Группы пороков древесины. Дефекты обработки и хранения. Шпатлевка, назначение, виды (сухая, жидкая), характеристика по основному составу пленкообразующего вещества (масляная, клеевая, лаковая и др.). Станок одношпиндельный сверлильный: назначение, конструкция, устройство механизмов. Ознакомление  многошпиндельным сверлильным и сверлильно-пазовальным станками. Устройство длякрепления сверла. Правила безопасной работы при сверлении. Уборка и смазка сверлильногостанка. Организация рабочего места для сверления. Подготовка сверлильного станка к работе. Сверление сквозных и глухих отверстий. Выдалбливание сквозных и несквозных гнезд с предварительным сверлением.</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Заделка пороков и дефектов древесины.</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Определение пороков и дефектов древесины. Усвоение приемов заделки на материалоотходах.</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Выявление дефектов, требующих заделки. Определение формы дефекта. Выполнение разметки под заделку. Высверливание, долбление отверстия. Изготовление заделки. Вставка заделки на клею. Застрагивание заделки.</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Пиломатериалы</w:t>
      </w:r>
    </w:p>
    <w:p w:rsidR="00604307" w:rsidRPr="00A64647" w:rsidRDefault="00604307"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Теоретические сведения. Пиломатериалы: виды (брусья, доски, бруски, обапол, шпалы, рейки, дощечки, планки), назначение и характеристика основных видов, получение, хранение и обмер, стоимость.</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Распознавание видов пиломатериалов.</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Определение вида пиломатериала на рисунке и по образцу. Изготовление столярно-мебельного изделия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Скамейка. Табурет. Выставочная витрина.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Мебель: виды (стул, кресло, стол, шкаф, тумба, комод, сервант, диван, диван-кровать, кушетка, тахта), назначение и комплектование для разных помещений. Ознакомление с производственным изготовлением мебели. Содержание сборочного чертежа: спецификация и обозначение составных частей изделия (сборочных единиц).</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Распознавание вида работ.</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Определение вида мебели на рисунке и по натуральному образцу.</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Чтение технической документации. Изготовление рамок, коробок подвижных и неподвижных элементов мебели. Подготовка изделия к отделке, отделка изделия.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Изготовление табурета, аптечки.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По выбору учителя.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 Правила поведения в мастерской, повторение правил безопасности.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Изготовление разметочного инструмента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Угольник столярный. Ярунок. Рейсмус.</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Разметочный инструмент: материал, качество изготовления, точность. Ярунок: назначение, применение.</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Приготовление разметочного инструмента.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Проверка состояния и пригодности к работе имеющихся в мастерской линеек и угольников.</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Подбор материала для изделия. Подготовка рубанка для строгания древесины твердой породы. Изготовление инструмента. Проверка изготовленного угольника контрольным угольником и на доске с отфугованной кромкой. Установка малки по транспортиру. Проверка ярунка.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Токарные работы</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Ручки для напильников, стамесок, долот. Ножки для табурета, журнального столика. Солонка. Коробочка для мелочи.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Токарный станок: управление, уход, неисправности и меры по предупреждению поломки. Правила безопасной работы. Скоба и штангенциркуль. Устройство штангенциркуля. Использование нулевого деления нониуса (отсчет до целых миллиметров).</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Разметка скобой. Снятие конуса резцом. Выполнение шипов у ножек. Сверление с использованием задней бабки. Проверка размеров изделия кронциркулем и штангенциркулем.</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Изготовление скамейки, ярунка, солонки.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Самостоятельная работа По выбору учителя.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 Правила безопасности при изготовлении строгального инструмента.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Изготовление строгального инструмента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Шерхебель.</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Инструмент для ручного строгания плоскости: технические требования. Материал для изготовления. Расположение годичных колец на торцах колодки. Экономические и эстетические требования к инструментам.</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Изготовление строгального инструмента.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Подбор заготовки для колодки строгального инструмента. Фугование заготовки для колодки. Разметка и обработка колодки. Подгонка «постели» по ножу. Обработка и подгонка клина. Проверка выполненного изделия. Представление о процессе резания древесины</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Объект работы. Деревообрабатывающий инструмент.</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Резец: элементы, основные грани и углы при прямолинейном движении. Виды резания в зависимости от направления движения резца относительно  волокон древесины (продольное, поперечное, торцевое). Движения резания и подачи. Влияние на процесс резания изменения основных углов резца.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 Лабораторная работа. Определение формы (элементов геометрии) резцов разных дереворежущих инструментов. Изготовление столярно-мебельного изделия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Несложная мебель в масштабе 1 : 5.</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Технология изготовления сборочных единиц (рамки, коробки, щиты, опоры). Способы соединения в сборочных зажимах и приспособлениях. Зависимость времени выдержки собранного узла от вида клея, температурных условий, конструкции узла и условий последующей обработки. Брак при сборке изделия: предупреждение, исправление. Металлическая фурнитура для соединения сборочных единиц. Учет производительности труда. Бригадный метод работы.</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Изготовление простейшей мебели.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Подбор материала для изделия. Организация рабочего места. Изготовление деталей и сборочных единиц. Сборка и отделка изделия. Организация пооперационной работы. Проверка изделий. Учет и коллективное обсуждение производительности труда.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Изготовление столярного угольника, выставочной витрины.</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 Подготовка рабочего места. Ремонт столярного изделия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Объекты работы. Стул. Стол. Шкаф.</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Износ мебели: причины, виды. Ремонт: технические требования к качеству, виды (восстановление шиповых соединений, покрытий лицевой поверхности ,использование вставок, замена деталей), правила безопасности при выполнении.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Ремонт простейшей мебели.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Практические работы. Выявление повреждений на мебели. Подготовка к переклейке соединения. Переклейка соединения. Усиление узлов и соединений болтами, металлическими уголками. Восстановление облицовки. Изготовление и замена поврежденных деталей.</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Безопасность труда во время столярных работ</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Значение техники безопасности (гарантия от несчастных случаев и травм). Причины травмы: неисправность инструмента или станка, неправильно складирование или переноска рабочего материала, ошибки при заточке или наладке инструмента, неосторожное обращение с электричеством. Меры предохранения от травм. Возможность быстрого возгорания древесных материалов, материалоотходов, красок, лаков и других легковоспламеняющихся жидкостей. Предупреждение пожара. Действия при пожаре.</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Крепежные изделия и мебельная фурнитура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Гвоздь: виды (строительный, тарный, обойный, штукатурный, толевый, отделочный), использование. Шуруп: виды, назначение. Стандартная длина гвоздя и шурупа. Болт, винт, стяжка, задвижка, защелка, магнитный держатель, полкодержатель, петля: виды, назначение.</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Распознавание видов крепежных изделий и мебельной фурнитуры.</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Определение названий крепежных изделий и мебельной фурнитуры п образцам. Определение длины гвоздя на глаз.</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Изготовление крепежных изделий.</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Контрольная работа По выбору учителя изготовление 3-х или 4-х изделий.</w:t>
      </w:r>
    </w:p>
    <w:p w:rsidR="00604307" w:rsidRPr="00A64647" w:rsidRDefault="00604307" w:rsidP="00DA432F">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9 класс</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Повторение пройденного в 8 классе. План работы на четверть.</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Художественная отделка столярного изделия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Шкатулка. Коробка для шашек, шахмат.</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Эстетические требования к изделию. Материал для маркетри. Цвет, текстура разных древесных пород. Окрашивание ножевой фанеры. Перевод рисунка на фанеру. Инструменты для художественной отделки изделия: косяк, циркуль-резак, рейсмус резак. Правила пожарной безопасности, в столярной мастерской. Причины возникновения пожара. Меры предупреждения пожара. Правила пользования электронагревательными приборами. Правила поведения при пожаре. Использование первичных средств для пожаротушения.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Организация рабочего места. Выполнение столярных операций по изготовлению изделия-основы. Разметка штапиков и геометрического рисунка. Нарезание прямых полос. Нарезание штапиков. Нарезание геометрических фигур. Набор на бумагу геометрического орнамента. Наклеивание набора на изделие.</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Изготовление журнального столика с художественной отделкой поверхности.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Выполнение заказов базового предприятия.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 е б е л ь н о е п р о и з в о д с т в о Вводное занятие</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 Повторение правил техники безопасности в мастерской. Общиесведения о мебельном производстве.</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Изготовление моделей мебели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Изделия. Игрушечная мебель в масштабе 1:2 (1:5) от натуральной для школьной игровой комнаты.</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Виды мебели: по назначению (бытовая, офисная, комбинированная), по способу соединения частей (секционная, сборно-разборная, складная, корпусная, брусковая). Эстетические и технико-экономические требования к мебели. Элементы деталей столярного изделия: брусок, обкладка, штапик, филенка, фаска, смягчение, закругление, галтель, калевка, фальц (четверть), платик, свес, гребень, паз.</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Изучение чертежей изготовления деталей и сборки изделия. Выполнение заготовительных операций. Разметка и обработка деталей. Сборка узлов «насухо». Подгонка деталей и комплектующих изделий, сборка на клею. Проверка выполненных работ.</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Трудовое законодательство</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Порядок приема и увольнения с работы. Особенности приема иувольнения с работы на малых предприятиях региона. Трудовой договор. Права иобязанности рабочих на производстве. Перевод на другую работу. Отстранение от работы.Виды оплаты труда. Охрана труда. Порядок разрешения трудовых споров. Трудовая и производственная дисциплина. Продолжительность рабочего времени. Перерывы для отдыха и питания. Выходные и праздничные дни. Труд молодежи. Действия молодого рабочего при ущемлении его прав и интересов на производственном предприятии.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Выполнение заказов базового предприятия.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По выбору учителя.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 т р о и т е л ь н о е п р о и з в о д с т в о Плотничные работы</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Содержание плотничных работ на строительстве. Теска древесины: организация рабочего места, правила безопасности. Подготовка инструментов и приспособлений к работе: проверка правильности насадки топорища, заточка и правка топора на точиле и бруске. Укладка на подкладки, крепление скобами и клиньями бревен. Разметка торцов бревен и отбивка линий обтески шнуром. Теска бревен на канты. Отеска кромок досок. Выборка четвертей и пазов. Соединение бревна и бруска с помощью врубок:разметка врубок но шаблонам, сращивание, наращивание и соединение бревна и бруска под углом. Сплачивание доски и бруска (делянки) в щит. Правила безопасности при изготовлении строительных конструкций. Проверка качества выполненной работы. Дисковая электропила и электрорубанок, устройство, работа, правила безопасности.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Круглые лесоматериалы, пиломатериалы, заготовки и изделия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Хвойные и лиственные лесоматериалы: использование, обмер и хранение. Виды пиломатериала: брусья, доски, бруски, обапол, шпалы, рейки, дощечки, планки. Виды досок в зависимости от способа распиловки бревна. Заготовка: назначение, виды по обработке (пиленая, клееная, калиброванная). Фрезерованные деревянные детали для строительства: плинтусы, наличники, поручни, обшивки, раскладки. Материалы и изделия для настилки пола (доски, бруски, линолеум, ковролин, плитка, плинтус): свойства и применение. Паркет штучный, паркетные доски и щиты: назначение, технические условия применения.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Упражнение. Определение названий пиломатериалов, заготовок и изделий по образцам.</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Изготовление строительных инструментов, приспособлений, инвентаря для плотничных работ</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Терки. Гладилка. Соколы. Растворный ящик. Малка для штукатурных работ. Ручки для штукатурных инструментов.</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Характеристика изготовляемых изделий, назначение, технические требования к качеству выполнения. Понятия черновая и чистовая заготовки.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Подбор материала. Раскрой материала в расчете на несколько изделий. Рациональная последовательность выполнения заготовительных, обрабатывающих и отделочных операций. Проверка готовых деталей и изделий.</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Изготовление терки, гладилки и т. п.</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По выбору учителя.</w:t>
      </w:r>
    </w:p>
    <w:p w:rsidR="00604307" w:rsidRPr="00A64647" w:rsidRDefault="00604307" w:rsidP="00DA432F">
      <w:pPr>
        <w:spacing w:after="0" w:line="240" w:lineRule="auto"/>
        <w:jc w:val="both"/>
        <w:rPr>
          <w:rFonts w:ascii="Times New Roman" w:hAnsi="Times New Roman" w:cs="Times New Roman"/>
          <w:sz w:val="28"/>
          <w:szCs w:val="28"/>
        </w:rPr>
      </w:pP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 е б е л ь н о е п р о и з в о д с т в о Вводное занятие</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 Техника безопасности.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Изготовление несложной мебели с облицовкой поверхности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Мебель для школы.</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Назначение облицовки столярного изделия. Шпон: виды (строганый, лущеный). Свойства видов, производство. Технология облицовки поверхности шпоном. Применяемые клеи. Виды наборов шпона («в елку», «в конверт», «в шашку»). Облицовочные пленочный и листовой материалы: виды, свойства. Облицовка пленками.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Практические работы. Изготовление мебели. Подготовка шпона и клеевого раствора. Наклеивание шпона запрессовкой и с помощью притирочного молотка. Снятие свесов и гуммированной ленты. Выполнение облицовки пленкой. </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Мебельная фурнитура и крепежные изделия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Теоретические сведения. Фурнитура для подвижного соединения сборочных единиц (петли, направляющие). Виды петель. Фурнитура для неподвижного соединения сборочных единиц (стяжки, крепежные изделия, замки, задвижки, защелки, кронштейны, держатели, остановы). </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Фурнитура для открывания дверей и выдвигания ящиков.</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Виды работы. Выполнение заказов школы и базового предприятия.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Изготовление деталей мебели с учетом качества и производительности труда.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 т р о и т е л ь н о е п р о и з в о д с т в о Изготовление оконного блока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Элементы оконного блока.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Оконный блок: элементы (бруски оконных коробок, створок, обвязки переплетов, форточек, фрамуг, отливы, нащельники), технические требования к деталям, изготовление в производственных условиях.</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Подготовка рабочего места к изготовлению крупногабаритных деталей и изделий. Сборка элементов оконных блоков «насухо». Проверка сборки. Сборка изделий на клею.</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Столярные и плотничные ремонтные работы</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Объект работы. Изделие с дефектом.</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Дефект столярно-строительного изделия: виды, приемы выявления и устранения. Правила безопасности при выявлении и устранении дефектов.</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Ремонт столярных соединений: замена деталей с отщепами, сколами, трещинами, покоробленностью; заделка трещин. Ремонт оконной рамы, двери, столярной перегородки, встроенной мебели: исправление ослабленных соединений, установка дополнительных креплений, ремонт и замена деталей.</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Осмотр изделия, подлежащего ремонту. Выявление дефектов.Составление дефектной ведомости. Подготовка изделия к ремонту. Устранение дефекта. Проверка качества работы.</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Изоляционные и смазочные материалы</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Виды теплоизоляционного материала: вата минеральная и теплоизоляционные плиты из нее, пакля, войлок. Плиты из пенопласта, мягкие древесноволокнистые плиты, применение. Гидроизоляционная пленка, виды, применение. Смазочный материал: назначение, виды, свойства. Масло для консервирования металлических изделий: виды, антисептирующие и огнезащитные материалы.</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Смазка инструментов и оборудования.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По выбору учителя.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По выбору учителя.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 е б е л ь н о е п р о и з в о д с т в о Вводное занятие</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 Техника безопасности.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Сведения о механизации и автоматизации мебельного производства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Механизация и автоматизация на деревообрабатывающем предприятии. Изготовление мебели на крупных и мелких фабриках. Сравнение механизированного и ручного труда по производительности и качеству работы. Механизация и автоматизация столярных работ. Универсальные электроинструменты. Станки с программным управлением. Механизация облицовочных, сборочных и транспортных работ. Механическое оборудование для сборки столярных изделий. Значение повышения производительности труда для снижения себестоимости продукции. Экскурсия. Мебельноепроизводство.</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Изготовление секционной мебели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Мебельная стенка для кабинета. Стол секционный для учителя.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Секционная мебель: преимущества, конструктивные элементы, основные узлы и детали (корпус, дверь, ящик, полуящик, фурнитура). Установка и  соединение стенок секции. Двери распашные, раздвижные и откидные. Фурнитура для навески, фиксации и запирания дверей.</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Изготовление секций. Сборка комбинированного шкафа из секций. Подгонка и установка дверей, ящиков, полок. Установка фурнитуры. Разработка, перенос и монтаж комбинированного шкафа. Проверка открывания дверей.</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Выполнение заказов школы и базового предприятия.</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Контрольная работа.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 т р о и т е л ь н о е п р о и з в о д с т в о Плотничные работы</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Перегородка и пол в нежилых зданиях.</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Устройство перегородки. Способы установки и крепленияпанельной деревянной каркасно-обшивной перегородки к стене и перекрытию.Устройство дощатого пола. Технология настилки дощатого пола из досок и крепления гвоздями к лагам. Виды сжима для сплачивания пола. Настилка пола. Устранение провесов при настилке. Правила безопасности при выполнении плотничных работ.</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Монтаж перегородки, пола, лестничного марша в строении из деревянных конструкций.</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Кровельные и облицовочные материалы</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Назначение кровельного и облицовочного материалов. Рубероид, толь, пергамин кровельный, стеклорубероид, битумные мастики: свойства, применение. Лист асбоцементный: виды (плоский, волнистый), свойства. Кровельный материал: виды (сталь «кровельное железо», черепица, металлочерепица), область применения. Картон облицовочный, лист гипсокартонный, применение.</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Определение кровельного и облицовочного материалов по образцам.</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Настилка линолеума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Линолеум: применение при строительстве зданий, виды для покрытия пола, характерные особенности видов. Мастики для наклеивания. Виды оснований и линолеума к настилке. Инструменты для резки линолеума. Правила резки линолеума с учетом припуска по длине. Виды и приемы наклеивания линолеума на основание. Прирезка его стыков и приклеивание кромок. Способы соединения линолеума на войлочной подоснове в дверных проемах. Виды дефектов в линолеумных полах. Их предупреждение и устранение. Организация рабочего места и правила безопасной работы при настилке линолеума.</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Фанера и древесные плит Технические сведения. Изготовление фанеры, ее виды (клеевая, облицованная строганным шпоном, декоративная), размеры и применение. Свойства фанеры, ее отношение к влаге. Сорта и пороки фанеры. Древесностружечные и древесноволокнистые плиты. Их виды, изготовление, применение, размеры и дефекты, особенности в обработки.</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Лабораторно-практическая работа. Определение названий, пороков и дефектов по образцам разных видов фанеры и древесных плит.</w:t>
      </w:r>
    </w:p>
    <w:p w:rsidR="00604307" w:rsidRPr="00A64647" w:rsidRDefault="00604307"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Выполнение производственных заказов. Подготовка к экзамену и экзамен.</w:t>
      </w:r>
      <w:r w:rsidRPr="00A64647">
        <w:rPr>
          <w:rFonts w:ascii="Times New Roman" w:hAnsi="Times New Roman" w:cs="Times New Roman"/>
          <w:sz w:val="28"/>
          <w:szCs w:val="28"/>
        </w:rPr>
        <w:cr/>
      </w:r>
    </w:p>
    <w:p w:rsidR="00853203" w:rsidRPr="00A64647" w:rsidRDefault="00853203" w:rsidP="00DA432F">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Швейное дело</w:t>
      </w:r>
    </w:p>
    <w:p w:rsidR="00853203" w:rsidRPr="00A64647" w:rsidRDefault="00853203" w:rsidP="00DA432F">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5 класс</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Швейная машина Вводное занятие</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о профессии швеи. Ознакомление с задачами обучения и планом работы на год и четверть. Правила поведения и безопасной работы в швейной мастерской. Санитарно- гигиенические требования. Организация рабочего места. Подготовка рабочей формы, материалов и инструментов. Распределение рабочих мест.</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Повторение пройденного. Хлопчатобумажное волокно. Получение ткани. Лицевая и изнаночныестороны, долевая и поперечные нити в ткани. Инструменты и приспособления для ручныхработ.</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Швейная машина: марки, скорости, виды выполняемых работ, основные механизмы, заправление верхней и нижней ниток. Правила безопасности при работе на швейной машине. Организация рабочего места.</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на швейной машине с ручным приводом.</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Пуск и остановка швейной машины. Рабочий и свободный ход швейной машины. Наматывание нитки на шпульку. Заправка верхней и нижней ниток. Строчка на бумаге и ткани по прямым, закругленным и зигзагообразным линиям.</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Правильная посадка во время работы на машине (положение рук, ног, корпуса). Подготовки машины к работе (наружный осмотр, включение и выключение, наматывание шпульки, заправка верхней и нижней ниток). Выполнение машинных строчек с ориентиром на лапку (прямых, закругленных, зигзагообразных). Положение изделия на машинном рабочем месте.</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Работа с тканью</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Головной или носовой платок, обработанный краевым швом вподгибку с закрытым срезом.</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Представление о волокне: внешний вид, употребление. Виды волокон. Название тканей, используемых для изготовления данного изделия (ситец, батист). Ручные и машинные работы при пошиве изделия. Машинные швы: виды (краевой, вподгибку с закрытым срезом), конструкция, применение.</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Выполнение шва вподгибку с закрытым и открытым срезами. Утюжка изделия.</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Заметывание поперечного среза. Заметывание долевого среза швом вподгибку с закрытым срезом. Подготовка машины к шитью. Застрачивание подогнутых краев платка. Закрепление машинной строчки вручную. Обработка углов косыми стежками.</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Ремонт одежды</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Пуговица на стойке.</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Виды пуговицы. Способы пришивания пуговицы в зависимости от вида пуговицы, нитки. Подготовка белья и одежды к ремонту. Швы, применяемые для ремонта белья и одежды.</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Пришивание пуговицы, обметывание среза ткани.</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Определение места для оторванной пуговицы. Пришивание пуговиц на стойке. Закрепление нити несколькими стежками на одном месте. Подбор ниток в соответствии с тканью по цвету, толщине, качеству изделия. Складывание ткани по цвету, толщине, качеству изделия. Складывание ткани по разрыву или распоровшемуся шву. Стачивание распоровшегося шва ручными стачными стежками. Обметывание срезов разрыва частыми косыми стежками (обмет). Приутюживание места ремонта.</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Подшив головного и носового платков, вышивка монограммы.</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Самостоятельная работаВыполнение на образце шва вподгибку с закрытым срезом шириной до 1 см. Пришивание наобразце пуговиц со сквозными отверстиями на стойке.</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 Правила поведения учащейся в мастерской. Правила безопасности при работе с иглой, ножницами, электроутюгом и на швейной машине. Организация ручного и машинного рабочего места.</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Работа с тканью</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Мешочек для хранения изделия. Повязка из двух слоев ткани с завязками из тесьмы для дежурного.</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Название тканей, используемых для пошива мешочка. Ручные и машинные работы. Машинные швы, конструкция и применение. Понятие обтачать. Косые и обметочные стежки.</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Продергивание тесьмы, выполнение станочного шва.</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Выполнение станочного шва на образце.</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Отделка мешочка отделочными стежками или аппликацией. Стачивание боковых срезов. Обметывание срезов шва косыми или петельными стежками. Обработка верхнего среза швом вподгибку с закрытым срезом шириной 1,5—2 см. Про- дергивание тесьмы. Пришивание эмблемы к повязке для дежурного. Складывание и сметывание деталей. Обтачивание деталей, обрезка углов, вывертывание повязки, выметывание шва, выполнение отделочной строчки с одновременным застрачиванием отверстия. Приутюживание изделия.</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Ремонт одежды</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Вешалка к одежде. Заплата в виде аппликации. Теоретические сведения. Виды ремонта одежды. Подбор ткани для вешалки и заплаты.</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Наложение заплаты.</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Вырезание лоскута 10 х 14 см для вешалки. Обработка вешалки косыми стежками или машинной строчкой. Пришивание вешалки к изделию. Определение места наложения и размеров заплаты. Раскрой заплаты с прибавкой на швы. Загибание и заметывание срезов заплаты. Наложение заплаты с лицевой стороны изделия, наметывание и пришивание вручную косыми или петельными стежками. Приутюживание изделий.</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Обработка вешалки и втачивание ее в шов вподгибку с закрытым срезом.</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Задачи обучения и план работы на четверть. Правила безопасной работы в мастерской.</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Швейная машина с ножным приводом</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Швейная машина с ножным приводом: назначение, устройство (приводной, передаточный и рабочий механизм и их взаимодействие). Регулятор строчки: устройство и назначение. Машинная закрепка. Машинная игла: устройство и подбор в зависимости от ткани, правила установки.</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на швейной машине с ножным приводом.</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Установка иглы в игловодитель. Закрепление иглы винтом. Подбор игл взависимости от толщины ткани. Подбор ниток в зависимости от иглы и ткани.</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Практические работы. Выполнение строчек с различной длиной стежка. Выполнение машинной закрепки. Выполнение машинных строчек на тонких и толстых тканях. Построение чертежа изделия в натуральную величину. Шитье на швейной машине по прямым срезам ткани</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Салфетки квадратной и прямоугольной формы, обработанные швом вподгибку с закрытым срезом шириной более 1 см.</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Инструменты и материалы для изготовления выкройки. Сантиметровая лента. Понятия прямая и кривая линии, прямой угол. Линии для выполнения чертежей выкройки швейного изделия: виды (сплошная — основная (тонкая) и штриховая — вспомогательная), назначения. Вертикальные и горизонтальные линии. Правила оформления чертежей (обозначение линий, точек, размеров). Электроутюги: устройство, правила безопасности при пользовании. Ткани, применяемые для изготовления салфеток: названия, виды (гладкокрашеные, с рисунком). Определение долевой и поперечной нити. Ткань: ширина, кромка, долевой и поперечный срезы.</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Построение чертежа и раскрой изделия.</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Построение прямых углов. Выполнение чертежа всего изделия.  Вырезание выкройки ножницами по прямому направлению и в углах. Проверка выкройки измерением, сложением сторон и углов. Определение лицевой и изнаночной стороны ткани. Размещение выкройки на ткани с учетом долевой и поперечной нитей, лицевой и изнаночной стороны. Закрепление выкройки. Выкраивание деталей изделия по выкройке. Подготовка кроя к пошиву на машине. Положение детали при пошиве вручную на столе и на платформе швейной машины. Выполнение шва вподгибку в углах изделия. Подгиб угла по диагонали и обработка косыми стежками вручную. Утюжка изделия.</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Двойной шов</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Соединительные швы. Двойной шов (ширина первой строчки 0,5 см, готового шва 0,7 см): конструкция и применение.</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Складывание ткани, сметывание и стачивание. Вывертывание ткани, выметывание  выполнение второй строчки. Контроль размеров шва.</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Выполнение двойного шва на образце. Построение чертежа по заданным размерам. Пошив однодетального изделия с применением двойного шва</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Наволочка на подушку с клапаном (заходом одной стороны на другую) не менее чем на 25 см.</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Наволочка: ткани, фасоны, стандартные размеры, швы. Соответствие размера наволочки размеру подушки.</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Определение размера наволочек по подушке. Составление чертежа прямоугольной формы в натуральную величину но заданным размерам. Подготовка ткани к раскрою. Раскладка выкройки на ткани. Расчет расхода ткани и раскрой с припуском па швы. Обработка поперечных срезов швом вподгибку с закрытым срезом. Складывание для обработки боковых срезов двойным швом, сметывание. Обработка боковых срезов одновременно с клапаном двойным швом. Выполнение машинной закрепки. Утюжка готовогоизделия.</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Изготовление салфетки и наволочки.</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Самостоятельная работа Построение квадрата по заданным размерам. Вырезание и проверка построения квадрата. Выполнение на образце двойного шва шириной 0,7 см и шва вподгибку шириной 3 см.</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 Правила безопасности при шитье.</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Накладной шов</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Виды соединительного шва: накладной и др. Накладной шов с открытыми и закрытыми срезами: применение, ширина в разных изделиях. Места измерения ширины швов.</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Выполнение накладного шва с закрытым срезом, с двумя открытыми срезами с изнанки, направленными в одну сторону и измерение его ширины.</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Выполнение накладного шва с двумя открытыми срезами, направленными в разные стороны, измерение по ширине. Построение чертежа прямоугольного изделия по заданным размерам. Применение двойного и накладного швов</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Сумка хозяйственная хлопчатобумажная с ручками из двух слоев ткани.</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Растительные волокна (хлопок). Общее представление о хлопчатнике. Общее представление о прядении. Получение пряжи из волокон хлопка.</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Сумки: фасоны, размеры, швы.</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Расчет расхода ткани.</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Определение ширины и длины прямоугольной сумки и ее ручек. Построение чертежей сумки и ручек н натуральную величину. Расчет расхода ткани. Подготовка ткани к раскрою. Раскладка выкройки на ткани. Выкраивание деталей с  припуском на швы. Соединение боковых срезов двойным швом. Обработка ручек накладным швом с двумя закрытыми срезами. Разметка мест прикрепления и приметывание ручек. Обработка верхнего среза сумки швом вподгибку с закрытым срезом с одновременным притачиванием ручек. Образование дна и боковых сторон сумки путем застрачивания углов. Отгибание застроченного угла в сторону дна и прикрепление его. Отделка сумки.</w:t>
      </w:r>
    </w:p>
    <w:p w:rsidR="00853203"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Изготовление по выбору наволочки, хозяйственных сумок, футляров для хозяйственных предметов, повязки для дежурных.</w:t>
      </w:r>
    </w:p>
    <w:p w:rsidR="00604307" w:rsidRPr="00A64647" w:rsidRDefault="00853203"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Отдельные операции по изготовлению сумки из готового кроя (соединение боковых срезов двойным швом, обработка верхнего среза швом шириной 2 см вподгибку с закрытым срезом.Обработка ручки накладным швом).</w:t>
      </w:r>
      <w:r w:rsidRPr="00A64647">
        <w:rPr>
          <w:rFonts w:ascii="Times New Roman" w:hAnsi="Times New Roman" w:cs="Times New Roman"/>
          <w:sz w:val="28"/>
          <w:szCs w:val="28"/>
        </w:rPr>
        <w:cr/>
      </w:r>
    </w:p>
    <w:p w:rsidR="00CE56A8" w:rsidRPr="00A64647" w:rsidRDefault="00CE56A8" w:rsidP="00DA432F">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6 класс</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Вводное занятие </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Профессия швеи-мотористки. Задачи обучения и план работы на четверть. Правила работы в мастерской. Распределение рабочих мест.</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обтачкой среза ткани</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Обтачка: виды и применение в изготовлении белья и легкого платья, правила соединения.</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Ориентировка по операционной предметной карте.</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Упражнение. Обработка срезов ткани с помощью обтачки на образце.</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Раскрой и стачивание долевых, поперечных и косых обтачек с опорой на операционную предметную карту. Обработка деталей обтачкой (одинарной и двойной).</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долевой обтачкой косого среза ткани</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Косынка для работы.</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Косой срез ткани: свойства (растяжимость и сыпучесть краев), учет свойств при обработке изделия.</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Складывание ткани для раскроя косынки. Определение правильности косого среза на ткани. Определение размера долевой обтачки для обработки среза. Раскрой и соединение долевой обтачки. Обработка долевой обтачкой косынки.</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сборок</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Отделка изделия (сборки).</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Сборка как отделка на женском и детском легком платье, белье, рабочей одежде. Правила припуска ткани на сборку. Положение регулятора строчки на швейной машине для выполнения сборок.</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Прокладывание на образце двух параллельных строчек на швейной машине и ручным способом (мелкими сметочными стежками).</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Выполнение и равномерное распределение сборок. Обработка двойной косой обтачкой закругленного среза в поясном изделии</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Фартук с закругленным срезом на поясе.</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Производство хлопчатобумажной ткани. Полотняное переплетение. Свойства хлопчатобумажной ткани. Фартук: ткани для пошива, детали, названия контурных срезов, швы, виды отделки. Строчки для сборок. Контрольная линия.</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Распознавание вида хлопчатобумажной ткани.</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Лабораторная работа. Определение хлопчатобумажных тканей по внешнему виду, на ощупь, по особенности горения нитей.</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Прокладывание контрольной линии на основной детали. Определение размера и изготовление из отделочной ткани косой обтачки. Обработка закругленного среза основной детали двойной косой обтачкой. Прокладывание машинных строчек для образования сборок по верхнему срезу. Равномерное распределение сборок. Обтачивание концов пояса. Смѐтка одного среза пояса, определение его середины, совмещение  серединой основной детали. Приметывание и соединение пояса с основной деталью. Отделка и утюжка фартука.</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Ремонт одежды</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Заплата.</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Заплата: формы, способы пришивания. Ручной способ.</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Пришивание заплаты ручным способом на образце.</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Практические работы. Подбор ткани для заплаты из гладко-крашенной ткани и с рисунком (в соответствии с тканью изделия по качеству, цвету, рисунку). Подготовка изделия к ремонту. Определение места наложения и размера заплаты. Раскрой заплаты с прибавкой на швы. Подгибание и заметывание срезов заплаты. Наложение с изнаночной стороны изделия и приметывание заплаты. Подравнивание и подгиб на </w:t>
      </w:r>
      <w:r w:rsidRPr="00A64647">
        <w:rPr>
          <w:rFonts w:ascii="Times New Roman" w:hAnsi="Times New Roman" w:cs="Times New Roman"/>
          <w:sz w:val="28"/>
          <w:szCs w:val="28"/>
        </w:rPr>
        <w:lastRenderedPageBreak/>
        <w:t>изнаночную сторону краев поврежденной ткани изделия. Подшивание подогнутых краев изделия и заплаты вручную косыми стежками. Утюжка заплаты.</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Обработка закругленного среза двойной косой обтачкой. Выполнение машинным способом сборок по поперечному срезу.</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 Правила безопасной работы с электроутюгом.</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Запошивочный шов</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Виды соединительного шва, ширина в готовом виде (0,7 см), конструкция, применение. Запошивочный шов.</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Выполнение запошивочного шва.</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Выполнение запошивочного шва на образце.</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Сложение ткани с выпуском одного среза. Вкладывание одной детали в подогнутый срез второй. Сметывание детали с соблюдением установленной ширины шва. Выполнение запошивочного шва. Построение чертежа, изготовление выкройки и раскрой плечевого бельевого изделия с закругленным срезом</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Нижняя сорочка с круглым вырезом. Фартук детский с круглым вырезом.</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Понятие масштаб. Масштабная линейка, применение, приемы работы. Правила и последовательность измерения человеческой фигуры. Обозначение мерок. Размеры изделия. Оформление чертежа изделия. Мерки для построения чертежей плечевого бельевого женского изделия. Название деталей изделия и контурных срезов. Переплетение нитей в сатине и сарже. Сравнение этого переплетения с полотняным переплетением.</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Снятие мерок. Определение размера изделия. Расчет расхода ткани на изделие. Определение деталей и контурных срезов на выкройке. Проведение вспомогательных линий. Деление отрезков на равные части и обозначение мест деления.</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косой обтачкой закругленного среза в плечевом бельевом изделии</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Нижняя сорочка с круглым вырезом. Фартук детский с круглым вырезом и</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завязками сзади.</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Нижняя сорочка, ткани для пошива, детали, швы. Названия контурных срезов. Определение середины деталей путем сложения. Разновидности обработки срезов косой обтачкой. Назначение надсечки.</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Прокладывание контрольных линий (по середине деталей). Соединение деталей изделия по образцу. Сметывание деталей. Обработка боковых и плечевых срезов запошивочный швом. Обработка косой обтачкой горловины и пройм изделия с применением различных дополнений (кружево, тесьма). Утюжка изделия.</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Изготовление нижней женской и детской сорочки, детского фартука, косынки  или другого несложного изделия с прямыми, косыми, закругленными срезами.</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Обработка горловины косой двойной обтачкой (выполняется по готовому крою).</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Обязанности по сохранению оборудования в мастерской. Проверка состояния и подготовка к работе инструмента и швейных машин. Правила техники безопасности при обращении с ними.</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Бытовая швейная машина с электроприводом</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Бытовая швейная машина с электроприводом: марки, назначение, устройство, скорость, виды выполняемых работ. Правила безопасной работы на швейной машине с электроприводом. Механизмы регулировки швейной машины. Челночный ком- плект: разборка и сборка, назначение деталей. Роль электропривода в изменении скорости шитья. Разница в работе между швейной машиной с ножным приводом и швейной машиной с электроприводом.</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на швейной машине с электроприводом.</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Регулировка натяжения верхней и нижней ниток, разборка и сборка челночного комплекта.</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Подготовка машины к работе. Пуск и остановка машины. Выполнение строчек на машине с электроприводом. Регулировка скорости вращения главного вала при помощи педали. Обработка мягких складок</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Отделка изделия (мягкие складки).</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Значение мягких складок для отделки белья, легкого платья. Правила расчета ткани, кружев или шитья на мягкие складки при раскрое. Различие в обработке мягких складок при индивидуальном и массовом изготовлении изделий.</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Выполнение на образце мягких незаутюженных складок.</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Разметка складок. Заметывание складок по надсечкам или копировальным стежкам.</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и соединение накладного кармана с основной деталью</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Накладной карман.</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Карман, назначение, фасоны. Отделочная строчка. Детали кармана с отворотом. Размер припусков на подгиб и отворот.</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по лекалу.</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Выполнение на образце накладных карманов — гладкого с прямыми углами и закругленного с отворотом.</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Раскрой деталей кармана по лекалу. Обработка верхнего среза кармана</w:t>
      </w:r>
    </w:p>
    <w:p w:rsidR="00CE56A8" w:rsidRPr="00A64647" w:rsidRDefault="00CE56A8" w:rsidP="00DA432F">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швом вцодгибку с закрытым срезом. Обтачивание отворота. Прокладывание мелких прямых стежков по линии подгиба закругленного среза и стягивание проложенной нитки для образования подгиба (или заметывание шва вподгибку с открытым срезом с закладыванием складочек в местах закруглений). Нанесение линии настрачивания кармана на изделие. Наметывание и соединение кармана с основной деталью отделочной строчкой по заданному размеру. Выполнение закрепки в отделочной строчке. Обработка подкройной обтачкой внешнего угла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Угол в швейном изделии (прямой, острый, тупой), применение. Подкройная обтачка. Значение надсечек. Обтачки из отделочной ткани.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Обработка прямых и острых углов подкройной обтачкой на образцах.</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Практические работы. Раскрой обтачки (по крою изделия и по лекалу). Обработка углов обтачкой на лицевую и изнаночную стороны. Выметывание канта при обработке детали подкройной обтачкой.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Построение чертежа и раскрой фартука для работы</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Фартук с нагрудником и бретелями, накладными карманами и сборками или мягкими складками по поясу.</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Растительные волокна (лен). Обработка стеблей льна и получение льняного волокна. Свойства льняного волокна (длина, прочность). Действие воды и тепла на льняное волокно. Фартук, фасоны, назначение фасонов, ткани для пошива, название деталей и контурных срезов. Одинарные и парные детали фартука. Правила экономного расходования ткани при раскрое.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Экономия ткани при раскрое изделия. Самостоятельная проверка раскладки выкройки и раскрой.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Лабораторная работа. Изучение свойств льняных волокон.</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Снятие мерок. Изготовление выкройки в натуральную величину с учетом сборок или складок по линии пояса. Обозначение мест настрачивания карманов. Раскладка и крепление выкройки на ткани с учетом рисунка и долевой нити, припусков на швы.</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Соединение деталей изделия с помощью пояса и обработка отделочной строчкой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Фартук для работы с нагрудником, накладными карманами, сборками и складками.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Виды ткани (гладкокрашеная), (набивная), пестротканная,меланжевая). Отделка тканей - соединение поясом нижней части фартука и нагрудника.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Ориентировка в работе по образцу изделия. Коллективное обсуждение последовательности операций пошива на основе предметной технологической карты. Краткая запись плана работы. Уточнение плана в процессе работы. Анализ качества выполненного изделия при сравнении с образцом.</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Настрачивание кармана. Собирание сборок или закладывание мягких складок. Обработка нижней части фартука подкройной обтачкой, верхнего среза карманов – швом вподгибку. Соединение накладным швом кармана с основной деталью изделия. Соединение обтачным швом парных деталей грудника с одновременным втачиванием бретелей. Соединение поясом нагрудника и нижней части фартука. Заметывание шва. Выполнение отделочной строчки на ширину лапки. Утюжка изделия.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Вид работы. По выбору изготовление фартука с нагрудником или без нагрудника для дежурного в столовой. Фартука для работы в столярной и слесарной мастерских. Нарядного фартука для участницы драмкружка.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Изготовление по готовому крою накладного прямого кармана размером 1 2x 14 см, шириной отворота 3 см. Обработка и соединение кармана с основной деталью. Выполнение отделочной строчки с ориентиром на лапку.</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Виды предстоящих работ.</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Построение чертежа и раскрой поясного спортивного белья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Трусы-плавки с резинкой по поясу.</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Трусы-плавки: назначение, фасоны, ткани для изготовления. Мерки для построения чертежа плавок. Название деталей и контурных срезов.</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Снятие и запись мерок.</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Построение чертежа в масштабе 1:4 под руководством учителя.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Снятие и запись мерок. Построение чертежа в натуральную величину. Изготовление и подготовка выкройки к раскрою. Выкройка накладной ластовицы. Раскладка выкройки на ткани и раскрой. Обработка нижних срезов двойной косой обтачкой.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Пошив поясного спортивного белья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Трусы-плавки с резинкой по поясу.</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Сравнение льняных и хлопчатобумажных тканей по свойствам: способность к окраске, прочность, воздухопроницаемость, способность впитывать влагу (гигроскопичность). Действие воды, тепла, щелочей на ткани. Учет свойств тканей при использовании. Виды отделок нижних срезов трусов-плавок.</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Распознавание льняной ткани.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Лабораторная работа. Определение хлопчатобумажных и льняных тканей по внешнему виду,разрыву, на ощупь.</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Прокладывание прямых стежков по линии подгиба верхнего среза. Обработка накладной ластовицы и соединение ее накладным швом с основной деталью. Соединение запошивочным швом боковых срезов. Заготовка и соединение в кольцо по размеру нижнего среза косой обтачки. Обработка нижнего среза двойной косой обтачкой. Обработка верхнего среза швом вподгибку с закрытым срезом. Вкладывание в подгиб эластичной тесьмы (резинка). Утюжка изделия.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Ремонт одежды</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Изделия. Заплата. Штопка. Теоретические сведения. Эстетика одежды. Умение. Штопка изделия.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Определение вида ремонта. Подбор ниток и тканей. Раскрой заплатки. Подготовка места наложения заплаты. Наметывание заплаты. Настрачивание заплаты накладным швом на швейной машине. Подготовка ткани под штопку. Выполнение штопки. Утюжка изделия.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Построение чертежа и изготовление выкроек для деталей летнего головного убора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Кепи. Берет.</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Кепи и берета: назначение, фасоны, названия деталей и контурных срезов. Использование журналов мод для выбора фасонов. Мерки для построения чертежа основной детали (клина). Количество клиньев в зависимости от формы изделия. Расход ткани в зависимости от фасона изделия и рисунка ткани.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Учет рисунка ткани при раскрое изделия.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Снятие и запись мерок. Построение чертежа клина и козырька под руководством учителя. Вырезание выкройки, раскладка ее на ткани и раскрой.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Пошив летнего головного убора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Кепи из хлопчатобумажной ткани.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Ткани для изготовления летних головных уборов. Материалы для отделки изделия (пуговицы, пряжки, эмблемы, тесьма). Настрочной и расстрочной швы: характеристика. Использование при пошиве головных</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уборов.</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Складывание изделия.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Выполнение настрочного и расстрочного швов на образце.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Стачивание деталей головки, подкладки и козырька кепи. Отстрачивание козырька с ориентиром на лапку. Вкладывание подкладки в головку. Обработка козырька. Утюжка и складывание изделия.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Контрольная работа Пошив головного убора по готовому крою.</w:t>
      </w:r>
    </w:p>
    <w:p w:rsidR="00CE56A8" w:rsidRPr="00A64647" w:rsidRDefault="00CE56A8"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7 класс</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Задачи предстоящего учебного года и план работы на четверть. Закрепление рабочих мест. Проверка оборудование в мастерской. Закрепление инструментов индивидуальногопользования. Правила безопасной работы.</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Промышленная швейная машина 22-А класса ПМЗ</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Теоретические сведения. Промышленная швейная машина 22-А класса ПМЗ, назначение, скорости, виды выполняемых операций, основные механизмы. </w:t>
      </w:r>
      <w:r w:rsidRPr="00A64647">
        <w:rPr>
          <w:rFonts w:ascii="Times New Roman" w:hAnsi="Times New Roman" w:cs="Times New Roman"/>
          <w:sz w:val="28"/>
          <w:szCs w:val="28"/>
        </w:rPr>
        <w:lastRenderedPageBreak/>
        <w:t>Заправление верхней и  нижней нитки. Регулятор строчки, назначение и действие. Работа на промышленной швейной машине. Организация рабочего места. Правила безопасной работы. Посадка во время работы: положение рук, ног, корпуса. Установка стула (напротив игловодителя).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Строчка на промышленной швейной машине по прямым и закругленным линиям. Одновременная и последовательная работа обеими руками.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Нажим на педаль, пуск и остановка машины, наматывание нитки на шпульку, заправка верхней и нижней ниток.</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Практическая работа. Подготовка машины к работе (наружный осмотр, наматывание нитки на шпульку, заправка верхней и нижней ниток). , Построение чертежа и раскрой женского и детского белья без плечевого шва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Ночная сорочка с прямоугольным, овальным или фигурным вырезом горловины, обработанным подкройной обтачкой.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Получение пряжи из льняного волокна. Общее представление о прядильном производстве. Профессии прядильного производства. Ткани для пошива ночных сорочек. Фасоны выреза горловины. Мерки для построения чертежа выкройки. Названия контурных срезов и деталей. Расход ткани на изделие. Особенности складывания ткани при раскрое детского белья без плечевого шва. Производственный способ раскроя (вразворот). Надставка-клин: допустимые соединения с основной деталью (по какой нити).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Построение чертежа в масштабе.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Снятие мерок. Изготовление выкройки в натуральную величину. Проверка выкройки. Раскладка выкройки на ткани, раскрой изделия с припусками на швы. Вырезание горловины и обтачки. Обозначение середины переда, спинки и рукава на основной детали и на обтачке.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подкройной обтачкой горловины ночной сорочки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Ночная сорочка с прямоугольным или фигурным вырезом горловины, обработанны подкройной обтачкой.</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Качество машинных игл. Дефект в строчке при работе искривленной или тупой иглой: виды, устранение. Неполадка в работе швейной машины, виды (слабая строчка, петляет сверху, петляет снизу), устранение.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Ткацкая фабрика, производство льняных тканей или магазин (ознакомление с ассортиментом льняных тканей).</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Обработка на образце выреза горловины. Вырез по выбору — углом, каре или круглой (овальной) формы.</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Обработка горловины и рукава обтачкой. Применение кружева, тесьмы. Обработка бокового среза запошивочным швом, нижнего — швом вподгибку. Утюжка и складывание изделия.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Виды работы. Изготовление ночной сорочки без плечевого шва с горловиной, обработанной подкройной или косой обтачкой. Карнавальный костюм.</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Пошив однодетального изделия с прямыми срезами. Пооперационное разделение труда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Наволочка с клапаном.</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Льняная ткань: изготовление, свойства (способность впитывать влагу и пропускать воздух), отношение к воде и теплу. Правила утюжки льняной ткани. Ткацкое производство (общее представление). Профессии. Пооперационное разделение труда при пошиве изделия. Необходимость контроля за правильностью выполнения предшествующих операций. Швы, используемые при фабричном пошиве бельевого изделия.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Лабораторная работа. Изучение свойств льняной ткани.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Обработка поперечного среза швом вподгибку с закрытым срезом (ширина шва до 1 см). Разметка длины клапана. Складывание кроя для обработки боковых срезов двойным швом (или одним из швов, применяемых в производстве) одновременно с  клапаном. Вывертывание, утюжка и складывание по стандарту изделия.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Обработка горловины подкройной обтачкой по готовому крою.</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 Правила безопасной работы с инструментами и оборудованием. Понятие о ткацком производстве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Ткацкое производство. Общее представление о профессии.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Выполнение полотняного, сатинового, саржевого переплетений из полосок бумаги, тесьмы, лент. Сопоставление переплетения с соответствующей тканью.</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подкройной обтачкой рамки пододеяльника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Пододеяльник.</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Пододеяльник, назначение, стандартные размеры, ткани для пошива, название деталей и срезов, швы для обработки и соединения деталей. Утюжка пододеяльника.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Обработка обтачкой рамки пододеяльника на образце. (Обтачка раскраивается из выпада ткани.Внешний срез обтачки может быть обработан кружевом или шитьем.)</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Бригадный метод пошива постельного белья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Наволочка, простыня, пододеяльник с пооперационным разделением труда.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Основные стандартные размеры наволочек, простыней и пододеяльников. Ткани для пошива постельного белья. Пооперационное разделение трудапри пошиве постельного белья. Качество пошива. Технические требования к готовой продукции.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бригадным методом. Самоконтроль качества работы.</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Лабораторная работа. Изучение свойств льняных и хлопчатобумажных тканей.</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Практические работы. Раскрой изделия. Пошив изделия бригадным методом. Проверка качества операций и готовых изделий. Утюжка и складывание изделий. </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Построение чертежа, изготовление выкройки и раскрой поясного бельевого изделия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Брюки пижамные.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Теоретические сведения. Пижама: назначение, ткани для пошива. Мерки для построения чертежа пижамных брюк. Название деталей изделия и контурных срезов. Особенности раскроя парных деталей. Расчет расхода ткани.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Снятие с себя мерок, построение чертежа выкройки. Проверка, вырезание, раскладка выкройки на ткани. Раскрой парных деталей.</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Изготовление выкройки плечевого бельевого изделия и раскрой</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Пижамная сорочка без плечевого шва с круглым вырезом горловины.</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Пижама: фасоны, виды отделок. Использование выкройки сорочки без плечевого шва. Умение. Моделирование выкройки.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Изменение выкройки ночной сорочки (уменьшение длины). Раскладка выкройки на ткани, проверка и раскрой изделия. Соединение основных деталей в изделии поясного белья</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Пижама детская (комплект из короткой сорочки и пижамных брюк).</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Швы, применяемые при пошиве детской пижамы. Технически требования к выполнению запошивочного шва в бельевом изделии.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Обработка запошивочным швом шаговых и среднего срезов парных деталей. Обработка швом вподгибку с закрытым срезом верхних и нижних срезов деталей.</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Подготовка кроя к обработке. Обработка запошивочным швом боковых срезов. Обработка горловины косой обтачкой с применением отделки, срезов рукава — швом в подгибку с закрытым срезом деталей.</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Ремонт одежды</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Штопка. Заплата.</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Эстетика одежды.</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Определение вида ремонта. Подбор ниток и тканей. Раскрой заплаты. Подготовка места наложения заплаты. Пристрачивание заплаты накладным швом на швейной машине. Выполнение штопки.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 Пошив по готовому крою небольшой наволочки с клапаном.</w:t>
      </w:r>
    </w:p>
    <w:p w:rsidR="00CE56A8" w:rsidRPr="00A64647" w:rsidRDefault="00CE56A8" w:rsidP="00004A71">
      <w:pPr>
        <w:spacing w:line="240" w:lineRule="auto"/>
        <w:jc w:val="both"/>
        <w:rPr>
          <w:rFonts w:ascii="Times New Roman" w:hAnsi="Times New Roman" w:cs="Times New Roman"/>
          <w:sz w:val="28"/>
          <w:szCs w:val="28"/>
        </w:rPr>
      </w:pP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 Правила безопасной работы на швейной машине.</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Построение чертежа, изготовление выкройки и раскрой. Основы прямой юбки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Изделие. Прямая юбка с шестью вытачками. </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Теоретические сведения. Шерстяное волокно: вид, свойства (длина, сравнительная толщина (тонина), извитость, прочность), получение пряжи. Юбка: ткани для </w:t>
      </w:r>
      <w:r w:rsidRPr="00A64647">
        <w:rPr>
          <w:rFonts w:ascii="Times New Roman" w:hAnsi="Times New Roman" w:cs="Times New Roman"/>
          <w:sz w:val="28"/>
          <w:szCs w:val="28"/>
        </w:rPr>
        <w:lastRenderedPageBreak/>
        <w:t>пошива, виды, фасоны, мерки для построения чертежа, название деталей и контурных срезов выкройки.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Выбор фасона и ткани изделия, распознавание шерстяной ткани. Изменениевыкройки в соответствии с фасоном. Раскрой.</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Лабораторная работа. Определение волокон шерсти по внешнему виду, на ощупь, по характеру горения. Определение длины, извитости, тонины, прочности, шерстяных волокон.</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Построение чертежа в масштабе по инструктажу.</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Снятие мерок. Расчет раствора вытачек. Применение расчетов для получения выкройки на свой размер. Изготовление основы выкройки прямой двух шовной юбки.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складок в поясном женском и детском платье</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Складка на платье.</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Складка: виды (односторонняя, встречная, байтовая), назначение, конструкция, ширина и глубина. Расчет ширины ткани на юбку со складками. Отделка складок строчками.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Обработка складок на образце.</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Разметка линий внутреннего и наружного сгибов ткани. Заметывание складок. Закрепление складок строчками. Утюжка складок.</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застежек в боковом шве поясного изделия</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Застежка в боковом шве поясного изделия (тесьма «молния», крючки).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Получение ткани из шерстяной пряжи. Пряжа чистошерстяная и полушерстяная. Свойства чистошерстяной ткани (прочность, способность к окраске, усадка, воздухопроницаемость, теплозащита). Действие воды, тепла и щелочей на шерсть. Полушерстяная ткань (с добавлением волокон лавсана, нитрона). Правила утюжки шерстяной ткани. Застежка в юбке: виды, длина, фурнитура, особенности обработки в юбках из разных тканей. Петли из ниток.</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Лабораторная работа. Определение чистошерстяных и полушерстяных тканей по внешним признакам (шерстистая поверхность), на ощупь, по разрыву и характеру горения нитей.</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Обработка на образце застежки тесьмой «молния» и застежки на крючках.</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Обработка среза припуска по шву для верхней и нижней сторон застежки. Обработка нижнего края застежки. Разметка мест для петель и крючков. Пришивание петель и крючков. Изготовление петель из ниток. Приметывание тесьмы«молния» к подогнутым краям застежки. Настрачивание краев застежки на тесьму «молния».</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Обработка низа прямой юбки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Юбка.</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Обработка низа юбки: виды, зависимость от фасона и ткани. Ширина подгиба.</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Обработка среза ткани зигзагообразной строчкой.</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Заметывание низа юбки. Обработка потайными петлеобразными и крестообразными стежками среза с подгибом и без подгиба края внутрь. Обработка среза  тесьмой, косой обтачкой и зигзагообразной строчкой. Закрепление подгиба ручными стежками или машинной строчкой. Утюжка изделия.</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притачным поясом или корсажной тесьмой верхнего среза прямой юбки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Юбка двух шовная прямая, слегка расширенная книзу, со складками или без складок.</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Теоретические сведения. Краеобметочная швейная машина 51-А класса ПМЗ-2: назначение, устройство, работа и регулировка механизмов, регулировка длины и ширины стежка, правила безопасной работы. Виды обработки верхнего среза юбок (притачным поясом и корсажной тесьмой). Способы застегивания пояса (на крючках и на пуговицах). Зависимость размера петли от диаметра пуговицы. Виды обработки срезов швов. Разутюженная и заутюженная вытачка. </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Название деталей кроя юбки и контурных срезов. Подготовка деталей кроя к пошиву.</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на краеобметочной швейной машине. Выполнение потайных подшивочных стежков.</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Обработка верхнего среза образца корсажной тесьмой. Обметывание петли по долевой и поперечной нитям. Регулировка натяжения верхней и нижней нитей на промышленной швейной машине.</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Прокладывание контрольных линий. Прокладывание контрольных стежков по контуру выкройки и линии бедер. Сметывание основных деталей. Подготовка юбки к примерке. Примерка юбки. Обработка вытачек и складок. Стачивание боковых срезов, обработка застежки. Обработка и соединение притачного пояса с юбкой. Разметка и обметывание петли. Обработка потайными подшивочными стежками или другим способом низа изделия. Изготовление и втачивание вешалки. Утюжка и складывание изделия.</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Виды работы. По выбору пошив юбки прямой или расширенной книзу, ночной сорочки, простыни, пододеяльника. Выполнение заказа базового предприятия с пооперационным разделением труда.</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Выполнение отдельных операций по изготовлению прямой юбки в масштабе 1 : 2. (Верхний срез юбки обрабатывается притачным поясом, низ — швом в подгибку с закрытым срезом изастрачивается машинной строчкой.)</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Вводное занятие</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Построение чертежа и раскрой расклешенной юбки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Юбка из клиньев. Юбка «полусолнце». Юбка «солнце».</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Юбка: фасоны, ткани для пошива (гладкокрашеные, пестротканые, меланжевые). Ткани с рисунком в клетку. Чертежи расклешенной юбки (мерки для построения линии, контурные срезы). Направление нитей основы в ткани при раскрое расклешенной юбки. Припуск на верхний подгиб.</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Снятие мерок. Построение вспомогательных линий. Построение линий талии и низа по расчету для юбок «солнце» и «полусолнце». Расчет размера, построение клина на чертеже. Раскладка выкройки, припуск на подгиб по верхнему срезу. Раскрой юбки.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оборок</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Отделка на изделии (оборка).</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Назначение оборки. Правила расчета длины ткани на оборку. Правила раскроя оборок. Виды обработки отлетного среза оборки.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Изготовление образца оборки.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Обработка отлетного среза оборок швом в подгибку с закрытым срезом, строчкой «зигзаг», двойной строчкой и окантовочным швом. Соединение оборок с изделием стачным или накладным швом. Втачивание оборок между деталями изделия.</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верхнего среза расклешенной юбки швом в подгибку с вкладыванием эластичной тесьмы</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Юбка расклешенная с оборкой или без нее.</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Выравнивание и подрезка низа расклешенной юбки. Расположение швов. Использование обтачки при обработке верхнего среза под эластичную тесьму. Правила утюжки расклешенной юбки.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Подрезка низа юбки. Обработка верхнего среза швом в подгибку с закрытым срезом. Прокладывание строчек под тесьму. Вкладывание тесьмы. Обметывание и обработка швом в подгибку с открытым срезом на машине низа юбки на краеобметочной машине.</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Виды работы. Изготовление юбок прямой и расклешенной, ночной сорочки, простыни, наволочки, пододеяльника. Выполнение заказов базового предприятия пооперационным разделением труда.</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Самостоятельная работа Выполнение отделочных операций по изготовлению образца расклешенной юбки в масштабе 1 :2 . (Выполняется по готовому крою. Верхний срез обрабатывается швом в подгибку  закрытым срезом с вкладыванием эластичной тесьма. По низу юбки — оборка, обработанная окантовочным швом.)</w:t>
      </w:r>
    </w:p>
    <w:p w:rsidR="00CE56A8" w:rsidRPr="00A64647" w:rsidRDefault="00CE56A8" w:rsidP="00004A71">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8 класс</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и задачи на год. Профессия швеи-мотористки. Правила техники безопасности при работе в швейной мастерской.</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Вышивание гладью</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Отделка на изделии (гладь).</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Применение вышивки для украшения швейного изделия. Вид вышивки (гладь). Инструменты и приспособления для вышивки. Способы перевода рисунка на ткань.</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Вышивание гладью. Перевод рисунка на ткань.</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Выбор рисунка и подбор ниток. Перевод рисунка на ткань.</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Выполнение гладьевых стежков.</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Построение чертежа основы блузки. Элементарное моделирование и раскрой</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Блузка без воротника и рукавов или с цельнокроеными короткими рукавами (линия бока начинается от середины проймы).</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Общее представление о получении волокон и пряжи натурального и искусственного шелка. Свойства волокон шелка. Ткани для блузок. Фасоны блузок без рукавов и с короткими цельнокроеными рукавами. Мерки для построения чертежа основы блузки. Название деталей и контурных срезов. Припуски на обработку срезов. Простейшее моделирование (перенос нагрудной вытачки). Правила раскладки выкройки на ткани. Расчет расхода ткани на блузку.</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Проглаживание копировальных оттисков.</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Проверка чертежа и изготовленной выкройки. Перенесение нагрудной вытачки. Раскладка выкройки на ткань и раскрой с припуском на швы. Прокладывание копировальных стежков по контуру выкройки, но линии талии.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Соединение основных деталей плечевого изделия</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Блузка без воротника и рукавов или с короткими цельнокроеными рукавами (горловина и проймы обрабатываются окантовочным швом или косой обтачкой).</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Теоретические сведения. Ткани из натурального и искусственного шелка: свойства (прочность, сминаемость, гигроскопичность, воздухопроницаемость, скольжение, осыпаемость, прорубаемость), отношение к воде, теплу, щелочам, правила утюжки. Способы обработки горловины, пройм и низа цельнокроеного рукава. Виды </w:t>
      </w:r>
      <w:r w:rsidRPr="00A64647">
        <w:rPr>
          <w:rFonts w:ascii="Times New Roman" w:hAnsi="Times New Roman" w:cs="Times New Roman"/>
          <w:sz w:val="28"/>
          <w:szCs w:val="28"/>
        </w:rPr>
        <w:lastRenderedPageBreak/>
        <w:t>обработки низа блузки в зависимости от ее назначения (двойной строчкой, швом вподгибку с закрытым срезом, притачным поясом).</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Распознавание шелковой ткани.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Лабораторная работа. Определение тканей из натурального и искусственного шелка по внешнему виду (блеску), на ощупь, по характеру горения нитей. Сравнение шелковой ткани с хлопчатобумажной и шерстяной.</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Сметывание вытачек, плечевых и боковых срезов. Примерка.Устранение дефектов после примерки. Внесение изменений в выкройку. Раскрой и обработка косой обтачки. Обработка горловины, пройм или низа рукавов косой обтачкой. Обработка швом вподгибку с закрытым срезом нижнего среза. Утюжка и складывание блузки по стандарту.</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Виды работы. По выбору. Пошив блузки, жилеты, юбки или постельного белья. Выполнение заказов базового предприятия с пооперационным разделением труда.</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среза окантовочным швом и косой обтачкой. Обработка среза двойной строчкой. (Выполняется по готовому крою на образце.)</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 Бережное отношение к инструментам и оборудованию в школьной швейной мастерской.</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Изготовление выкройки цельнокроеного платья на основе выкройки блузки и раскрой</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Платье цельнокроеное прямого, приталенного или свободного силуэта без воротника и рукавов или с короткими цельнокроеными рукавами.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Понятие силуэт (в одежде). Фасоны цельнокроеного платья, описание фасонов. Виды выреза горловины в платье без воротника (круглый, каре, углом). Использование выкройки блузки для изготовления выкройки платья. Название деталей и контурных срезов выкройки. Детали платья. Расчет и расположение вытачек по линии талии.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Моделирование выреза горловины в платье без воротника (выполняется в альбоме в масштабе 1 : 4).</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Снятие мерки длины изделия. Изменение выкройки основы блузки. Подготовка выкройки платья к раскрою. Раскладка выкройки на ткани и раскрой.</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подкройной обтачкой, стачанной по плечевым срезам, горловины</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Платье цельнокроеное прямого, приталенного или свободного силуэта без воротника и рукавов или с цельнокроеными рукавами.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Теоретические сведения. Ткань: отделка. Дефекты ткацкого производства, крашения и печатания. Виды обтачек (долевая, поперечная, косая и подкройная). Способы раскроя подкройной обтачки. Правила обработки и соединения с горловиной подкройной обтачки.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Сметывание деталей. Примерка платья. Устранение дефектов после примерки. Обработка вытачек. Стачивание плечевых срезов. Изготовление выкройки и раскрой подкройной обтачки. Соединение обтачки по плечевым срезам. Приметывание и обтачивание горловины платья. Обработка отлетного среза обтачки. Стачивание и обработка на краеобметочной машине боковых срезов. Обработка оборкой или швом вподгибку с закрытым срезом пройм (или низа цельнокроеного рукава) и нижнего среза. (Оборкой можно обрабатывать и горловину путем втачивания ее одновременно с обтачкой.) Утюжка и складывание изделия.</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Изготовление образцов горловины разной формы (каре, круглый вырез, вырезуглом, с застежкой посередине переда или на спинке). Обработка подкройной обтачкой</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горловины.</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Чистка и смазка швейной машины. Частичная разборка челночного комплекта.</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Ремонт одежды</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Заплата.</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Виды ремонта в зависимости от характера изделия (ткани, формы, виды повреждения, степени износа). Наложение заплаты на легкое верхнее платье.</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Определение способа ремонта. Подбор ткани, ниток для заплаты. Подготовка заплаты. Соединение заплаты с изделием на машине стачным или накладным швом при соблюдении одинакового направления нитей и совпадения рисунка. Исполь-зование зигзагообразной строчки и петельных стежков для наложения заплаты в виде аппликации.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Виды работы. Пошив по готовому крою постельного белья, блузок и платьев (женских, детских), нижнего белья (детского и женского). Выполнение заказов базового предприятия. Раскрой изделия с использованием готовых лекал.</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 Добросовестное отношение к труду.</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Отделка легкой одежды</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Отделка на изделии (рюш, волан, мелкая складка и защип, мережка).</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Виды отделки легкой одежды. Различия между оборками, рюшами и воланами. Правила раскроя отделочных деталей. Мережка столбиком, пучками.</w:t>
      </w:r>
    </w:p>
    <w:p w:rsidR="00CE56A8" w:rsidRPr="00A64647" w:rsidRDefault="00CE56A8" w:rsidP="00004A71">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Умение. Выполнение мережки.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Раскрой рюшей, воланов. Обработка швом вподгибку вручную и на машине зигзагообразной строчкой обрезных срезов отделочных деталей. Соединение отделочных деталей с изделием: притачивание, втачивание. Настрачивание рюшей. Раскрой и застрачивание деталей изделия со складочками. Выполнение мережки.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Построение чертежа основы платья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Выкройка основы платья.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Общее представление о получении синтетических волокон и пряжи. Виды синтетического волокна (капрон, лавсан, нитрон). Получение пряжи из синтетических волокон и нитей. Мерки для платья, правила их снятия. Основные условные линии и ориентирные точки фигуры. Детали платья. Названия контурных срезов выкройки.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Распознавание синтетической ткани.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Лабораторная работа. Определение волокон капрона, лавсана, нейлона по внешнему виду, на ощупь, по характеру горения. Изучение свойств синтетического волокна (прочности, способности смачиваться водой,стойкость при нагревании).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Практическая работа. Изготовление чертежа основы платья. Построение чертежей основы втачного длинного рукава и воротника на стойке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Выкройка короткого рукава. Выкройка воротника на стойке.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Основные свойства тканей с примесью лавсана и капроновых (стойкость к износу, малая гигроскопичность, легкая воспламеняемость). Мерки и расчеты для построения чертежей прямого длинного рукава и воротника на стойке. Фасоны во- ротников. Нанесение линии низа короткого рукава. Название срезов выкройки и кроя. Высшая точка оката рукава. Виды обработки низа короткого рукава. Обработка воротника.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Изготовление образцов короткого рукава и воротника на стойке. Обработка на образце низа короткого рукава (имитация манжетов).</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Снятие мерок и расчеты для построения чертежа втачного длинного прямого рукава. Построение чертежей рукава и воротника на стойке. Раскрой рукава с учетом направления долевой нити в надставках к рукаву. Нанесение контрольной линии высшей точки оката рукава. Раскрой и обработка воротника.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деталей с кокетками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Кокетка.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Кокетка: виды, соединение с деталью притачным и накладным способами, обработка нижнего среза. Отделка.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Изготовление образцов кокеток прямой, овальной и фигурной формы.</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Практические работы. Элементарное моделирование кокеток. Раскрой. Обработка притачных кокеток с прямым и овальным нижним срезом. Обработка накладных кокеток с прямым и овальным срезом. Обработка уголков кокетки при настрачивании отделочной строчкой. Утюжка деталей с кокетками.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Изготовление выкройки по основе платья и раскрой блузки с застежкой доверху</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Блузка с воротником на стойке, застежкой доверху и коротким рукавом.</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Особенности конструкции блузки с рукавом и воротником. Фасоны блузок: выбор и описание. Изменение выкройки основы платья. Нанесение линии низа блузки. Припуск на обработку застежки в середине полочки платья.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Раскладка выкройки на ткани. Припуск па обработку застежки. Раскрой блузки с воротником и коротким рукавом. Прокладывание копировальных строчек по контурным срезам и контрольным линиям.</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Соединение воротника на стойке с горловиной и рукава с проймой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Блузка с воротником на стойке, застежкой доверху и коротким рукавом.</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Приспособления к бытовым швейным машинам: линейка для стачивания деталей и прокладывания отделочных строчек; лапки с направляющим бортиком для выполнения накладного и настрочного шва и для отделочных строчек на разные расстояния от края деталей. Связь и соответствие линий проймы и оката рукава, горловины и воротника.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Пробные строчки с применением приспособлений.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Установка линеек и лапок на швейной машине. Сметывание, примерка, возможные исправления, стачивание деталей. Обработка низа застежки блузки. Обработка воротника. Соединение воротника с горловиной. Разметка и обработка петель. Обработка рукавов. Обработка нижнего среза рукава. Совмещение высших точек оката рукава и проймы. Распределение посадки. Прикрепление, вметывание, втачивание рукава. Утюжка, складывание по стандарту изделия.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воротника на образце. Обработка низа короткого рукава окантовочным швом и имитирующей манжетой. (Выполняется по готовому крою.)</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Изготовление выкройки по основе платья и раскрой халата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Выкройка халата с отложным воротником, притачным подбортом и длинным рукавом на манжете. Выкройка подборта. Выкройка манжеты. Выкройка отложного воротника.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Теоретические сведения. Общее представление о получении нетканых материалов. Фасоны халатов: назначение, ткани для пошива. Нетканые материалы. Особенности </w:t>
      </w:r>
      <w:r w:rsidRPr="00A64647">
        <w:rPr>
          <w:rFonts w:ascii="Times New Roman" w:hAnsi="Times New Roman" w:cs="Times New Roman"/>
          <w:sz w:val="28"/>
          <w:szCs w:val="28"/>
        </w:rPr>
        <w:lastRenderedPageBreak/>
        <w:t>изготовления выкройки халата на основе платья. Виды манжет. Воротник. Ворот и подборт. Подборт: виды и назначение.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Выбор и описание фасона. Изготовление выкройки халата, отложного воротника, подборта и манжеты. Раскладка выкройки на ткани с учетом рисунка и припусков на швы. Раскрой деталей изделия. Прокладывание копировальных стежков.</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бортов подборта ми в легком женском платье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Халат домашний из хлопчатобумажной ткани с отложным воротником, с кокеткой или без нее, с рукавом или без них.</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Челночный стежок: строение, назначение, выполнение. Роль нитепритягивателя, иглы, челнока, двигателя ткани в выполнении стежка. Неполадки в  работе промышленной швейной машины: виды (слабая строчка, петляет сверху, петляет снизу), исправление. Сравнение хлопчатобумажных, льняных, шерстяных и шелковых тканей по технологическим свойствам. Способы соединения манжеты с длинным рукавом.</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Регулировка швейной машины.</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Соединение манжеты с длинным рукавом на образце.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Сметывание и примерка халата. Исправление обнаруженных дефектов. Обработка вытачек. Стачивание боковых и плечевых срезов. Обработка подборта. Обработка и соединение воротника с горловиной путем вкладывания его между полочкой и подбортом. Обработка борта подбортом: накладывание и приметывание подборта на борт полочки лицевой стороной внутрь, обтачивание по полочке от надсечки по длине борта, внизу — по линии подгиба. Подрезание ткани в углах халата. Отгибание подборта наизнанку, выметывание на участке отворотов до первой петли со стороны полочки и от первой петлидо подборта. Обработка рукава и соединение его с проймой.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Массовое производство швейных изделий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Пооперационное разделение труда при массовом изготовлении швейных изделий. Содержание работы на отдельных рабочих местах при операционном разделении труда. Машинные и ручные работы на швейной фабрике.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Швейная фабрика. Ознакомление с технологией массового пошива швейных изделий.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Виды работы. Пошив постельного белья, детского и женского белья по готовому крою с пооперационным разделением труда.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Контрольная работа и анализ ее качества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Отдельные операции по изготовлению образца блузки с отложным воротником, притачным подбортом и коротким рукавом в масштабе 1 :2</w:t>
      </w:r>
    </w:p>
    <w:p w:rsidR="00CE56A8" w:rsidRPr="00A64647" w:rsidRDefault="00CE56A8"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9 класс</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Итоги обучения за прошлый год и задачи предстоящего. Ответственность обучения в швейном классе. Техника безопасности при пользовании инструментами и оборудованием. Распределение рабочих мест.</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Особенности обработки изделий из синтетических тканей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Ассортимент тканей из синтетических волокон и нитей. Блузочная, плательная и плащевая синтетические ткани: свойства и их учет при пошиве изделий. Особенности влажно-тепловой обработки синтетической ткани. Чистка, стирка и хранение изделий из синтетических тканей.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Лабораторная работа. Определение синтетических тканей по внешнему виду, на ощупь и по характеру горения нитей.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Изготовление выкройки по основе платья и раскрой платья, отрезного по линии талии или по линии бедер</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Платье отрезное по линии талии или по линии бедер со съемным поясом, с рукавами или без рукавов.</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Платья отрезное и цельнокроеное. Фасоны отрезного платья. Детали платья, отрезного по линии талии и по линии бедер. Использование выкроек основ платья, блузок и юбок для изготовления выкройки отрезного платья. Использование выкройки прямого рукава для изготовления выкроек рукава «фонарик» и рукава «крылышко».</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Выбор и описание фасона платья.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Разрезание выкройки основы платья по линии талии и по линии бедер. Раскладка выкройки на ткани. Изменение фасона юбки при раскрое. Раскрой с учетом  припусков на швы. Прокладывание копировальных стежков.</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Соединение лифа с юбкой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Платье, отрезное по линии талии или по линии бедер.</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Ткани, используемые для пошива отрезного платья. Детали платья, отрезного по линии талии. Правила соединения лифа с юбкой.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Подготовка к примерке платья. Примерка. [5 несение исправлений после примерки. Обработка вытачек, боковых и плечевых срезов. Обработка пояса. Соединение лифа с юбкой притачным швом. Обметывание срезов на краеобметочной машине.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Влажно-тепловая обработка изделий на швейной фабрике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Теоретические сведения. Оборудование отделочного цеха: виды (утюги, прессы, паровоздушные манекены), назначение. Общее представление о работе прессов. Назначение паровоздушного манекена. Требования к влажно-тепловой обработке изделий. Организация рабочего места при влажно-тепловой обработке изделия. Техника безопасности на рабочих местах.</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Швейная фабрика. Отделочный цех. Ознакомление с оборудованием.</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Трудовое законодательство</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Кодекс законов о труде. Основные права и обязанности рабочих и служащих. Трудовой договор. Перевод на другую работу. Расторжение трудового договора Отстранение от работы. Рабочее время и время отдыха. Заработная плата. Трудовая дисциплина. Охрана труда. Труд молодежи.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Виды работы. Пошив постельного белья, платья, блузки, женской и детской юбки. Выполнение заказов базового предприятия.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Отдельные операции по пошиву изделия в масштабе 1 : 2. (Выполняется по готовому крою.)</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Готовые выкройки и чертежи изделий в масштабе и в натуральную величину</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Готовая выкройка: особенности, название деталей и контурных срезов, условные обозначения линий, контрольных точек и размеров на чертежах в натуральную величину, цифровые обозначения на чертежах в уменьшенном масштабе.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Использование миллиметровой бумаги для изготовления выкройки в натуральную величину на основе уменьшенного чертежа. Использование резца и кальки для перевода выкроек в натуральную величину из приложения к журналу мод. Подгонка выкройки на свой размер. Описание фасона изделия по рисунку в журнале мод с использованием инструкции к выкройке.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Практические работы. Выбор фасона изделия с учетом его сложности. Анализ выкройки и чертежа. </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Раскрой по готовым выкройкам или чертежам и пошив легкой женской одежды</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Платье, юбка, сарафан, блузка несложного фасона.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Готовая выкройка: названия деталей, контрольные обозначения, описания к выкройке или чертежу. Выбор фасона и его анализ. Подбор ткани, ниток и фурнитуры. Подбор отделки для модели с отделкой. Норма расхода ткани при разной ее ширине. Анализ выкройки.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Практические работы. Раскладка выкройки на ткани. Проверка раскладки с учетом направления рисунка, экономного использования ткани и припусков на швы. Раскрой.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Пошив и отделка изделия.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Оборудование швейного цеха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Универсальная швейная машина: модели (97-го класса, 1022-го класса «Текстима» и другие), скорость, виды выполняемых работ, основные механизмы. Приспособления к универсальной швейной машине (направляющие линейки для подшивки  низа и выполнения окантовочного шва). Заправка нитей в машину. Перевод регулятора строчки. Простейшие приемы регулировки натяжения верхней и нижней нитей. Специальная швейная машина: виды (цепного стежка, краеобметочная, стачивающе-обметочная), характеристика и назначение видов. Заправка верхней и нижней нитей. Швейные машины-автоматы и полуавтоматы: характеристика и назначение.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Работа на универсальной швейной машине.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Заправка верхней и нижней нитей на универсальной и специальной швейных машинах. Регулировка натяжения верхних и нижних нитей на универсальной и специальной швейных машинах.</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Организация труда и производства на швейной фабрике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Основные этапы изготовления одежды в швейной промышленности. Общее представление о разработке моделей и конструировании изделий для массового производства. 1Цеха на швейной фабрике: экспериментальный, подготовительный, раскройный и швейный. Общее представление об организации труда в основных цехах на швейной фабрике. Норма времени (время, необходимое для выполнения данной операции) и норма выработки (количество готовой продукции в единицу времени). Бригадная форма организации труда. Оплата труда швеи-мотористки. Разряды по существующей тарифной сетке.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Правила безопасной работы на швейной фабрике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Законодательство по охране труда. Безопасность труда на швейной фабрике: в швейном цехе, на рабочем месте швеи-мотористки, в других цехах. Электробезопасность. Безопасная работа при выполнении ручных и машинных операций, а также при влажно-тепловой обработке изделий. Правила и инструкции по безопасности труда на рабочих местах.</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Технология пошива простейших изделий, выпускаемых базовым предприятием</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Теоретические сведения. Ассортимент простейших изделий фабрики. Ткань, используемая для пошива простейших изделий: виды, технологические свойства. Основные детали изделий, названия срезов. Виды швов, используемых при пошиве изделий. Последовательность обработки изделий. Технические условия на готовые изделия. Пооперационное разделение труда при пошиве простейшего изделия. Нормы выработки и плановые задания на пошив простейшего изделия в производственных условиях.</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Межоперационный контроль. Ежедневный учет работы (индивидуальный и бригадный). Оценка качества готовых изделий. Подведение итогов выполнения плановог</w:t>
      </w:r>
      <w:r w:rsidR="00E17951" w:rsidRPr="00A64647">
        <w:rPr>
          <w:rFonts w:ascii="Times New Roman" w:hAnsi="Times New Roman" w:cs="Times New Roman"/>
          <w:sz w:val="28"/>
          <w:szCs w:val="28"/>
        </w:rPr>
        <w:t>о</w:t>
      </w:r>
      <w:r w:rsidRPr="00A64647">
        <w:rPr>
          <w:rFonts w:ascii="Times New Roman" w:hAnsi="Times New Roman" w:cs="Times New Roman"/>
          <w:sz w:val="28"/>
          <w:szCs w:val="28"/>
        </w:rPr>
        <w:t>задания.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Упражнение. Изготовление пробного изделия индивидуально.</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Практические работы. Изготовление изделия с пооперационным разделением труда. </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Выполнение машинной закрепки на концах шва у деталей, обработанных на обметочной машине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Универсальная машина, используемая для выполнения машинных закрепок как отдельных операций, характеристика, подготовка к работе. Подготовка деталей и изделий к выполнению на них машинных закрепок.</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Швейная фабрика. Швейный цех. Наблюдения за работой швей. Пробное выполнение машинной закрепки шва.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Технология пошива прямого цельнокроеного платья, применяемая в массовом производстве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Изделие. Прямое цельнокроеное платье с несложной отделкой.</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Работа подготовительного и раскройного цехов: настил тканей,  раскладка лекал, экономные приемы раскроя, оборудование для раскроя, проверка качества кроя, маркировка кроя. Лекало: направление долевых нитей, контрольные точки для соединения деталей, хранение, материал для изготовления. Последовательность пошива прямого цельнокроеного платья на швейной фабрике: заготовка переда платья, соединение плечевых срезов, обработка горловины, втачивание рукавов в открытую пройму или обработка проймы подкройной обтачкой. Соединение боковых срезов, обработка низа изделия. Утюжка и складывание изделия.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Раскрой платья по фабричным лекалам. Пошив платья по производственной технологии.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Виды работы. Выполнение в производственных условиях машинной закрепки на концах швов деталей, обметанных на обметочной машине. Обметывание срезов в изделиях на специальной машине 51-А класса ПМЗ.</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Самостоятельная работа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Выполнение отдельных операций по пошиву изделия без предварительного сметывания.</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Вводное занятие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План работы на четверть.</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Новые швейные материалы, используемые на швейном предприятии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Новые ткани из натуральных волокон с добавкой искусственных и синтетических. Ткани с пропиткой, с блестящим покрытием, с применением металлических и металлизированных нитей. Нетканые материалы. Окраска, технологические свойства и использование новых тканей для изготовления одежды.</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Лабораторная работа. Изучение прорубаемости новых тканей (строчка на машине иглами и нитками разных номеров), влагопроницаемости (намачивание водой, сушка, наблюдение за изменением внешнего вида), сминаемости, изменений вида и качества при утюжке, с разным температурным режимом.</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Технология пошива юбок и брюк, применяемая в массовом производстве одежды</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Изделия. Юбки разных фасонов из ассортимента фабрики. Брюки подростковые и молодежные из ассортимента фабрики.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Теоретические сведения. Ассортимент поясных изделий на фабрике. Ткани, используемые для изготовления поясных изделий: виды, свойства. Лекала, используемые на швейной фабрике для раскроя поясных изделий. Производственный способ обработки застежек в поясном изделии. Машины для обработки застежки. Новейшая технология обработки пояса. Использование прокладочных материалов и спецоборудования для обработки пояса. Современный способ обработки низа поясного изделия. Выбор моделей, подбор ткани и отделки. Подбор лекал, внесение необходимых изменений в выкройку детали изделия. Умение. Влажно-тепловая обработка шва.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Раскрой изделия по готовым лекалам. Стачивание вытачек и боковы срезов (при пошиве брюк стачивание среднего и шаговых срезов). Обметывание срезов швов. Влажно-тепловая обработка швов. Обработка застежки в боковом или среднем шве по промышленной технологии. Обработка и соединение накладного кармана с основной деталью (или другая отделка). Обработка и соединение пояса с верхним срезом изделия при использовании элементов промышленной технологии. Обработка швом вподгибку с открытым или закрытым срезом низа изделия на универсальной и специальной машинах.</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Обработка окантовочным швом среза мелкой детали</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Теоретические сведения. Приспособление к универсальной швейной машине для выполнения окантовочного шва. Требования к обработке срезов деталей окантовочным швом. Особенности обработки окантовочным швом закругленных срезов мелких деталей. Дефекты при выполнении окантовочного шва: разная ширина </w:t>
      </w:r>
      <w:r w:rsidRPr="00A64647">
        <w:rPr>
          <w:rFonts w:ascii="Times New Roman" w:hAnsi="Times New Roman" w:cs="Times New Roman"/>
          <w:sz w:val="28"/>
          <w:szCs w:val="28"/>
        </w:rPr>
        <w:lastRenderedPageBreak/>
        <w:t>окантовки, искривленный край детали. Причины дефектов: отклонение в ширине окантовки, изменение в натяжении окантовки, уменьшение ширины окантовочного шва. Необходимость тщательного и постоянного  контроля за выполнением окантовочного шва.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Выполнение окантовочного шва.</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Заправка окантовки в приспособление. Выполнение окантовочного шва на прямых срезах. Выполнение окантовочного шва на закругленных срезах.</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Практическое повторение (подготовка к экзамену)</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Виды работы. Стачивание с одновременным обметыванием боковых и других срезов на стачивающе-обметочной машине при пошиве легкой одежды. Заготовка мелких деталей к легкой одежде.</w:t>
      </w:r>
    </w:p>
    <w:p w:rsidR="00CE56A8" w:rsidRPr="00A64647" w:rsidRDefault="00CE56A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Контрольная работа Самостоятельный пошив изделия, равнозначного по трудности исполнения экзаменационному.</w:t>
      </w:r>
    </w:p>
    <w:p w:rsidR="00CE56A8" w:rsidRPr="00A64647" w:rsidRDefault="00CE56A8" w:rsidP="00004A71">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Социально-бытовая ориентировка (СБО)</w:t>
      </w:r>
    </w:p>
    <w:p w:rsidR="00CE56A8" w:rsidRPr="00A64647" w:rsidRDefault="00CE56A8" w:rsidP="00004A71">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5 класс</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Введение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Беседа о цели, содержании и значении предмета социально-бытовой ориентировки.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Особенности уроков СБО. Знакомство с кабинетом, правила поведения в нем. Соблюдение правил техники безопасности в кабинете. Соблюдение санитарно-гигиенических требований на занятиях.</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Личная гигиена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Уход за волосами (мытье, прическа). Гигиена зрения и слуха. Гигиена чтения. Как смотреть телевизор.</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Выполнение утреннего туалета: мытье рук, лица, шеи, ушей, чистка зубов, причесывание волос. Выполнение вечернего туалета. Чистка ушей.</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Одежда и обувь</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Виды одежды и головных уборов. Уход за одеждой. Обувь, уход за обувью.</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Практическая работа: Чистка и сушка повседневной одежды, верхней одежды, обуви.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Питание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Продукты питания (хлеб, мясо, овощи, фрукты и т. д.). Значение разнообразия продуктов питания для здоровья человека. Место и условия приготовление пищи. Кухонные принадлежности и приборы, посуда. Правила пользования и ухода за ними. Химические средства для ухода за посудой. Приготовление завтрака. Простые и комбинированные, горячие и холодные бутерброды. Яйца отварные, яичница и омлет. Приготовление салата, винегрета. Заваривание чая.  Сервировка стола к завтраку.</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Приготовление бутербродов, салата, винегрета, яичницы, варка яиц, заваривание  чая, сервировка стола к завтраку. Чистка и мытье кухонных принадлежностей и посуды.</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Культура поведения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Осанка при ходьбе, в положении сидя и стоя.Формы обращения к старшим и сверстникам при встрече и расставании. Формы обращения с просьбой, вопросом к </w:t>
      </w:r>
      <w:r w:rsidRPr="00A64647">
        <w:rPr>
          <w:rFonts w:ascii="Times New Roman" w:hAnsi="Times New Roman" w:cs="Times New Roman"/>
          <w:sz w:val="28"/>
          <w:szCs w:val="28"/>
        </w:rPr>
        <w:lastRenderedPageBreak/>
        <w:t>старшим и сверстникам. Разговор со старшими и сверстниками. Правила поведения за столом.</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Жилище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Виды жилых помещений в городе и деревне. Жилой дом, интернатские помещения. Варианты квартир и подсобных помещений, виды отопления. Почтовый адрес дома и школы-интерната.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Практическая работа: Заполнение почтового адреса на открытках.</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Транспорт</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Наземный городской транспорт. Проезд в школу-интернат (маршрут, виды транспорта). Поведение в транспорте, поведение на улице. Правила дорожного движения. Знаки дорожного движения.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Экскурсии Коллективные поездки в транспорте.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Практическая работа: Изготовление знаков дорожного движения, встречающихся на пути к дому, школе.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Торговля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 Продовольственные и промтоварные магазины, универсамы, супермаркеты, специализированные магазины. Их назначение. Порядок приобретения товаров в продовольственных магазинах.</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Экскурсии Экскурсия в продовольственный магазин.</w:t>
      </w:r>
    </w:p>
    <w:p w:rsidR="00CE56A8" w:rsidRPr="00A64647" w:rsidRDefault="00CE56A8" w:rsidP="00004A71">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6 класс</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Личная гигиена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Закаливание организма (зарядка, обтирание, сезонная одежда, физические упражнения). Уход за руками (уход за ногтями и кожей рук, кремы). Уход за ногами (уход за ногтями и кожей ног). Профилактика грибковых заболеваний.</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Практическая работа Мытье рук, стрижка ногтей, уход за кожей рук.</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Одежда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Мелкий ремонт одежды (пришивание пуговиц, вешалок, петель и крючков, зашивание распоровшегося шва). Стирка изделий из цветных хлопчатобумажных и шелковых тканей. Утюжка фартуков, косынок, салфеток и др.</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Пришивание пуговиц, петель, крючков, вешалок на школьную и домашнюю одежду, подшивание брюк, платья, зашивание распоровшегося шва. Стирка и утюжка изделий из цветных хлопчатобумажных и шелковых тканей.</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Питание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Гигиена приготовления пищи. Хранение продуктов и готовой пищи. Замораживание, размораживание. Определение срока годности. Приготовление пищи. Ужин. Приготовление блюд из круп, макаронных изделий, картофеля и других овощей, молока и молочных продуктов. Сервировка стола к ужину.</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Варка макарон, картофеля, приготовление каши на воде и молоке, пюре, запеканок (из творога и других продуктов). Оформление готовых блюд.</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Семья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Состав семьи учащихся: имена, отчества, возраст, место работы членов семьи. Родственные отношения (мать, отец, брат, бабушка и т. д.). Личные взаимоотношения в семье. Права и обязанности каждого члена семьи.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Культура поведения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Поведение в общественных местах (кино, театре, музее, библиотеке). Поведение при посещении массовых мероприятий.</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Жилище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Гигиенические требования к жилому помещению и меры по их обеспечению. Основные правила организации рабочего места школьника. Повседневная уборка квартиры (сухая и влажная). Пылесос. Комнатные растения (их назначение, допустимое количество и уход).Уход за полом. Средства по уходу за полом.</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Сухая и влажная уборка помещения, пользование пылесосом и уход за ним. Мытье полов. Уход за комнатными растениями: полив, опрыскивание, пересадка.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Транспорт</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Основные транспортные средства. Пользование городским транспортом. Оплата проезда на всех видах городского транспорта (разовый, проездной, единый билеты). Наиболее рациональные маршруты передвижения в разные точки города, поселка, в ближайшие населенные пункты. Пригородные поезда. Расписание. Направления, зоны. Разовые и сезонные билеты.</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Экскурсия на вокзал (станцию).</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Торговля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Продовольственные и специализированные продовольственные магазины. Виды товаров, их стоимость. Порядок приобретения товаров.</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Экскурсия в специализированный продовольственный магазин.</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Средства связи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Основные средства связи (почта, телеграф, телефон). Виды почтовых отправлений (письма, бандероли, посылки, денежные переводы, телеграммы). Виды писем (закрытые, открытые, простые, заказные). Порядок отправки писем различных видов. Стоимость пересылки. Написание адреса и индекса на конвертах. Телеграф. Виды телеграфных услуг. Тарифы. Заполнение телеграфных бланков. Составление текстов телеграмм.</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Написание адреса и индекса на конвертах. Составление телеграмм, заполнение телеграфных бланков.</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Экскурсия на почту, телеграф.</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Медицинская помощь</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Медицинские учреждения: поликлиники, аптеки, диспансеры, больницы. Их назначение. Работники медицинских учреждений (врачи, медицинские сестры, младший медицинский персонал, регистраторы, работники аптеки). Виды медицинской помощи: доврачебная, «скорая помощь», помощь на дому, амбулаторный прием, госпитализация. Вызов «скорой помощи» и врача на дом. Использование различных видов медицинской помощи.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Экскурсия в аптеку.</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Учреждения, организации и предприятия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Дошкольные и школьные учреждения (детские ясли, детсад, школа, дом детского творчества). Их назначение.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ЭкскурсияЭкскурсия в дом детского творчества.</w:t>
      </w:r>
      <w:r w:rsidRPr="00A64647">
        <w:rPr>
          <w:rFonts w:ascii="Times New Roman" w:hAnsi="Times New Roman" w:cs="Times New Roman"/>
          <w:sz w:val="28"/>
          <w:szCs w:val="28"/>
        </w:rPr>
        <w:cr/>
      </w:r>
    </w:p>
    <w:p w:rsidR="00CE56A8" w:rsidRPr="00A64647" w:rsidRDefault="00CE56A8" w:rsidP="00004A71">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7 класс</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Личная гигиена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Личная гигиена подростка. Индивидуальные предметы гигиены. Правила сохранения чистоты и здоровья тела. Гигиена одежды, нательного и постельного белья.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Одежда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Ремонт разорванных мест одежды, штопка. Стирка хлопчатобумажного белья вручную и с помощью стиральной машины Утюжка белья, брюк, спортивной одежды. «Химчистка». Виды услуг. Правила пользования.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Ремонт разорванных мест одежды, штопка, утюжка. Стирка мелких предметов из белой хлопчатобумажной ткани вручную и с помощью стиральной машины.</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Экскурсия в химчистку.</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Питание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Приготовление пищи: обед. Закуски, первые и вторые блюда из овощей, рыбных и мясных продуктов. Третьи блюда. Использование электробытовых приборов для экономии времени при приготовлении пищи. Сервировка стола к обеду.</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Практическая работа Приготовление закусок, первых, вторых и третьих блюд.</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Семья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Помощь родителям и воспитателям в уходе за младшими детьми.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 Практические работы Оказание помощи первоклассникам в одевании на прогулку. Разучивание тихих и подвижных игр. Проведение игр с детьми младшего возраста.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Культура поведения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Поведение в гостях. Подарки.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Практическая работа Изготовление несложных сувениров.</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Жилище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Регулярная и сезонная уборка жилого помещения. Подготовка квартиры к зиме, лету. Санитарная обработка помещения в случае необходимости. Уход за мебелью в зависимости от ее покрытия (мягкая обивка, полировка, лак и др.). Животные в доме (кошка, собака, попугай).</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Практическая работа Уборка помещения, чистка мягкой мебели, мытье зеркал, утепление окон.</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Транспорт</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Междугородный железнодорожный транспорт. Вокзал и его службы. Расписание поездов. Виды пассажирских вагонов. Примерная стоимость проезда до разных пунктов. Приобретение железнодорожных билетов. Камеры хранения багажа.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Экскурсия на железнодорожный вокзал, станцию.</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Торговля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Универсальные и специализированные промтоварные магазины, их отделы. Назначение магазинов. Стоимость некоторых товаров. Порядок приобретения товаров.</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Экскурсия в промтоварный магазин.</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Средства связи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Виды бандеролей (простые, ценные, заказные). Порядок их отправления. Упаковка. Стоимость пересылки. Заполнение бланков.</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Заполнение бланков на отправку бандеролей. Упаковка бандеролей.</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Экскурсия на почту.</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Медицинская помощь</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Домашняя аптечка. Термометр. Лекарственные растения. Первая помощь при травмах, ранах, микротравмах, ушибах, вывихах, переломах.</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Упражнения в наложении повязок на рану, поврежденную конечность. Заваривание травяного настоя.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Учреждения, организации, предприятия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Тематика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Промышленные предприятия и сельскохозяйственные объекты данной местности. </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Экскурсии на промышленные предприятия или сельскохозяйственные объекты.</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Экономика домашнего хозяйства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Деньги (монета, купюра, валюта). Их назначение и значение в нашей жизни. Бюджет семьи. Источники дохода. Заработная плата членов семьи, пенсия. Мелкие расходы.</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Упражнения по определению доходов семьи. Составление доверенности на получение зарплаты.</w:t>
      </w:r>
    </w:p>
    <w:p w:rsidR="00CE56A8" w:rsidRPr="00A64647" w:rsidRDefault="00CE56A8" w:rsidP="00004A71">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8 класс</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Личная гигиена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Уход за кожей лица. Косметические средства (лосьоны, кремы и др.).</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Упражнения в протирании кожи лица лосьоном, нанесении крема.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Одежда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Стирка изделий из шерстяных и синтетических тканей в домашних условиях. Утюжка блузок, рубашек, платьев. Прачечная. Правила пользования (метки, заполнение бланков). Виды услуг. Прачечная самообслуживания.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Стирка и утюжка изделий из шерстяных и синтетических тканей. Заполнение бланков для сдачи белья.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в прачечную.</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Питание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Приготовление изделий из теста.Квашение, соление овощей, варка варенья из фруктов и ягод. Составление меню завтрака, обеда, ужина на день, на неделю.</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Приготовление блинов, печенья и других изделий из теста. Квашение, соление овощей. Варка варенья из фруктов, ягод.</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Упражнения в составлении меню.</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Семья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Уход за грудным ребенком (кормление из соски и с ложки, купание, одевание, пеленание, уборка постели, правила содержания детской посуды, игрушек).</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Упражнения в купании, одевании, пеленании куклы. Мытье детской посуды, игрушек.</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Культура поведения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Культура общения юноши и девушки. Внешний вид молодых людей.</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Жилище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Уборка кухни, санузла, уход за ванной, унитазом, раковинами. Моющие средства, используемые при уборке кухни и санузла.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Мытье кафельных стен, чистка раковин.</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Транспорт</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Междугородный автотранспорт. Автовокзал. Основные автобусные маршруты. Расписание движения автобусов. Порядок приобретения билетов. Стоимость проезда. Водный транспорт. Основные маршруты. Расписание. Порядок приобретения билетов.Стоимость проезда.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на автобусную станцию или в порт.</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Торговля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Специализированные магазины (книжный, спортивный и др.). Стоимость основных промышленных товаров.</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Упражнения в подсчете стоимости покупок.</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в один из специализированных магазинов.</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Средства связи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 Телефон. Пользование городским телефоном-автоматом, квартирным телефоном. Пользование телефонным справочником. Культура разговора по телефону. Вызов милиции, пожарной команды, аварийных служб при утечке газа, поломке водопровода, неисправности электросети, получение справок по телефону. Служба точного времени. Междугородная телефонная связь. Порядок пользования автоматической телефонной связью. Заказ междугородного телефонного разговора. Тарифы на телефонные разговоры.</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на переговорный пункт.</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Медицинская помощь</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Первая помощь при несчастных случаях (ожогах, обмораживании, отравлении, тепловом и солнечном ударах).  Первая помощь утопающему. Глистные заболевания и меры их предупреждения.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Упражнения в оказании первой помощи при ожогах, обмораживании, утоплении. Упражнения в оказании первой помощи утопающему.</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в поликлинику.</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Учреждения и организации и предприятия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Департамент, муниципалитет, префектура, милиции. Их назначение.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в одну из организаций по теме.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Экономика домашнего хозяйства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Основные статьи расходов (питание, содержание жилища, одежда и обувь, культурные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потребности, помощь родственникам). Планирование расходов на день, две недели с учетом бюджета и состава семьи.  Расходы на питание. Содержание жилища. Оплата жилой площади и коммунальных услуг. Крупные покупки (одежда, мебель, обувь и др.).</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Упражнения в планировании расходов на день, две недели (на конкретных примерах). Снятие показателей счетчика, расчет стоимости израсходованной электроэнергии и газа, заполнение квитанций. Упражнения в планировании крупных покупок (на конкретных примерах), в оказании материальной помощи родственникам.</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в ЖЭК и т. п.</w:t>
      </w:r>
    </w:p>
    <w:p w:rsidR="00CE56A8" w:rsidRPr="00A64647" w:rsidRDefault="00CE56A8" w:rsidP="00004A71">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9 класс</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Личная гигиена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Здоровый образ жизни — одно из условий успеха в жизни человека. (Вред курения, алкоголя и наркотиков.Значение физических упражнений: в здоровом теле — здоровый дух.)</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Одежда и обувь</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Стиль одежды, мода, обновление одежды (замена мелких деталей). Внешний вид молодого человека и средства выражения индивидуальности. Выбор одежды и обуви при покупке. Выведение мелких пятен с одежды в домашних условиях (средства, правила выведения). Техника безопасности при пользовании средствами для выведения пятен.</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Определение размеров одежды и обуви, примерка одежды и обуви. Выведение пятен.</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Питание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Приготовление национальных блюд. Меню праздничного стола. Сервировка праздничного стола. Питание детей ясельного возраста. Диетическое питание,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Приготовление национальных блюд. Составление меню праздничного стола. Приготовление блюд для детей ясельного возраста, диетических блюд.</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Семья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Основы семейного очага (условия для создания семьи, семейные отношение, семейные традиции). Закон Российской Федерации о браке и семье.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Культура поведения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 Традиции культуры поведения в современном обществе. Соседи. Прием гостей.</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Жилище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Рациональная расстановка мебели в квартире. Интерьер. Сохранение жилищного фонда.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Практическая работа Упражнения в рациональной расстановке мебели, подборе деталей интерьера.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Транспорт</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Авиатранспорт. Аэровокзал. Маршруты. Порядок приобретения билетов. Регистрация рейсов. Стоимость проезда.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в аэропорт или в кассу Аэрофлота.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Торговля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Рынок. Роль рынка в обеспечении населения продуктами питания и реализации сельскохозяйственных продуктов. Отделы рынка. Комиссионные магазины, торговля уцененными товарами, скупка вещей у населения. Ярмарки. Их виды, время и место проведения.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на рынок или ярмарку.</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Средства связи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 Виды связи: пейджер, сотовая, автоответчик, факс, интернет. Денежные переводы. Виды переводов (почтовые, телеграфные). Заполнение бланков. Стоимость отправки переводов.</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Заполнение бланков денежных переводов. Заполнение квитанции по оплате телефонных услуг.</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Медицинская помощь</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Инфекционные заболевания и меры по их предупреждению. Уход за больными. Листок нетрудоспособности.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Уход за больным: переодеть, умыть, накормить больного (взрослого, ребенка), измерять температуру, наложить горчичники (на куклу), сменить постель лежачего больного. Чтение назначений врача в рецепте, чтение аннотаций (лист-вкладыш) к лекарствам.</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Учреждения, организации, предприятия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Предприятия бытового обслуживания населения, их назначения (ремонтно-бытовые мастерские, пункты и т.п.).</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на предприятие бытового обслуживания населения.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Экономика домашнего хозяйства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Расходы на удовлетворение культурных потребностей и некоторые текущие расходы(билеты в кино, театры, проезд, предметы личной гигиены, ремонт обуви и одежды). Экономия в домашнем хозяйстве. Сбережения. Назначение сбережений. Хранение денег в сберегательной кассе. Виды вкладов. Кредит. Государственное страхование.</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Упражнения в подсчете расходов на удовлетворение культурных потребностей, упражнения в расчѐтах рационального ведения домашнего хозяйства.</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в сберкассу.</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Профориентация и трудоустройство</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Выбор профессии. Профессионально жизненная перспектива. Учреждения и отделы по трудоустройству. Оформление на работу. Документы, необходимые для поступления на работу, их оформление. Деловые бумаги (заявление, анкета, расписка, докладная записка, заявка), правила их составления.</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Практические работы Составление деловых бумаг: заявления, автобиографии, заявки на материалы, инструменты, расписки, докладной записки; заполнение анкеты. Определение качеств личности необходимых для выбранной профессии.</w:t>
      </w:r>
    </w:p>
    <w:p w:rsidR="00CE56A8" w:rsidRPr="00A64647" w:rsidRDefault="00CE56A8"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Экскурсия в учреждения и отделы по трудоустройству</w:t>
      </w:r>
    </w:p>
    <w:p w:rsidR="002706CD" w:rsidRPr="00A64647" w:rsidRDefault="00997C1E" w:rsidP="00004A71">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2.2</w:t>
      </w:r>
      <w:r w:rsidR="002706CD" w:rsidRPr="00A64647">
        <w:rPr>
          <w:rFonts w:ascii="Times New Roman" w:hAnsi="Times New Roman" w:cs="Times New Roman"/>
          <w:b/>
          <w:sz w:val="28"/>
          <w:szCs w:val="28"/>
        </w:rPr>
        <w:t>. Программа коррекционной работы</w:t>
      </w:r>
    </w:p>
    <w:p w:rsidR="002706CD" w:rsidRPr="00A64647" w:rsidRDefault="002706CD" w:rsidP="00004A71">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Пояснительная записка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Программа коррекционной работы разработана в соответствии с требованиями</w:t>
      </w:r>
      <w:r w:rsidR="00997C1E" w:rsidRPr="00A64647">
        <w:rPr>
          <w:rFonts w:ascii="Times New Roman" w:hAnsi="Times New Roman" w:cs="Times New Roman"/>
          <w:sz w:val="28"/>
          <w:szCs w:val="28"/>
        </w:rPr>
        <w:t xml:space="preserve"> ФЗ- №273 «Об образовании в РФ»</w:t>
      </w:r>
      <w:r w:rsidRPr="00A64647">
        <w:rPr>
          <w:rFonts w:ascii="Times New Roman" w:hAnsi="Times New Roman" w:cs="Times New Roman"/>
          <w:sz w:val="28"/>
          <w:szCs w:val="28"/>
        </w:rPr>
        <w:t xml:space="preserve"> с учетом опыта работы МБОУ </w:t>
      </w:r>
      <w:r w:rsidR="00DA432F" w:rsidRPr="00A64647">
        <w:rPr>
          <w:rFonts w:ascii="Times New Roman" w:hAnsi="Times New Roman" w:cs="Times New Roman"/>
          <w:sz w:val="28"/>
          <w:szCs w:val="28"/>
        </w:rPr>
        <w:t>«Косинская ОШ»</w:t>
      </w:r>
      <w:r w:rsidRPr="00A64647">
        <w:rPr>
          <w:rFonts w:ascii="Times New Roman" w:hAnsi="Times New Roman" w:cs="Times New Roman"/>
          <w:sz w:val="28"/>
          <w:szCs w:val="28"/>
        </w:rPr>
        <w:t xml:space="preserve"> по данной проблематике.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Программа коррекционной работы направлена на коррекцию недостатков психического и (или) физического развития обучающихся с ограниченными возможностями здоровья, преодоление трудностей в освоении </w:t>
      </w:r>
      <w:r w:rsidR="00997C1E" w:rsidRPr="00A64647">
        <w:rPr>
          <w:rFonts w:ascii="Times New Roman" w:hAnsi="Times New Roman" w:cs="Times New Roman"/>
          <w:sz w:val="28"/>
          <w:szCs w:val="28"/>
        </w:rPr>
        <w:t>адаптированной</w:t>
      </w:r>
      <w:r w:rsidRPr="00A64647">
        <w:rPr>
          <w:rFonts w:ascii="Times New Roman" w:hAnsi="Times New Roman" w:cs="Times New Roman"/>
          <w:sz w:val="28"/>
          <w:szCs w:val="28"/>
        </w:rPr>
        <w:t>образовательной программы основного общего образования, оказание помощи и поддержки детям данной категории.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Обучающийся с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Содержание образования и условия организации обучения и воспитания обучающихся с ОВЗ определяются адаптированной образовательной программой, а </w:t>
      </w:r>
      <w:r w:rsidRPr="00A64647">
        <w:rPr>
          <w:rFonts w:ascii="Times New Roman" w:hAnsi="Times New Roman" w:cs="Times New Roman"/>
          <w:sz w:val="28"/>
          <w:szCs w:val="28"/>
        </w:rPr>
        <w:lastRenderedPageBreak/>
        <w:t>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b/>
          <w:sz w:val="28"/>
          <w:szCs w:val="28"/>
        </w:rPr>
        <w:t>Цель коррекционной работы:</w:t>
      </w:r>
      <w:r w:rsidRPr="00A64647">
        <w:rPr>
          <w:rFonts w:ascii="Times New Roman" w:hAnsi="Times New Roman" w:cs="Times New Roman"/>
          <w:sz w:val="28"/>
          <w:szCs w:val="28"/>
        </w:rPr>
        <w:t xml:space="preserve"> создание системы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w:t>
      </w:r>
    </w:p>
    <w:p w:rsidR="002706CD" w:rsidRPr="00A64647" w:rsidRDefault="002706CD" w:rsidP="00004A71">
      <w:pPr>
        <w:spacing w:after="0"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Задачи: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своевременное выявление детей с трудностями в обучении, обусловленными ограниченными возможностями здоровья;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определение особых образовательных потребностей детей с ограниченными возможностями здоровья, детей-инвалидов;</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осуществление индивидуально ориентированной психолого-медико-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706CD" w:rsidRPr="00A64647" w:rsidRDefault="002706CD" w:rsidP="00004A71">
      <w:pPr>
        <w:spacing w:after="0"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Реализация программы осуществляется на основе следующих принципов:</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комплексности: при составлении плана работы по коррекции здоровья каждого обучающегося учитываются его медицинские показатели (школьный медработник); результаты психологической (школьный психолог) и педагогической (учитель) диагностик;</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достоверности: оценка предпосылок и причин возникающих трудностей с учетом социального статуса обучающегося, семьи, условий обучения и воспитания;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гуманистической направленности: опора на потенциальные возможности обучающегося, учёт его интересов и потребностей; создание ситуаций успеха в учении, общении со сверстниками и взрослыми;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 xml:space="preserve">педагогической целесообразности: интеграция усилий педагогического коллектива (учитель, медик, педагог-психолог, дефектолог-логопед, социальный </w:t>
      </w:r>
      <w:r w:rsidRPr="00A64647">
        <w:rPr>
          <w:rFonts w:ascii="Times New Roman" w:hAnsi="Times New Roman" w:cs="Times New Roman"/>
          <w:sz w:val="28"/>
          <w:szCs w:val="28"/>
        </w:rPr>
        <w:lastRenderedPageBreak/>
        <w:t>педагог, заместитель директора по УВР, курирующий вопросы организации обучения учащихся с ограниченными возможностями здоровья и др.) и родителей.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Программа коррекционной работы на основном уровне общего образования включает в себя взаимосвязанные модули (направления). Данные модули отражают её основное содержание: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школы;</w:t>
      </w:r>
    </w:p>
    <w:p w:rsidR="002706CD" w:rsidRPr="00A64647" w:rsidRDefault="002706CD" w:rsidP="00004A71">
      <w:pPr>
        <w:numPr>
          <w:ilvl w:val="0"/>
          <w:numId w:val="1"/>
        </w:numPr>
        <w:spacing w:after="0" w:line="240" w:lineRule="auto"/>
        <w:ind w:left="284" w:hanging="284"/>
        <w:contextualSpacing/>
        <w:jc w:val="both"/>
        <w:rPr>
          <w:rFonts w:ascii="Times New Roman" w:hAnsi="Times New Roman" w:cs="Times New Roman"/>
          <w:sz w:val="28"/>
          <w:szCs w:val="28"/>
        </w:rPr>
      </w:pPr>
      <w:r w:rsidRPr="00A64647">
        <w:rPr>
          <w:rFonts w:ascii="Times New Roman" w:hAnsi="Times New Roman" w:cs="Times New Roman"/>
          <w:sz w:val="28"/>
          <w:szCs w:val="28"/>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2706CD" w:rsidRPr="00A64647" w:rsidRDefault="002706CD" w:rsidP="00004A71">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Диагностический модуль</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Цель: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9884" w:type="dxa"/>
        <w:tblInd w:w="-15" w:type="dxa"/>
        <w:tblLayout w:type="fixed"/>
        <w:tblCellMar>
          <w:left w:w="10" w:type="dxa"/>
          <w:right w:w="10" w:type="dxa"/>
        </w:tblCellMar>
        <w:tblLook w:val="04A0"/>
      </w:tblPr>
      <w:tblGrid>
        <w:gridCol w:w="15"/>
        <w:gridCol w:w="2054"/>
        <w:gridCol w:w="15"/>
        <w:gridCol w:w="2299"/>
        <w:gridCol w:w="15"/>
        <w:gridCol w:w="2092"/>
        <w:gridCol w:w="15"/>
        <w:gridCol w:w="1703"/>
        <w:gridCol w:w="15"/>
        <w:gridCol w:w="1646"/>
        <w:gridCol w:w="15"/>
      </w:tblGrid>
      <w:tr w:rsidR="002706CD" w:rsidRPr="00A64647" w:rsidTr="002706CD">
        <w:trPr>
          <w:gridBefore w:val="1"/>
          <w:wBefore w:w="15" w:type="dxa"/>
          <w:trHeight w:hRule="exact" w:val="1027"/>
        </w:trPr>
        <w:tc>
          <w:tcPr>
            <w:tcW w:w="2069"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Задачи</w:t>
            </w:r>
          </w:p>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(направления дея</w:t>
            </w:r>
            <w:r w:rsidRPr="00A64647">
              <w:rPr>
                <w:rFonts w:ascii="Times New Roman" w:eastAsia="Times New Roman" w:hAnsi="Times New Roman" w:cs="Times New Roman"/>
                <w:color w:val="000000"/>
                <w:sz w:val="28"/>
                <w:szCs w:val="28"/>
                <w:shd w:val="clear" w:color="auto" w:fill="FFFFFF"/>
              </w:rPr>
              <w:softHyphen/>
              <w:t>тельности)</w:t>
            </w:r>
          </w:p>
        </w:tc>
        <w:tc>
          <w:tcPr>
            <w:tcW w:w="2314"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Планируемые резуль</w:t>
            </w:r>
            <w:r w:rsidRPr="00A64647">
              <w:rPr>
                <w:rFonts w:ascii="Times New Roman" w:eastAsia="Times New Roman" w:hAnsi="Times New Roman" w:cs="Times New Roman"/>
                <w:color w:val="000000"/>
                <w:sz w:val="28"/>
                <w:szCs w:val="28"/>
                <w:shd w:val="clear" w:color="auto" w:fill="FFFFFF"/>
              </w:rPr>
              <w:softHyphen/>
              <w:t>таты</w:t>
            </w:r>
          </w:p>
        </w:tc>
        <w:tc>
          <w:tcPr>
            <w:tcW w:w="2107"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Виды и формы дея</w:t>
            </w:r>
            <w:r w:rsidRPr="00A64647">
              <w:rPr>
                <w:rFonts w:ascii="Times New Roman" w:eastAsia="Times New Roman" w:hAnsi="Times New Roman" w:cs="Times New Roman"/>
                <w:color w:val="000000"/>
                <w:sz w:val="28"/>
                <w:szCs w:val="28"/>
                <w:shd w:val="clear" w:color="auto" w:fill="FFFFFF"/>
              </w:rPr>
              <w:softHyphen/>
              <w:t>тельности, мероприятия</w:t>
            </w:r>
          </w:p>
        </w:tc>
        <w:tc>
          <w:tcPr>
            <w:tcW w:w="1718"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Сроки</w:t>
            </w:r>
          </w:p>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(периодичность в течение года)</w:t>
            </w:r>
          </w:p>
        </w:tc>
        <w:tc>
          <w:tcPr>
            <w:tcW w:w="1661" w:type="dxa"/>
            <w:gridSpan w:val="2"/>
            <w:tcBorders>
              <w:top w:val="single" w:sz="4" w:space="0" w:color="auto"/>
              <w:left w:val="single" w:sz="4" w:space="0" w:color="auto"/>
              <w:righ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Ответственные</w:t>
            </w:r>
          </w:p>
        </w:tc>
      </w:tr>
      <w:tr w:rsidR="002706CD" w:rsidRPr="00A64647" w:rsidTr="002706CD">
        <w:trPr>
          <w:gridBefore w:val="1"/>
          <w:wBefore w:w="15" w:type="dxa"/>
          <w:trHeight w:hRule="exact" w:val="264"/>
        </w:trPr>
        <w:tc>
          <w:tcPr>
            <w:tcW w:w="9869" w:type="dxa"/>
            <w:gridSpan w:val="10"/>
            <w:tcBorders>
              <w:top w:val="single" w:sz="4" w:space="0" w:color="auto"/>
              <w:left w:val="single" w:sz="4" w:space="0" w:color="auto"/>
              <w:right w:val="single" w:sz="4" w:space="0" w:color="auto"/>
            </w:tcBorders>
            <w:shd w:val="clear" w:color="auto" w:fill="FFFFFF"/>
          </w:tcPr>
          <w:p w:rsidR="002706CD" w:rsidRPr="00A64647" w:rsidRDefault="002706CD" w:rsidP="00004A71">
            <w:pPr>
              <w:widowControl w:val="0"/>
              <w:spacing w:after="0" w:line="240" w:lineRule="auto"/>
              <w:ind w:left="3960"/>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Медицинская диагностика</w:t>
            </w:r>
          </w:p>
        </w:tc>
      </w:tr>
      <w:tr w:rsidR="002706CD" w:rsidRPr="00A64647" w:rsidTr="002706CD">
        <w:trPr>
          <w:gridBefore w:val="1"/>
          <w:wBefore w:w="15" w:type="dxa"/>
          <w:trHeight w:hRule="exact" w:val="2030"/>
        </w:trPr>
        <w:tc>
          <w:tcPr>
            <w:tcW w:w="2069"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Определить со</w:t>
            </w:r>
            <w:r w:rsidRPr="00A64647">
              <w:rPr>
                <w:rFonts w:ascii="Times New Roman" w:eastAsia="Times New Roman" w:hAnsi="Times New Roman" w:cs="Times New Roman"/>
                <w:color w:val="000000"/>
                <w:sz w:val="28"/>
                <w:szCs w:val="28"/>
                <w:shd w:val="clear" w:color="auto" w:fill="FFFFFF"/>
              </w:rPr>
              <w:softHyphen/>
              <w:t>стояние физиче</w:t>
            </w:r>
            <w:r w:rsidRPr="00A64647">
              <w:rPr>
                <w:rFonts w:ascii="Times New Roman" w:eastAsia="Times New Roman" w:hAnsi="Times New Roman" w:cs="Times New Roman"/>
                <w:color w:val="000000"/>
                <w:sz w:val="28"/>
                <w:szCs w:val="28"/>
                <w:shd w:val="clear" w:color="auto" w:fill="FFFFFF"/>
              </w:rPr>
              <w:softHyphen/>
              <w:t>ского и психиче</w:t>
            </w:r>
            <w:r w:rsidRPr="00A64647">
              <w:rPr>
                <w:rFonts w:ascii="Times New Roman" w:eastAsia="Times New Roman" w:hAnsi="Times New Roman" w:cs="Times New Roman"/>
                <w:color w:val="000000"/>
                <w:sz w:val="28"/>
                <w:szCs w:val="28"/>
                <w:shd w:val="clear" w:color="auto" w:fill="FFFFFF"/>
              </w:rPr>
              <w:softHyphen/>
              <w:t>ского здоровья де</w:t>
            </w:r>
            <w:r w:rsidRPr="00A64647">
              <w:rPr>
                <w:rFonts w:ascii="Times New Roman" w:eastAsia="Times New Roman" w:hAnsi="Times New Roman" w:cs="Times New Roman"/>
                <w:color w:val="000000"/>
                <w:sz w:val="28"/>
                <w:szCs w:val="28"/>
                <w:shd w:val="clear" w:color="auto" w:fill="FFFFFF"/>
              </w:rPr>
              <w:softHyphen/>
              <w:t>тей.</w:t>
            </w:r>
          </w:p>
        </w:tc>
        <w:tc>
          <w:tcPr>
            <w:tcW w:w="2314"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Выявление состояния физического и психи</w:t>
            </w:r>
            <w:r w:rsidRPr="00A64647">
              <w:rPr>
                <w:rFonts w:ascii="Times New Roman" w:eastAsia="Times New Roman" w:hAnsi="Times New Roman" w:cs="Times New Roman"/>
                <w:color w:val="000000"/>
                <w:sz w:val="28"/>
                <w:szCs w:val="28"/>
                <w:shd w:val="clear" w:color="auto" w:fill="FFFFFF"/>
              </w:rPr>
              <w:softHyphen/>
              <w:t>ческого здоровья де</w:t>
            </w:r>
            <w:r w:rsidRPr="00A64647">
              <w:rPr>
                <w:rFonts w:ascii="Times New Roman" w:eastAsia="Times New Roman" w:hAnsi="Times New Roman" w:cs="Times New Roman"/>
                <w:color w:val="000000"/>
                <w:sz w:val="28"/>
                <w:szCs w:val="28"/>
                <w:shd w:val="clear" w:color="auto" w:fill="FFFFFF"/>
              </w:rPr>
              <w:softHyphen/>
              <w:t>тей.</w:t>
            </w:r>
          </w:p>
        </w:tc>
        <w:tc>
          <w:tcPr>
            <w:tcW w:w="2107"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Изучение истории развития ребенка, беседа с родителя</w:t>
            </w:r>
            <w:r w:rsidRPr="00A64647">
              <w:rPr>
                <w:rFonts w:ascii="Times New Roman" w:eastAsia="Times New Roman" w:hAnsi="Times New Roman" w:cs="Times New Roman"/>
                <w:color w:val="000000"/>
                <w:sz w:val="28"/>
                <w:szCs w:val="28"/>
                <w:shd w:val="clear" w:color="auto" w:fill="FFFFFF"/>
              </w:rPr>
              <w:softHyphen/>
              <w:t>ми,</w:t>
            </w:r>
          </w:p>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наблюдение класс</w:t>
            </w:r>
            <w:r w:rsidRPr="00A64647">
              <w:rPr>
                <w:rFonts w:ascii="Times New Roman" w:eastAsia="Times New Roman" w:hAnsi="Times New Roman" w:cs="Times New Roman"/>
                <w:color w:val="000000"/>
                <w:sz w:val="28"/>
                <w:szCs w:val="28"/>
                <w:shd w:val="clear" w:color="auto" w:fill="FFFFFF"/>
              </w:rPr>
              <w:softHyphen/>
              <w:t>ного руководителя, анализ работ обу</w:t>
            </w:r>
            <w:r w:rsidRPr="00A64647">
              <w:rPr>
                <w:rFonts w:ascii="Times New Roman" w:eastAsia="Times New Roman" w:hAnsi="Times New Roman" w:cs="Times New Roman"/>
                <w:color w:val="000000"/>
                <w:sz w:val="28"/>
                <w:szCs w:val="28"/>
                <w:shd w:val="clear" w:color="auto" w:fill="FFFFFF"/>
              </w:rPr>
              <w:softHyphen/>
              <w:t>чающихся</w:t>
            </w:r>
          </w:p>
        </w:tc>
        <w:tc>
          <w:tcPr>
            <w:tcW w:w="1718"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сентябрь</w:t>
            </w:r>
          </w:p>
        </w:tc>
        <w:tc>
          <w:tcPr>
            <w:tcW w:w="1661" w:type="dxa"/>
            <w:gridSpan w:val="2"/>
            <w:tcBorders>
              <w:top w:val="single" w:sz="4" w:space="0" w:color="auto"/>
              <w:left w:val="single" w:sz="4" w:space="0" w:color="auto"/>
              <w:righ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Классный ру</w:t>
            </w:r>
            <w:r w:rsidRPr="00A64647">
              <w:rPr>
                <w:rFonts w:ascii="Times New Roman" w:eastAsia="Times New Roman" w:hAnsi="Times New Roman" w:cs="Times New Roman"/>
                <w:color w:val="000000"/>
                <w:sz w:val="28"/>
                <w:szCs w:val="28"/>
                <w:shd w:val="clear" w:color="auto" w:fill="FFFFFF"/>
              </w:rPr>
              <w:softHyphen/>
              <w:t xml:space="preserve">ководитель Медицинский работник </w:t>
            </w:r>
          </w:p>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Педагог- психолог</w:t>
            </w:r>
          </w:p>
        </w:tc>
      </w:tr>
      <w:tr w:rsidR="002706CD" w:rsidRPr="00A64647" w:rsidTr="002706CD">
        <w:trPr>
          <w:gridBefore w:val="1"/>
          <w:wBefore w:w="15" w:type="dxa"/>
          <w:trHeight w:hRule="exact" w:val="398"/>
        </w:trPr>
        <w:tc>
          <w:tcPr>
            <w:tcW w:w="9869" w:type="dxa"/>
            <w:gridSpan w:val="10"/>
            <w:tcBorders>
              <w:top w:val="single" w:sz="4" w:space="0" w:color="auto"/>
              <w:left w:val="single" w:sz="4" w:space="0" w:color="auto"/>
              <w:right w:val="single" w:sz="4" w:space="0" w:color="auto"/>
            </w:tcBorders>
            <w:shd w:val="clear" w:color="auto" w:fill="FFFFFF"/>
          </w:tcPr>
          <w:p w:rsidR="002706CD" w:rsidRPr="00A64647" w:rsidRDefault="002706CD" w:rsidP="00004A71">
            <w:pPr>
              <w:widowControl w:val="0"/>
              <w:spacing w:after="0" w:line="240" w:lineRule="auto"/>
              <w:ind w:left="3300"/>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Психолого-педагогическая диагностика</w:t>
            </w:r>
          </w:p>
        </w:tc>
      </w:tr>
      <w:tr w:rsidR="002706CD" w:rsidRPr="00A64647" w:rsidTr="002706CD">
        <w:trPr>
          <w:gridBefore w:val="1"/>
          <w:wBefore w:w="15" w:type="dxa"/>
          <w:trHeight w:hRule="exact" w:val="2290"/>
        </w:trPr>
        <w:tc>
          <w:tcPr>
            <w:tcW w:w="2069"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lastRenderedPageBreak/>
              <w:t>Первичная диагно</w:t>
            </w:r>
            <w:r w:rsidRPr="00A64647">
              <w:rPr>
                <w:rFonts w:ascii="Times New Roman" w:eastAsia="Times New Roman" w:hAnsi="Times New Roman" w:cs="Times New Roman"/>
                <w:color w:val="000000"/>
                <w:sz w:val="28"/>
                <w:szCs w:val="28"/>
                <w:shd w:val="clear" w:color="auto" w:fill="FFFFFF"/>
              </w:rPr>
              <w:softHyphen/>
              <w:t>стика для выявле</w:t>
            </w:r>
            <w:r w:rsidRPr="00A64647">
              <w:rPr>
                <w:rFonts w:ascii="Times New Roman" w:eastAsia="Times New Roman" w:hAnsi="Times New Roman" w:cs="Times New Roman"/>
                <w:color w:val="000000"/>
                <w:sz w:val="28"/>
                <w:szCs w:val="28"/>
                <w:shd w:val="clear" w:color="auto" w:fill="FFFFFF"/>
              </w:rPr>
              <w:softHyphen/>
              <w:t>ния группы «рис</w:t>
            </w:r>
            <w:r w:rsidRPr="00A64647">
              <w:rPr>
                <w:rFonts w:ascii="Times New Roman" w:eastAsia="Times New Roman" w:hAnsi="Times New Roman" w:cs="Times New Roman"/>
                <w:color w:val="000000"/>
                <w:sz w:val="28"/>
                <w:szCs w:val="28"/>
                <w:shd w:val="clear" w:color="auto" w:fill="FFFFFF"/>
              </w:rPr>
              <w:softHyphen/>
              <w:t>ка»</w:t>
            </w:r>
          </w:p>
        </w:tc>
        <w:tc>
          <w:tcPr>
            <w:tcW w:w="2314"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Создание банка дан</w:t>
            </w:r>
            <w:r w:rsidRPr="00A64647">
              <w:rPr>
                <w:rFonts w:ascii="Times New Roman" w:eastAsia="Times New Roman" w:hAnsi="Times New Roman" w:cs="Times New Roman"/>
                <w:color w:val="000000"/>
                <w:sz w:val="28"/>
                <w:szCs w:val="28"/>
                <w:shd w:val="clear" w:color="auto" w:fill="FFFFFF"/>
              </w:rPr>
              <w:softHyphen/>
              <w:t>ных обучающихся, нуждающихся в спе</w:t>
            </w:r>
            <w:r w:rsidRPr="00A64647">
              <w:rPr>
                <w:rFonts w:ascii="Times New Roman" w:eastAsia="Times New Roman" w:hAnsi="Times New Roman" w:cs="Times New Roman"/>
                <w:color w:val="000000"/>
                <w:sz w:val="28"/>
                <w:szCs w:val="28"/>
                <w:shd w:val="clear" w:color="auto" w:fill="FFFFFF"/>
              </w:rPr>
              <w:softHyphen/>
              <w:t>циализированной по</w:t>
            </w:r>
            <w:r w:rsidRPr="00A64647">
              <w:rPr>
                <w:rFonts w:ascii="Times New Roman" w:eastAsia="Times New Roman" w:hAnsi="Times New Roman" w:cs="Times New Roman"/>
                <w:color w:val="000000"/>
                <w:sz w:val="28"/>
                <w:szCs w:val="28"/>
                <w:shd w:val="clear" w:color="auto" w:fill="FFFFFF"/>
              </w:rPr>
              <w:softHyphen/>
              <w:t>мощи</w:t>
            </w:r>
          </w:p>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Формирование харак</w:t>
            </w:r>
            <w:r w:rsidRPr="00A64647">
              <w:rPr>
                <w:rFonts w:ascii="Times New Roman" w:eastAsia="Times New Roman" w:hAnsi="Times New Roman" w:cs="Times New Roman"/>
                <w:color w:val="000000"/>
                <w:sz w:val="28"/>
                <w:szCs w:val="28"/>
                <w:shd w:val="clear" w:color="auto" w:fill="FFFFFF"/>
              </w:rPr>
              <w:softHyphen/>
              <w:t>теристики образова</w:t>
            </w:r>
            <w:r w:rsidRPr="00A64647">
              <w:rPr>
                <w:rFonts w:ascii="Times New Roman" w:eastAsia="Times New Roman" w:hAnsi="Times New Roman" w:cs="Times New Roman"/>
                <w:color w:val="000000"/>
                <w:sz w:val="28"/>
                <w:szCs w:val="28"/>
                <w:shd w:val="clear" w:color="auto" w:fill="FFFFFF"/>
              </w:rPr>
              <w:softHyphen/>
              <w:t>тельной ситуации в ОУ</w:t>
            </w:r>
          </w:p>
        </w:tc>
        <w:tc>
          <w:tcPr>
            <w:tcW w:w="2107"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Наблюдение, лого</w:t>
            </w:r>
            <w:r w:rsidRPr="00A64647">
              <w:rPr>
                <w:rFonts w:ascii="Times New Roman" w:eastAsia="Times New Roman" w:hAnsi="Times New Roman" w:cs="Times New Roman"/>
                <w:color w:val="000000"/>
                <w:sz w:val="28"/>
                <w:szCs w:val="28"/>
                <w:shd w:val="clear" w:color="auto" w:fill="FFFFFF"/>
              </w:rPr>
              <w:softHyphen/>
              <w:t>педическое и пси</w:t>
            </w:r>
            <w:r w:rsidRPr="00A64647">
              <w:rPr>
                <w:rFonts w:ascii="Times New Roman" w:eastAsia="Times New Roman" w:hAnsi="Times New Roman" w:cs="Times New Roman"/>
                <w:color w:val="000000"/>
                <w:sz w:val="28"/>
                <w:szCs w:val="28"/>
                <w:shd w:val="clear" w:color="auto" w:fill="FFFFFF"/>
              </w:rPr>
              <w:softHyphen/>
              <w:t>хологическое об</w:t>
            </w:r>
            <w:r w:rsidRPr="00A64647">
              <w:rPr>
                <w:rFonts w:ascii="Times New Roman" w:eastAsia="Times New Roman" w:hAnsi="Times New Roman" w:cs="Times New Roman"/>
                <w:color w:val="000000"/>
                <w:sz w:val="28"/>
                <w:szCs w:val="28"/>
                <w:shd w:val="clear" w:color="auto" w:fill="FFFFFF"/>
              </w:rPr>
              <w:softHyphen/>
              <w:t>следование; анкетирование ро</w:t>
            </w:r>
            <w:r w:rsidRPr="00A64647">
              <w:rPr>
                <w:rFonts w:ascii="Times New Roman" w:eastAsia="Times New Roman" w:hAnsi="Times New Roman" w:cs="Times New Roman"/>
                <w:color w:val="000000"/>
                <w:sz w:val="28"/>
                <w:szCs w:val="28"/>
                <w:shd w:val="clear" w:color="auto" w:fill="FFFFFF"/>
              </w:rPr>
              <w:softHyphen/>
              <w:t>дителей, беседы с педагогами</w:t>
            </w:r>
          </w:p>
        </w:tc>
        <w:tc>
          <w:tcPr>
            <w:tcW w:w="1718"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сентябрь</w:t>
            </w:r>
          </w:p>
        </w:tc>
        <w:tc>
          <w:tcPr>
            <w:tcW w:w="1661" w:type="dxa"/>
            <w:gridSpan w:val="2"/>
            <w:tcBorders>
              <w:top w:val="single" w:sz="4" w:space="0" w:color="auto"/>
              <w:left w:val="single" w:sz="4" w:space="0" w:color="auto"/>
              <w:righ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Классный ру</w:t>
            </w:r>
            <w:r w:rsidRPr="00A64647">
              <w:rPr>
                <w:rFonts w:ascii="Times New Roman" w:eastAsia="Times New Roman" w:hAnsi="Times New Roman" w:cs="Times New Roman"/>
                <w:color w:val="000000"/>
                <w:sz w:val="28"/>
                <w:szCs w:val="28"/>
                <w:shd w:val="clear" w:color="auto" w:fill="FFFFFF"/>
              </w:rPr>
              <w:softHyphen/>
              <w:t xml:space="preserve">ководитель Педагог- психолог </w:t>
            </w:r>
          </w:p>
        </w:tc>
      </w:tr>
      <w:tr w:rsidR="002706CD" w:rsidRPr="00A64647" w:rsidTr="002706CD">
        <w:trPr>
          <w:gridBefore w:val="1"/>
          <w:wBefore w:w="15" w:type="dxa"/>
          <w:trHeight w:hRule="exact" w:val="2285"/>
        </w:trPr>
        <w:tc>
          <w:tcPr>
            <w:tcW w:w="2069"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Углубленная ди</w:t>
            </w:r>
            <w:r w:rsidRPr="00A64647">
              <w:rPr>
                <w:rFonts w:ascii="Times New Roman" w:eastAsia="Times New Roman" w:hAnsi="Times New Roman" w:cs="Times New Roman"/>
                <w:color w:val="000000"/>
                <w:sz w:val="28"/>
                <w:szCs w:val="28"/>
                <w:shd w:val="clear" w:color="auto" w:fill="FFFFFF"/>
              </w:rPr>
              <w:softHyphen/>
              <w:t>агностика детей с ОВЗ, детей- инвалидов</w:t>
            </w:r>
          </w:p>
        </w:tc>
        <w:tc>
          <w:tcPr>
            <w:tcW w:w="2314"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Получение объектив</w:t>
            </w:r>
            <w:r w:rsidRPr="00A64647">
              <w:rPr>
                <w:rFonts w:ascii="Times New Roman" w:eastAsia="Times New Roman" w:hAnsi="Times New Roman" w:cs="Times New Roman"/>
                <w:color w:val="000000"/>
                <w:sz w:val="28"/>
                <w:szCs w:val="28"/>
                <w:shd w:val="clear" w:color="auto" w:fill="FFFFFF"/>
              </w:rPr>
              <w:softHyphen/>
              <w:t>ных сведений об обу</w:t>
            </w:r>
            <w:r w:rsidRPr="00A64647">
              <w:rPr>
                <w:rFonts w:ascii="Times New Roman" w:eastAsia="Times New Roman" w:hAnsi="Times New Roman" w:cs="Times New Roman"/>
                <w:color w:val="000000"/>
                <w:sz w:val="28"/>
                <w:szCs w:val="28"/>
                <w:shd w:val="clear" w:color="auto" w:fill="FFFFFF"/>
              </w:rPr>
              <w:softHyphen/>
              <w:t>чающемся на основа</w:t>
            </w:r>
            <w:r w:rsidRPr="00A64647">
              <w:rPr>
                <w:rFonts w:ascii="Times New Roman" w:eastAsia="Times New Roman" w:hAnsi="Times New Roman" w:cs="Times New Roman"/>
                <w:color w:val="000000"/>
                <w:sz w:val="28"/>
                <w:szCs w:val="28"/>
                <w:shd w:val="clear" w:color="auto" w:fill="FFFFFF"/>
              </w:rPr>
              <w:softHyphen/>
              <w:t>нии диагностической информации специа</w:t>
            </w:r>
            <w:r w:rsidRPr="00A64647">
              <w:rPr>
                <w:rFonts w:ascii="Times New Roman" w:eastAsia="Times New Roman" w:hAnsi="Times New Roman" w:cs="Times New Roman"/>
                <w:color w:val="000000"/>
                <w:sz w:val="28"/>
                <w:szCs w:val="28"/>
                <w:shd w:val="clear" w:color="auto" w:fill="FFFFFF"/>
              </w:rPr>
              <w:softHyphen/>
              <w:t>листов разного про</w:t>
            </w:r>
            <w:r w:rsidRPr="00A64647">
              <w:rPr>
                <w:rFonts w:ascii="Times New Roman" w:eastAsia="Times New Roman" w:hAnsi="Times New Roman" w:cs="Times New Roman"/>
                <w:color w:val="000000"/>
                <w:sz w:val="28"/>
                <w:szCs w:val="28"/>
                <w:shd w:val="clear" w:color="auto" w:fill="FFFFFF"/>
              </w:rPr>
              <w:softHyphen/>
              <w:t>филя, создание диаг</w:t>
            </w:r>
            <w:r w:rsidRPr="00A64647">
              <w:rPr>
                <w:rFonts w:ascii="Times New Roman" w:eastAsia="Times New Roman" w:hAnsi="Times New Roman" w:cs="Times New Roman"/>
                <w:color w:val="000000"/>
                <w:sz w:val="28"/>
                <w:szCs w:val="28"/>
                <w:shd w:val="clear" w:color="auto" w:fill="FFFFFF"/>
              </w:rPr>
              <w:softHyphen/>
              <w:t>ностических "портре</w:t>
            </w:r>
            <w:r w:rsidRPr="00A64647">
              <w:rPr>
                <w:rFonts w:ascii="Times New Roman" w:eastAsia="Times New Roman" w:hAnsi="Times New Roman" w:cs="Times New Roman"/>
                <w:color w:val="000000"/>
                <w:sz w:val="28"/>
                <w:szCs w:val="28"/>
                <w:shd w:val="clear" w:color="auto" w:fill="FFFFFF"/>
              </w:rPr>
              <w:softHyphen/>
              <w:t>тов" детей</w:t>
            </w:r>
          </w:p>
        </w:tc>
        <w:tc>
          <w:tcPr>
            <w:tcW w:w="2107"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Диагностирование. Заполнение диагно</w:t>
            </w:r>
            <w:r w:rsidRPr="00A64647">
              <w:rPr>
                <w:rFonts w:ascii="Times New Roman" w:eastAsia="Times New Roman" w:hAnsi="Times New Roman" w:cs="Times New Roman"/>
                <w:color w:val="000000"/>
                <w:sz w:val="28"/>
                <w:szCs w:val="28"/>
                <w:shd w:val="clear" w:color="auto" w:fill="FFFFFF"/>
              </w:rPr>
              <w:softHyphen/>
              <w:t>стических доку</w:t>
            </w:r>
            <w:r w:rsidRPr="00A64647">
              <w:rPr>
                <w:rFonts w:ascii="Times New Roman" w:eastAsia="Times New Roman" w:hAnsi="Times New Roman" w:cs="Times New Roman"/>
                <w:color w:val="000000"/>
                <w:sz w:val="28"/>
                <w:szCs w:val="28"/>
                <w:shd w:val="clear" w:color="auto" w:fill="FFFFFF"/>
              </w:rPr>
              <w:softHyphen/>
              <w:t>ментов специали</w:t>
            </w:r>
            <w:r w:rsidRPr="00A64647">
              <w:rPr>
                <w:rFonts w:ascii="Times New Roman" w:eastAsia="Times New Roman" w:hAnsi="Times New Roman" w:cs="Times New Roman"/>
                <w:color w:val="000000"/>
                <w:sz w:val="28"/>
                <w:szCs w:val="28"/>
                <w:shd w:val="clear" w:color="auto" w:fill="FFFFFF"/>
              </w:rPr>
              <w:softHyphen/>
              <w:t>стами (Речевой карты, протокола обследования)</w:t>
            </w:r>
          </w:p>
        </w:tc>
        <w:tc>
          <w:tcPr>
            <w:tcW w:w="1718"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сентябрь</w:t>
            </w:r>
          </w:p>
        </w:tc>
        <w:tc>
          <w:tcPr>
            <w:tcW w:w="1661" w:type="dxa"/>
            <w:gridSpan w:val="2"/>
            <w:tcBorders>
              <w:top w:val="single" w:sz="4" w:space="0" w:color="auto"/>
              <w:left w:val="single" w:sz="4" w:space="0" w:color="auto"/>
              <w:righ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Педагог-</w:t>
            </w:r>
          </w:p>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психолог</w:t>
            </w:r>
          </w:p>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p>
        </w:tc>
      </w:tr>
      <w:tr w:rsidR="002706CD" w:rsidRPr="00A64647" w:rsidTr="002706CD">
        <w:trPr>
          <w:gridBefore w:val="1"/>
          <w:wBefore w:w="15" w:type="dxa"/>
          <w:trHeight w:val="2562"/>
        </w:trPr>
        <w:tc>
          <w:tcPr>
            <w:tcW w:w="2069"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Проанализировать причины возник</w:t>
            </w:r>
            <w:r w:rsidRPr="00A64647">
              <w:rPr>
                <w:rFonts w:ascii="Times New Roman" w:eastAsia="Times New Roman" w:hAnsi="Times New Roman" w:cs="Times New Roman"/>
                <w:color w:val="000000"/>
                <w:sz w:val="28"/>
                <w:szCs w:val="28"/>
                <w:shd w:val="clear" w:color="auto" w:fill="FFFFFF"/>
              </w:rPr>
              <w:softHyphen/>
              <w:t>новения трудно</w:t>
            </w:r>
            <w:r w:rsidRPr="00A64647">
              <w:rPr>
                <w:rFonts w:ascii="Times New Roman" w:eastAsia="Times New Roman" w:hAnsi="Times New Roman" w:cs="Times New Roman"/>
                <w:color w:val="000000"/>
                <w:sz w:val="28"/>
                <w:szCs w:val="28"/>
                <w:shd w:val="clear" w:color="auto" w:fill="FFFFFF"/>
              </w:rPr>
              <w:softHyphen/>
              <w:t>стей в обучении. Выявить резервные</w:t>
            </w:r>
          </w:p>
          <w:p w:rsidR="002706CD" w:rsidRPr="00A64647" w:rsidRDefault="002706CD" w:rsidP="00004A71">
            <w:pPr>
              <w:widowControl w:val="0"/>
              <w:shd w:val="clear" w:color="auto" w:fill="FFFFFF"/>
              <w:spacing w:after="0" w:line="240" w:lineRule="auto"/>
              <w:ind w:hanging="36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возможности</w:t>
            </w:r>
          </w:p>
        </w:tc>
        <w:tc>
          <w:tcPr>
            <w:tcW w:w="2314"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Индивидуальная кор</w:t>
            </w:r>
            <w:r w:rsidRPr="00A64647">
              <w:rPr>
                <w:rFonts w:ascii="Times New Roman" w:eastAsia="Times New Roman" w:hAnsi="Times New Roman" w:cs="Times New Roman"/>
                <w:color w:val="000000"/>
                <w:sz w:val="28"/>
                <w:szCs w:val="28"/>
                <w:shd w:val="clear" w:color="auto" w:fill="FFFFFF"/>
              </w:rPr>
              <w:softHyphen/>
              <w:t>рекционная програм</w:t>
            </w:r>
            <w:r w:rsidRPr="00A64647">
              <w:rPr>
                <w:rFonts w:ascii="Times New Roman" w:eastAsia="Times New Roman" w:hAnsi="Times New Roman" w:cs="Times New Roman"/>
                <w:color w:val="000000"/>
                <w:sz w:val="28"/>
                <w:szCs w:val="28"/>
                <w:shd w:val="clear" w:color="auto" w:fill="FFFFFF"/>
              </w:rPr>
              <w:softHyphen/>
              <w:t>ма, соответствующая выявленному уровню развития обучающе-</w:t>
            </w:r>
          </w:p>
          <w:p w:rsidR="002706CD" w:rsidRPr="00A64647" w:rsidRDefault="002706CD" w:rsidP="00004A71">
            <w:pPr>
              <w:widowControl w:val="0"/>
              <w:shd w:val="clear" w:color="auto" w:fill="FFFFFF"/>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гося</w:t>
            </w:r>
          </w:p>
        </w:tc>
        <w:tc>
          <w:tcPr>
            <w:tcW w:w="2107"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Разработка коррек</w:t>
            </w:r>
            <w:r w:rsidRPr="00A64647">
              <w:rPr>
                <w:rFonts w:ascii="Times New Roman" w:eastAsia="Times New Roman" w:hAnsi="Times New Roman" w:cs="Times New Roman"/>
                <w:color w:val="000000"/>
                <w:sz w:val="28"/>
                <w:szCs w:val="28"/>
                <w:shd w:val="clear" w:color="auto" w:fill="FFFFFF"/>
              </w:rPr>
              <w:softHyphen/>
              <w:t>ционной програм</w:t>
            </w:r>
            <w:r w:rsidRPr="00A64647">
              <w:rPr>
                <w:rFonts w:ascii="Times New Roman" w:eastAsia="Times New Roman" w:hAnsi="Times New Roman" w:cs="Times New Roman"/>
                <w:color w:val="000000"/>
                <w:sz w:val="28"/>
                <w:szCs w:val="28"/>
                <w:shd w:val="clear" w:color="auto" w:fill="FFFFFF"/>
              </w:rPr>
              <w:softHyphen/>
              <w:t>мы</w:t>
            </w:r>
          </w:p>
        </w:tc>
        <w:tc>
          <w:tcPr>
            <w:tcW w:w="1718" w:type="dxa"/>
            <w:gridSpan w:val="2"/>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До 10.10</w:t>
            </w:r>
          </w:p>
        </w:tc>
        <w:tc>
          <w:tcPr>
            <w:tcW w:w="1661" w:type="dxa"/>
            <w:gridSpan w:val="2"/>
            <w:tcBorders>
              <w:top w:val="single" w:sz="4" w:space="0" w:color="auto"/>
              <w:left w:val="single" w:sz="4" w:space="0" w:color="auto"/>
              <w:righ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Педагог-</w:t>
            </w:r>
          </w:p>
          <w:p w:rsidR="002706CD" w:rsidRPr="00A64647" w:rsidRDefault="002706CD" w:rsidP="00004A71">
            <w:pPr>
              <w:widowControl w:val="0"/>
              <w:spacing w:before="120"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психолог</w:t>
            </w:r>
          </w:p>
        </w:tc>
      </w:tr>
      <w:tr w:rsidR="002706CD" w:rsidRPr="00A64647" w:rsidTr="002706CD">
        <w:trPr>
          <w:gridAfter w:val="1"/>
          <w:wAfter w:w="15" w:type="dxa"/>
          <w:trHeight w:hRule="exact" w:val="293"/>
        </w:trPr>
        <w:tc>
          <w:tcPr>
            <w:tcW w:w="9869" w:type="dxa"/>
            <w:gridSpan w:val="10"/>
            <w:tcBorders>
              <w:top w:val="single" w:sz="4" w:space="0" w:color="auto"/>
              <w:left w:val="single" w:sz="4" w:space="0" w:color="auto"/>
              <w:right w:val="single" w:sz="4" w:space="0" w:color="auto"/>
            </w:tcBorders>
            <w:shd w:val="clear" w:color="auto" w:fill="FFFFFF"/>
          </w:tcPr>
          <w:p w:rsidR="002706CD" w:rsidRPr="00A64647" w:rsidRDefault="002706CD" w:rsidP="00004A71">
            <w:pPr>
              <w:widowControl w:val="0"/>
              <w:spacing w:after="0" w:line="240" w:lineRule="auto"/>
              <w:ind w:left="3280"/>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Социально-педагогическая диагностика</w:t>
            </w:r>
          </w:p>
        </w:tc>
      </w:tr>
      <w:tr w:rsidR="002706CD" w:rsidRPr="00A64647" w:rsidTr="002706CD">
        <w:trPr>
          <w:gridAfter w:val="1"/>
          <w:wAfter w:w="15" w:type="dxa"/>
          <w:trHeight w:hRule="exact" w:val="3053"/>
        </w:trPr>
        <w:tc>
          <w:tcPr>
            <w:tcW w:w="2069" w:type="dxa"/>
            <w:gridSpan w:val="2"/>
            <w:tcBorders>
              <w:top w:val="single" w:sz="4" w:space="0" w:color="auto"/>
              <w:left w:val="single" w:sz="4" w:space="0" w:color="auto"/>
              <w:bottom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Определить уро</w:t>
            </w:r>
            <w:r w:rsidRPr="00A64647">
              <w:rPr>
                <w:rFonts w:ascii="Times New Roman" w:eastAsia="Times New Roman" w:hAnsi="Times New Roman" w:cs="Times New Roman"/>
                <w:color w:val="000000"/>
                <w:sz w:val="28"/>
                <w:szCs w:val="28"/>
                <w:shd w:val="clear" w:color="auto" w:fill="FFFFFF"/>
              </w:rPr>
              <w:softHyphen/>
              <w:t>вень организован</w:t>
            </w:r>
            <w:r w:rsidRPr="00A64647">
              <w:rPr>
                <w:rFonts w:ascii="Times New Roman" w:eastAsia="Times New Roman" w:hAnsi="Times New Roman" w:cs="Times New Roman"/>
                <w:color w:val="000000"/>
                <w:sz w:val="28"/>
                <w:szCs w:val="28"/>
                <w:shd w:val="clear" w:color="auto" w:fill="FFFFFF"/>
              </w:rPr>
              <w:softHyphen/>
              <w:t>ности ребенка, особенности эмо</w:t>
            </w:r>
            <w:r w:rsidRPr="00A64647">
              <w:rPr>
                <w:rFonts w:ascii="Times New Roman" w:eastAsia="Times New Roman" w:hAnsi="Times New Roman" w:cs="Times New Roman"/>
                <w:color w:val="000000"/>
                <w:sz w:val="28"/>
                <w:szCs w:val="28"/>
                <w:shd w:val="clear" w:color="auto" w:fill="FFFFFF"/>
              </w:rPr>
              <w:softHyphen/>
              <w:t>ционально-волевой и личностной сфе</w:t>
            </w:r>
            <w:r w:rsidRPr="00A64647">
              <w:rPr>
                <w:rFonts w:ascii="Times New Roman" w:eastAsia="Times New Roman" w:hAnsi="Times New Roman" w:cs="Times New Roman"/>
                <w:color w:val="000000"/>
                <w:sz w:val="28"/>
                <w:szCs w:val="28"/>
                <w:shd w:val="clear" w:color="auto" w:fill="FFFFFF"/>
              </w:rPr>
              <w:softHyphen/>
              <w:t>ры; уровень знаний по предметам</w:t>
            </w:r>
          </w:p>
        </w:tc>
        <w:tc>
          <w:tcPr>
            <w:tcW w:w="2314" w:type="dxa"/>
            <w:gridSpan w:val="2"/>
            <w:tcBorders>
              <w:top w:val="single" w:sz="4" w:space="0" w:color="auto"/>
              <w:left w:val="single" w:sz="4" w:space="0" w:color="auto"/>
              <w:bottom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Получение объектив</w:t>
            </w:r>
            <w:r w:rsidRPr="00A64647">
              <w:rPr>
                <w:rFonts w:ascii="Times New Roman" w:eastAsia="Times New Roman" w:hAnsi="Times New Roman" w:cs="Times New Roman"/>
                <w:color w:val="000000"/>
                <w:sz w:val="28"/>
                <w:szCs w:val="28"/>
                <w:shd w:val="clear" w:color="auto" w:fill="FFFFFF"/>
              </w:rPr>
              <w:softHyphen/>
              <w:t>ной информации об организованности ребенка, умении учиться, особенности личности, уровню знаний по предметам. Выявление наруше</w:t>
            </w:r>
            <w:r w:rsidRPr="00A64647">
              <w:rPr>
                <w:rFonts w:ascii="Times New Roman" w:eastAsia="Times New Roman" w:hAnsi="Times New Roman" w:cs="Times New Roman"/>
                <w:color w:val="000000"/>
                <w:sz w:val="28"/>
                <w:szCs w:val="28"/>
                <w:shd w:val="clear" w:color="auto" w:fill="FFFFFF"/>
              </w:rPr>
              <w:softHyphen/>
              <w:t>ний в поведении (ги</w:t>
            </w:r>
            <w:r w:rsidRPr="00A64647">
              <w:rPr>
                <w:rFonts w:ascii="Times New Roman" w:eastAsia="Times New Roman" w:hAnsi="Times New Roman" w:cs="Times New Roman"/>
                <w:color w:val="000000"/>
                <w:sz w:val="28"/>
                <w:szCs w:val="28"/>
                <w:shd w:val="clear" w:color="auto" w:fill="FFFFFF"/>
              </w:rPr>
              <w:softHyphen/>
              <w:t>перактивность, замк</w:t>
            </w:r>
            <w:r w:rsidRPr="00A64647">
              <w:rPr>
                <w:rFonts w:ascii="Times New Roman" w:eastAsia="Times New Roman" w:hAnsi="Times New Roman" w:cs="Times New Roman"/>
                <w:color w:val="000000"/>
                <w:sz w:val="28"/>
                <w:szCs w:val="28"/>
                <w:shd w:val="clear" w:color="auto" w:fill="FFFFFF"/>
              </w:rPr>
              <w:softHyphen/>
              <w:t>нутость, обидчивость и т.д.)</w:t>
            </w:r>
          </w:p>
        </w:tc>
        <w:tc>
          <w:tcPr>
            <w:tcW w:w="2107" w:type="dxa"/>
            <w:gridSpan w:val="2"/>
            <w:tcBorders>
              <w:top w:val="single" w:sz="4" w:space="0" w:color="auto"/>
              <w:left w:val="single" w:sz="4" w:space="0" w:color="auto"/>
              <w:bottom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Анкетирование, наблюдение во время занятий, бе</w:t>
            </w:r>
            <w:r w:rsidRPr="00A64647">
              <w:rPr>
                <w:rFonts w:ascii="Times New Roman" w:eastAsia="Times New Roman" w:hAnsi="Times New Roman" w:cs="Times New Roman"/>
                <w:color w:val="000000"/>
                <w:sz w:val="28"/>
                <w:szCs w:val="28"/>
                <w:shd w:val="clear" w:color="auto" w:fill="FFFFFF"/>
              </w:rPr>
              <w:softHyphen/>
              <w:t>седа с родителями, посещение семьи. Составление харак</w:t>
            </w:r>
            <w:r w:rsidRPr="00A64647">
              <w:rPr>
                <w:rFonts w:ascii="Times New Roman" w:eastAsia="Times New Roman" w:hAnsi="Times New Roman" w:cs="Times New Roman"/>
                <w:color w:val="000000"/>
                <w:sz w:val="28"/>
                <w:szCs w:val="28"/>
                <w:shd w:val="clear" w:color="auto" w:fill="FFFFFF"/>
              </w:rPr>
              <w:softHyphen/>
              <w:t>теристики.</w:t>
            </w:r>
          </w:p>
        </w:tc>
        <w:tc>
          <w:tcPr>
            <w:tcW w:w="1718" w:type="dxa"/>
            <w:gridSpan w:val="2"/>
            <w:tcBorders>
              <w:top w:val="single" w:sz="4" w:space="0" w:color="auto"/>
              <w:left w:val="single" w:sz="4" w:space="0" w:color="auto"/>
              <w:bottom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Сентябрь - ок</w:t>
            </w:r>
            <w:r w:rsidRPr="00A64647">
              <w:rPr>
                <w:rFonts w:ascii="Times New Roman" w:eastAsia="Times New Roman" w:hAnsi="Times New Roman" w:cs="Times New Roman"/>
                <w:color w:val="000000"/>
                <w:sz w:val="28"/>
                <w:szCs w:val="28"/>
                <w:shd w:val="clear" w:color="auto" w:fill="FFFFFF"/>
              </w:rPr>
              <w:softHyphen/>
              <w:t>тябрь</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FFFF"/>
          </w:tcPr>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Классный ру</w:t>
            </w:r>
            <w:r w:rsidRPr="00A64647">
              <w:rPr>
                <w:rFonts w:ascii="Times New Roman" w:eastAsia="Times New Roman" w:hAnsi="Times New Roman" w:cs="Times New Roman"/>
                <w:color w:val="000000"/>
                <w:sz w:val="28"/>
                <w:szCs w:val="28"/>
                <w:shd w:val="clear" w:color="auto" w:fill="FFFFFF"/>
              </w:rPr>
              <w:softHyphen/>
              <w:t>ководитель Педагог- психолог</w:t>
            </w:r>
          </w:p>
          <w:p w:rsidR="002706CD" w:rsidRPr="00A64647" w:rsidRDefault="002706CD" w:rsidP="00004A71">
            <w:pPr>
              <w:widowControl w:val="0"/>
              <w:spacing w:before="180"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Педагоги-</w:t>
            </w:r>
          </w:p>
          <w:p w:rsidR="002706CD" w:rsidRPr="00A64647" w:rsidRDefault="002706CD" w:rsidP="00004A71">
            <w:pPr>
              <w:widowControl w:val="0"/>
              <w:spacing w:before="120"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предметники</w:t>
            </w:r>
          </w:p>
          <w:p w:rsidR="002706CD" w:rsidRPr="00A64647" w:rsidRDefault="002706CD" w:rsidP="00004A71">
            <w:pPr>
              <w:widowControl w:val="0"/>
              <w:spacing w:before="300"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Соц. педагог</w:t>
            </w:r>
          </w:p>
        </w:tc>
      </w:tr>
    </w:tbl>
    <w:p w:rsidR="002706CD" w:rsidRPr="00A64647" w:rsidRDefault="002706CD" w:rsidP="00004A71">
      <w:pPr>
        <w:spacing w:after="0" w:line="240" w:lineRule="auto"/>
        <w:jc w:val="both"/>
        <w:rPr>
          <w:rFonts w:ascii="Times New Roman" w:hAnsi="Times New Roman" w:cs="Times New Roman"/>
          <w:sz w:val="28"/>
          <w:szCs w:val="28"/>
        </w:rPr>
      </w:pPr>
    </w:p>
    <w:p w:rsidR="002706CD" w:rsidRPr="00A64647" w:rsidRDefault="002706CD" w:rsidP="00004A71">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Коррекционно-развивающий модуль</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b/>
          <w:sz w:val="28"/>
          <w:szCs w:val="28"/>
        </w:rPr>
        <w:t>Цель:</w:t>
      </w:r>
      <w:r w:rsidRPr="00A64647">
        <w:rPr>
          <w:rFonts w:ascii="Times New Roman" w:hAnsi="Times New Roman" w:cs="Times New Roman"/>
          <w:sz w:val="28"/>
          <w:szCs w:val="28"/>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tbl>
      <w:tblPr>
        <w:tblW w:w="9941" w:type="dxa"/>
        <w:tblLayout w:type="fixed"/>
        <w:tblCellMar>
          <w:left w:w="10" w:type="dxa"/>
          <w:right w:w="10" w:type="dxa"/>
        </w:tblCellMar>
        <w:tblLook w:val="04A0"/>
      </w:tblPr>
      <w:tblGrid>
        <w:gridCol w:w="2069"/>
        <w:gridCol w:w="1608"/>
        <w:gridCol w:w="2678"/>
        <w:gridCol w:w="1776"/>
        <w:gridCol w:w="1810"/>
      </w:tblGrid>
      <w:tr w:rsidR="002706CD" w:rsidRPr="00A64647" w:rsidTr="00E17951">
        <w:trPr>
          <w:trHeight w:hRule="exact" w:val="1032"/>
        </w:trPr>
        <w:tc>
          <w:tcPr>
            <w:tcW w:w="2069"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Задачи (направле</w:t>
            </w:r>
            <w:r w:rsidRPr="00A64647">
              <w:rPr>
                <w:rFonts w:ascii="Times New Roman" w:eastAsia="Times New Roman" w:hAnsi="Times New Roman" w:cs="Times New Roman"/>
                <w:color w:val="000000"/>
                <w:sz w:val="28"/>
                <w:szCs w:val="28"/>
                <w:shd w:val="clear" w:color="auto" w:fill="FFFFFF"/>
              </w:rPr>
              <w:softHyphen/>
              <w:t>ния) деятельности</w:t>
            </w:r>
          </w:p>
        </w:tc>
        <w:tc>
          <w:tcPr>
            <w:tcW w:w="1608"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Планируемые</w:t>
            </w:r>
          </w:p>
          <w:p w:rsidR="002706CD" w:rsidRPr="00A64647" w:rsidRDefault="002706CD" w:rsidP="00004A71">
            <w:pPr>
              <w:widowControl w:val="0"/>
              <w:spacing w:before="120"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результаты.</w:t>
            </w:r>
          </w:p>
        </w:tc>
        <w:tc>
          <w:tcPr>
            <w:tcW w:w="2678"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Виды и формы деятель</w:t>
            </w:r>
            <w:r w:rsidRPr="00A64647">
              <w:rPr>
                <w:rFonts w:ascii="Times New Roman" w:eastAsia="Times New Roman" w:hAnsi="Times New Roman" w:cs="Times New Roman"/>
                <w:color w:val="000000"/>
                <w:sz w:val="28"/>
                <w:szCs w:val="28"/>
                <w:shd w:val="clear" w:color="auto" w:fill="FFFFFF"/>
              </w:rPr>
              <w:softHyphen/>
              <w:t>ности, мероприятия.</w:t>
            </w:r>
          </w:p>
        </w:tc>
        <w:tc>
          <w:tcPr>
            <w:tcW w:w="1776"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Сроки (перио</w:t>
            </w:r>
            <w:r w:rsidRPr="00A64647">
              <w:rPr>
                <w:rFonts w:ascii="Times New Roman" w:eastAsia="Times New Roman" w:hAnsi="Times New Roman" w:cs="Times New Roman"/>
                <w:color w:val="000000"/>
                <w:sz w:val="28"/>
                <w:szCs w:val="28"/>
                <w:shd w:val="clear" w:color="auto" w:fill="FFFFFF"/>
              </w:rPr>
              <w:softHyphen/>
              <w:t>дичность в те</w:t>
            </w:r>
            <w:r w:rsidRPr="00A64647">
              <w:rPr>
                <w:rFonts w:ascii="Times New Roman" w:eastAsia="Times New Roman" w:hAnsi="Times New Roman" w:cs="Times New Roman"/>
                <w:color w:val="000000"/>
                <w:sz w:val="28"/>
                <w:szCs w:val="28"/>
                <w:shd w:val="clear" w:color="auto" w:fill="FFFFFF"/>
              </w:rPr>
              <w:softHyphen/>
              <w:t>чение года)</w:t>
            </w:r>
          </w:p>
        </w:tc>
        <w:tc>
          <w:tcPr>
            <w:tcW w:w="1810" w:type="dxa"/>
            <w:tcBorders>
              <w:top w:val="single" w:sz="4" w:space="0" w:color="auto"/>
              <w:left w:val="single" w:sz="4" w:space="0" w:color="auto"/>
              <w:right w:val="single" w:sz="4" w:space="0" w:color="auto"/>
            </w:tcBorders>
            <w:shd w:val="clear" w:color="auto" w:fill="FFFFFF"/>
          </w:tcPr>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Ответственные</w:t>
            </w:r>
          </w:p>
        </w:tc>
      </w:tr>
      <w:tr w:rsidR="002706CD" w:rsidRPr="00A64647" w:rsidTr="00E17951">
        <w:trPr>
          <w:trHeight w:hRule="exact" w:val="264"/>
        </w:trPr>
        <w:tc>
          <w:tcPr>
            <w:tcW w:w="3677" w:type="dxa"/>
            <w:gridSpan w:val="2"/>
            <w:tcBorders>
              <w:top w:val="single" w:sz="4" w:space="0" w:color="auto"/>
              <w:left w:val="single" w:sz="4" w:space="0" w:color="auto"/>
            </w:tcBorders>
            <w:shd w:val="clear" w:color="auto" w:fill="FFFFFF"/>
          </w:tcPr>
          <w:p w:rsidR="002706CD" w:rsidRPr="00A64647" w:rsidRDefault="002706CD" w:rsidP="00004A71">
            <w:pPr>
              <w:spacing w:after="0" w:line="240" w:lineRule="auto"/>
              <w:rPr>
                <w:rFonts w:ascii="Times New Roman" w:hAnsi="Times New Roman" w:cs="Times New Roman"/>
                <w:b/>
                <w:sz w:val="28"/>
                <w:szCs w:val="28"/>
              </w:rPr>
            </w:pPr>
            <w:r w:rsidRPr="00A64647">
              <w:rPr>
                <w:rFonts w:ascii="Times New Roman" w:hAnsi="Times New Roman" w:cs="Times New Roman"/>
                <w:b/>
                <w:sz w:val="28"/>
                <w:szCs w:val="28"/>
              </w:rPr>
              <w:t xml:space="preserve">                                    Психолого-</w:t>
            </w:r>
          </w:p>
        </w:tc>
        <w:tc>
          <w:tcPr>
            <w:tcW w:w="2678"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педагогическая</w:t>
            </w:r>
          </w:p>
        </w:tc>
        <w:tc>
          <w:tcPr>
            <w:tcW w:w="1776" w:type="dxa"/>
            <w:tcBorders>
              <w:top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работа</w:t>
            </w:r>
          </w:p>
        </w:tc>
        <w:tc>
          <w:tcPr>
            <w:tcW w:w="1810" w:type="dxa"/>
            <w:tcBorders>
              <w:top w:val="single" w:sz="4" w:space="0" w:color="auto"/>
              <w:right w:val="single" w:sz="4" w:space="0" w:color="auto"/>
            </w:tcBorders>
            <w:shd w:val="clear" w:color="auto" w:fill="FFFFFF"/>
          </w:tcPr>
          <w:p w:rsidR="002706CD" w:rsidRPr="00A64647" w:rsidRDefault="002706CD" w:rsidP="00004A71">
            <w:pPr>
              <w:spacing w:after="0" w:line="240" w:lineRule="auto"/>
              <w:rPr>
                <w:rFonts w:ascii="Times New Roman" w:hAnsi="Times New Roman" w:cs="Times New Roman"/>
                <w:sz w:val="28"/>
                <w:szCs w:val="28"/>
              </w:rPr>
            </w:pPr>
          </w:p>
        </w:tc>
      </w:tr>
      <w:tr w:rsidR="002706CD" w:rsidRPr="00A64647" w:rsidTr="00E17951">
        <w:trPr>
          <w:trHeight w:hRule="exact" w:val="5069"/>
        </w:trPr>
        <w:tc>
          <w:tcPr>
            <w:tcW w:w="2069"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lastRenderedPageBreak/>
              <w:t>Обеспечить педа</w:t>
            </w:r>
            <w:r w:rsidRPr="00A64647">
              <w:rPr>
                <w:rFonts w:ascii="Times New Roman" w:eastAsia="Times New Roman" w:hAnsi="Times New Roman" w:cs="Times New Roman"/>
                <w:color w:val="000000"/>
                <w:sz w:val="28"/>
                <w:szCs w:val="28"/>
                <w:shd w:val="clear" w:color="auto" w:fill="FFFFFF"/>
              </w:rPr>
              <w:softHyphen/>
              <w:t>гогическое сопро</w:t>
            </w:r>
            <w:r w:rsidRPr="00A64647">
              <w:rPr>
                <w:rFonts w:ascii="Times New Roman" w:eastAsia="Times New Roman" w:hAnsi="Times New Roman" w:cs="Times New Roman"/>
                <w:color w:val="000000"/>
                <w:sz w:val="28"/>
                <w:szCs w:val="28"/>
                <w:shd w:val="clear" w:color="auto" w:fill="FFFFFF"/>
              </w:rPr>
              <w:softHyphen/>
              <w:t>вождение детей с ОВЗ, детей- инвалидов</w:t>
            </w:r>
          </w:p>
        </w:tc>
        <w:tc>
          <w:tcPr>
            <w:tcW w:w="1608"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Планы, про</w:t>
            </w:r>
            <w:r w:rsidRPr="00A64647">
              <w:rPr>
                <w:rFonts w:ascii="Times New Roman" w:eastAsia="Times New Roman" w:hAnsi="Times New Roman" w:cs="Times New Roman"/>
                <w:color w:val="000000"/>
                <w:sz w:val="28"/>
                <w:szCs w:val="28"/>
                <w:shd w:val="clear" w:color="auto" w:fill="FFFFFF"/>
              </w:rPr>
              <w:softHyphen/>
              <w:t>граммы</w:t>
            </w:r>
          </w:p>
        </w:tc>
        <w:tc>
          <w:tcPr>
            <w:tcW w:w="2678"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Разработать индивиду</w:t>
            </w:r>
            <w:r w:rsidRPr="00A64647">
              <w:rPr>
                <w:rFonts w:ascii="Times New Roman" w:eastAsia="Times New Roman" w:hAnsi="Times New Roman" w:cs="Times New Roman"/>
                <w:color w:val="000000"/>
                <w:sz w:val="28"/>
                <w:szCs w:val="28"/>
                <w:shd w:val="clear" w:color="auto" w:fill="FFFFFF"/>
              </w:rPr>
              <w:softHyphen/>
              <w:t>альную программу по предмету.</w:t>
            </w:r>
          </w:p>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Разработать воспита</w:t>
            </w:r>
            <w:r w:rsidRPr="00A64647">
              <w:rPr>
                <w:rFonts w:ascii="Times New Roman" w:eastAsia="Times New Roman" w:hAnsi="Times New Roman" w:cs="Times New Roman"/>
                <w:color w:val="000000"/>
                <w:sz w:val="28"/>
                <w:szCs w:val="28"/>
                <w:shd w:val="clear" w:color="auto" w:fill="FFFFFF"/>
              </w:rPr>
              <w:softHyphen/>
              <w:t>тельную программу ра</w:t>
            </w:r>
            <w:r w:rsidRPr="00A64647">
              <w:rPr>
                <w:rFonts w:ascii="Times New Roman" w:eastAsia="Times New Roman" w:hAnsi="Times New Roman" w:cs="Times New Roman"/>
                <w:color w:val="000000"/>
                <w:sz w:val="28"/>
                <w:szCs w:val="28"/>
                <w:shd w:val="clear" w:color="auto" w:fill="FFFFFF"/>
              </w:rPr>
              <w:softHyphen/>
              <w:t>боты с классом и инди</w:t>
            </w:r>
            <w:r w:rsidRPr="00A64647">
              <w:rPr>
                <w:rFonts w:ascii="Times New Roman" w:eastAsia="Times New Roman" w:hAnsi="Times New Roman" w:cs="Times New Roman"/>
                <w:color w:val="000000"/>
                <w:sz w:val="28"/>
                <w:szCs w:val="28"/>
                <w:shd w:val="clear" w:color="auto" w:fill="FFFFFF"/>
              </w:rPr>
              <w:softHyphen/>
              <w:t>видуальную воспита</w:t>
            </w:r>
            <w:r w:rsidRPr="00A64647">
              <w:rPr>
                <w:rFonts w:ascii="Times New Roman" w:eastAsia="Times New Roman" w:hAnsi="Times New Roman" w:cs="Times New Roman"/>
                <w:color w:val="000000"/>
                <w:sz w:val="28"/>
                <w:szCs w:val="28"/>
                <w:shd w:val="clear" w:color="auto" w:fill="FFFFFF"/>
              </w:rPr>
              <w:softHyphen/>
              <w:t>тельную программу для детей с ОВЗ, детей- инвалидов.</w:t>
            </w:r>
          </w:p>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Разработать план работы с родителями по форми</w:t>
            </w:r>
            <w:r w:rsidRPr="00A64647">
              <w:rPr>
                <w:rFonts w:ascii="Times New Roman" w:eastAsia="Times New Roman" w:hAnsi="Times New Roman" w:cs="Times New Roman"/>
                <w:color w:val="000000"/>
                <w:sz w:val="28"/>
                <w:szCs w:val="28"/>
                <w:shd w:val="clear" w:color="auto" w:fill="FFFFFF"/>
              </w:rPr>
              <w:softHyphen/>
              <w:t>рованию толерантных отношений между участ</w:t>
            </w:r>
            <w:r w:rsidRPr="00A64647">
              <w:rPr>
                <w:rFonts w:ascii="Times New Roman" w:eastAsia="Times New Roman" w:hAnsi="Times New Roman" w:cs="Times New Roman"/>
                <w:color w:val="000000"/>
                <w:sz w:val="28"/>
                <w:szCs w:val="28"/>
                <w:shd w:val="clear" w:color="auto" w:fill="FFFFFF"/>
              </w:rPr>
              <w:softHyphen/>
              <w:t>никами инклюзивного образовательного про</w:t>
            </w:r>
            <w:r w:rsidRPr="00A64647">
              <w:rPr>
                <w:rFonts w:ascii="Times New Roman" w:eastAsia="Times New Roman" w:hAnsi="Times New Roman" w:cs="Times New Roman"/>
                <w:color w:val="000000"/>
                <w:sz w:val="28"/>
                <w:szCs w:val="28"/>
                <w:shd w:val="clear" w:color="auto" w:fill="FFFFFF"/>
              </w:rPr>
              <w:softHyphen/>
              <w:t>цесса.</w:t>
            </w:r>
          </w:p>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Осуществление педаго</w:t>
            </w:r>
            <w:r w:rsidRPr="00A64647">
              <w:rPr>
                <w:rFonts w:ascii="Times New Roman" w:eastAsia="Times New Roman" w:hAnsi="Times New Roman" w:cs="Times New Roman"/>
                <w:color w:val="000000"/>
                <w:sz w:val="28"/>
                <w:szCs w:val="28"/>
                <w:shd w:val="clear" w:color="auto" w:fill="FFFFFF"/>
              </w:rPr>
              <w:softHyphen/>
              <w:t>гического мониторинга достижений школьника.</w:t>
            </w:r>
          </w:p>
        </w:tc>
        <w:tc>
          <w:tcPr>
            <w:tcW w:w="1776"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сентябрь</w:t>
            </w:r>
          </w:p>
        </w:tc>
        <w:tc>
          <w:tcPr>
            <w:tcW w:w="1810" w:type="dxa"/>
            <w:tcBorders>
              <w:top w:val="single" w:sz="4" w:space="0" w:color="auto"/>
              <w:left w:val="single" w:sz="4" w:space="0" w:color="auto"/>
              <w:right w:val="single" w:sz="4" w:space="0" w:color="auto"/>
            </w:tcBorders>
            <w:shd w:val="clear" w:color="auto" w:fill="FFFFFF"/>
          </w:tcPr>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Заместитель директора по УВР</w:t>
            </w:r>
          </w:p>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Учителя- предметники, классный руко</w:t>
            </w:r>
            <w:r w:rsidRPr="00A64647">
              <w:rPr>
                <w:rFonts w:ascii="Times New Roman" w:eastAsia="Times New Roman" w:hAnsi="Times New Roman" w:cs="Times New Roman"/>
                <w:color w:val="000000"/>
                <w:sz w:val="28"/>
                <w:szCs w:val="28"/>
                <w:shd w:val="clear" w:color="auto" w:fill="FFFFFF"/>
              </w:rPr>
              <w:softHyphen/>
              <w:t>водитель, педа</w:t>
            </w:r>
            <w:r w:rsidRPr="00A64647">
              <w:rPr>
                <w:rFonts w:ascii="Times New Roman" w:eastAsia="Times New Roman" w:hAnsi="Times New Roman" w:cs="Times New Roman"/>
                <w:color w:val="000000"/>
                <w:sz w:val="28"/>
                <w:szCs w:val="28"/>
                <w:shd w:val="clear" w:color="auto" w:fill="FFFFFF"/>
              </w:rPr>
              <w:softHyphen/>
              <w:t>гог-психолог</w:t>
            </w:r>
          </w:p>
        </w:tc>
      </w:tr>
      <w:tr w:rsidR="002706CD" w:rsidRPr="00A64647" w:rsidTr="00E17951">
        <w:trPr>
          <w:trHeight w:hRule="exact" w:val="2285"/>
        </w:trPr>
        <w:tc>
          <w:tcPr>
            <w:tcW w:w="2069"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Обеспечить психо</w:t>
            </w:r>
            <w:r w:rsidRPr="00A64647">
              <w:rPr>
                <w:rFonts w:ascii="Times New Roman" w:eastAsia="Times New Roman" w:hAnsi="Times New Roman" w:cs="Times New Roman"/>
                <w:color w:val="000000"/>
                <w:sz w:val="28"/>
                <w:szCs w:val="28"/>
                <w:shd w:val="clear" w:color="auto" w:fill="FFFFFF"/>
              </w:rPr>
              <w:softHyphen/>
              <w:t>логическое и лого</w:t>
            </w:r>
            <w:r w:rsidRPr="00A64647">
              <w:rPr>
                <w:rFonts w:ascii="Times New Roman" w:eastAsia="Times New Roman" w:hAnsi="Times New Roman" w:cs="Times New Roman"/>
                <w:color w:val="000000"/>
                <w:sz w:val="28"/>
                <w:szCs w:val="28"/>
                <w:shd w:val="clear" w:color="auto" w:fill="FFFFFF"/>
              </w:rPr>
              <w:softHyphen/>
              <w:t>педическое сопро</w:t>
            </w:r>
            <w:r w:rsidRPr="00A64647">
              <w:rPr>
                <w:rFonts w:ascii="Times New Roman" w:eastAsia="Times New Roman" w:hAnsi="Times New Roman" w:cs="Times New Roman"/>
                <w:color w:val="000000"/>
                <w:sz w:val="28"/>
                <w:szCs w:val="28"/>
                <w:shd w:val="clear" w:color="auto" w:fill="FFFFFF"/>
              </w:rPr>
              <w:softHyphen/>
              <w:t>вождение детей с ОВЗ, детей- инвалидов</w:t>
            </w:r>
          </w:p>
        </w:tc>
        <w:tc>
          <w:tcPr>
            <w:tcW w:w="1608"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Позитивная динамика раз</w:t>
            </w:r>
            <w:r w:rsidRPr="00A64647">
              <w:rPr>
                <w:rFonts w:ascii="Times New Roman" w:eastAsia="Times New Roman" w:hAnsi="Times New Roman" w:cs="Times New Roman"/>
                <w:color w:val="000000"/>
                <w:sz w:val="28"/>
                <w:szCs w:val="28"/>
                <w:shd w:val="clear" w:color="auto" w:fill="FFFFFF"/>
              </w:rPr>
              <w:softHyphen/>
              <w:t>виваемых па</w:t>
            </w:r>
            <w:r w:rsidRPr="00A64647">
              <w:rPr>
                <w:rFonts w:ascii="Times New Roman" w:eastAsia="Times New Roman" w:hAnsi="Times New Roman" w:cs="Times New Roman"/>
                <w:color w:val="000000"/>
                <w:sz w:val="28"/>
                <w:szCs w:val="28"/>
                <w:shd w:val="clear" w:color="auto" w:fill="FFFFFF"/>
              </w:rPr>
              <w:softHyphen/>
              <w:t>раметров</w:t>
            </w:r>
          </w:p>
        </w:tc>
        <w:tc>
          <w:tcPr>
            <w:tcW w:w="2678" w:type="dxa"/>
            <w:tcBorders>
              <w:top w:val="single" w:sz="4" w:space="0" w:color="auto"/>
              <w:left w:val="single" w:sz="4" w:space="0" w:color="auto"/>
            </w:tcBorders>
            <w:shd w:val="clear" w:color="auto" w:fill="FFFFFF"/>
          </w:tcPr>
          <w:p w:rsidR="002706CD" w:rsidRPr="00A64647" w:rsidRDefault="002706CD" w:rsidP="00004A71">
            <w:pPr>
              <w:widowControl w:val="0"/>
              <w:numPr>
                <w:ilvl w:val="0"/>
                <w:numId w:val="2"/>
              </w:numPr>
              <w:tabs>
                <w:tab w:val="left" w:pos="1906"/>
              </w:tabs>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Формирование</w:t>
            </w:r>
            <w:r w:rsidRPr="00A64647">
              <w:rPr>
                <w:rFonts w:ascii="Times New Roman" w:eastAsia="Times New Roman" w:hAnsi="Times New Roman" w:cs="Times New Roman"/>
                <w:color w:val="000000"/>
                <w:sz w:val="28"/>
                <w:szCs w:val="28"/>
                <w:shd w:val="clear" w:color="auto" w:fill="FFFFFF"/>
              </w:rPr>
              <w:tab/>
              <w:t>групп для коррекционной рабо</w:t>
            </w:r>
            <w:r w:rsidRPr="00A64647">
              <w:rPr>
                <w:rFonts w:ascii="Times New Roman" w:eastAsia="Times New Roman" w:hAnsi="Times New Roman" w:cs="Times New Roman"/>
                <w:color w:val="000000"/>
                <w:sz w:val="28"/>
                <w:szCs w:val="28"/>
                <w:shd w:val="clear" w:color="auto" w:fill="FFFFFF"/>
              </w:rPr>
              <w:softHyphen/>
              <w:t>ты.</w:t>
            </w:r>
          </w:p>
          <w:p w:rsidR="002706CD" w:rsidRPr="00A64647" w:rsidRDefault="002706CD" w:rsidP="00004A71">
            <w:pPr>
              <w:widowControl w:val="0"/>
              <w:numPr>
                <w:ilvl w:val="0"/>
                <w:numId w:val="2"/>
              </w:numPr>
              <w:tabs>
                <w:tab w:val="left" w:pos="1632"/>
              </w:tabs>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Составление</w:t>
            </w:r>
            <w:r w:rsidRPr="00A64647">
              <w:rPr>
                <w:rFonts w:ascii="Times New Roman" w:eastAsia="Times New Roman" w:hAnsi="Times New Roman" w:cs="Times New Roman"/>
                <w:color w:val="000000"/>
                <w:sz w:val="28"/>
                <w:szCs w:val="28"/>
                <w:shd w:val="clear" w:color="auto" w:fill="FFFFFF"/>
              </w:rPr>
              <w:tab/>
              <w:t>расписа</w:t>
            </w:r>
            <w:r w:rsidRPr="00A64647">
              <w:rPr>
                <w:rFonts w:ascii="Times New Roman" w:eastAsia="Times New Roman" w:hAnsi="Times New Roman" w:cs="Times New Roman"/>
                <w:color w:val="000000"/>
                <w:sz w:val="28"/>
                <w:szCs w:val="28"/>
                <w:shd w:val="clear" w:color="auto" w:fill="FFFFFF"/>
              </w:rPr>
              <w:softHyphen/>
              <w:t>ния занятий.</w:t>
            </w:r>
          </w:p>
          <w:p w:rsidR="002706CD" w:rsidRPr="00A64647" w:rsidRDefault="002706CD" w:rsidP="00004A71">
            <w:pPr>
              <w:widowControl w:val="0"/>
              <w:numPr>
                <w:ilvl w:val="0"/>
                <w:numId w:val="2"/>
              </w:numPr>
              <w:tabs>
                <w:tab w:val="left" w:pos="264"/>
              </w:tabs>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Проведение коррекци</w:t>
            </w:r>
            <w:r w:rsidRPr="00A64647">
              <w:rPr>
                <w:rFonts w:ascii="Times New Roman" w:eastAsia="Times New Roman" w:hAnsi="Times New Roman" w:cs="Times New Roman"/>
                <w:color w:val="000000"/>
                <w:sz w:val="28"/>
                <w:szCs w:val="28"/>
                <w:shd w:val="clear" w:color="auto" w:fill="FFFFFF"/>
              </w:rPr>
              <w:softHyphen/>
              <w:t>онных занятий.</w:t>
            </w:r>
          </w:p>
          <w:p w:rsidR="002706CD" w:rsidRPr="00A64647" w:rsidRDefault="002706CD" w:rsidP="00004A71">
            <w:pPr>
              <w:widowControl w:val="0"/>
              <w:numPr>
                <w:ilvl w:val="0"/>
                <w:numId w:val="2"/>
              </w:numPr>
              <w:tabs>
                <w:tab w:val="left" w:pos="370"/>
              </w:tabs>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Отслеживание дина</w:t>
            </w:r>
            <w:r w:rsidRPr="00A64647">
              <w:rPr>
                <w:rFonts w:ascii="Times New Roman" w:eastAsia="Times New Roman" w:hAnsi="Times New Roman" w:cs="Times New Roman"/>
                <w:color w:val="000000"/>
                <w:sz w:val="28"/>
                <w:szCs w:val="28"/>
                <w:shd w:val="clear" w:color="auto" w:fill="FFFFFF"/>
              </w:rPr>
              <w:softHyphen/>
              <w:t>мики развития ребенка</w:t>
            </w:r>
          </w:p>
        </w:tc>
        <w:tc>
          <w:tcPr>
            <w:tcW w:w="1776"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ind w:left="10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 xml:space="preserve">До 10.10 </w:t>
            </w:r>
          </w:p>
        </w:tc>
        <w:tc>
          <w:tcPr>
            <w:tcW w:w="1810" w:type="dxa"/>
            <w:tcBorders>
              <w:top w:val="single" w:sz="4" w:space="0" w:color="auto"/>
              <w:left w:val="single" w:sz="4" w:space="0" w:color="auto"/>
              <w:right w:val="single" w:sz="4" w:space="0" w:color="auto"/>
            </w:tcBorders>
            <w:shd w:val="clear" w:color="auto" w:fill="FFFFFF"/>
          </w:tcPr>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Педагог-</w:t>
            </w:r>
          </w:p>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психолог</w:t>
            </w:r>
          </w:p>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p>
        </w:tc>
      </w:tr>
      <w:tr w:rsidR="00E17951" w:rsidRPr="00A64647" w:rsidTr="00E17951">
        <w:trPr>
          <w:trHeight w:hRule="exact" w:val="598"/>
        </w:trPr>
        <w:tc>
          <w:tcPr>
            <w:tcW w:w="9941" w:type="dxa"/>
            <w:gridSpan w:val="5"/>
            <w:tcBorders>
              <w:top w:val="single" w:sz="4" w:space="0" w:color="auto"/>
              <w:left w:val="single" w:sz="4" w:space="0" w:color="auto"/>
              <w:right w:val="single" w:sz="4" w:space="0" w:color="auto"/>
            </w:tcBorders>
            <w:shd w:val="clear" w:color="auto" w:fill="FFFFFF"/>
          </w:tcPr>
          <w:p w:rsidR="00E17951" w:rsidRPr="00A64647" w:rsidRDefault="00E17951" w:rsidP="00004A71">
            <w:pPr>
              <w:widowControl w:val="0"/>
              <w:spacing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Лечебно-профилактическая работа</w:t>
            </w:r>
          </w:p>
        </w:tc>
      </w:tr>
      <w:tr w:rsidR="002706CD" w:rsidRPr="00A64647" w:rsidTr="00E17951">
        <w:trPr>
          <w:trHeight w:hRule="exact" w:val="4396"/>
        </w:trPr>
        <w:tc>
          <w:tcPr>
            <w:tcW w:w="2069" w:type="dxa"/>
            <w:tcBorders>
              <w:top w:val="single" w:sz="4" w:space="0" w:color="auto"/>
              <w:left w:val="single" w:sz="4" w:space="0" w:color="auto"/>
              <w:bottom w:val="single" w:sz="4" w:space="0" w:color="auto"/>
            </w:tcBorders>
            <w:shd w:val="clear" w:color="auto" w:fill="FFFFFF"/>
          </w:tcPr>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Создание условийдля сохранения и укрепления здоро-вья обучающихся с ОВЗ,</w:t>
            </w:r>
            <w:r w:rsidRPr="00A64647">
              <w:rPr>
                <w:rFonts w:ascii="Times New Roman" w:eastAsia="Times New Roman" w:hAnsi="Times New Roman" w:cs="Times New Roman"/>
                <w:color w:val="000000"/>
                <w:sz w:val="28"/>
                <w:szCs w:val="28"/>
                <w:shd w:val="clear" w:color="auto" w:fill="FFFFFF"/>
              </w:rPr>
              <w:tab/>
              <w:t>детей-инвалидов</w:t>
            </w:r>
          </w:p>
        </w:tc>
        <w:tc>
          <w:tcPr>
            <w:tcW w:w="1608" w:type="dxa"/>
            <w:tcBorders>
              <w:top w:val="single" w:sz="4" w:space="0" w:color="auto"/>
              <w:left w:val="single" w:sz="4" w:space="0" w:color="auto"/>
              <w:bottom w:val="single" w:sz="4" w:space="0" w:color="auto"/>
            </w:tcBorders>
            <w:shd w:val="clear" w:color="auto" w:fill="FFFFFF"/>
          </w:tcPr>
          <w:p w:rsidR="002706CD" w:rsidRPr="00A64647" w:rsidRDefault="002706CD" w:rsidP="00004A71">
            <w:pPr>
              <w:spacing w:after="0" w:line="240" w:lineRule="auto"/>
              <w:rPr>
                <w:rFonts w:ascii="Times New Roman" w:hAnsi="Times New Roman" w:cs="Times New Roman"/>
                <w:sz w:val="28"/>
                <w:szCs w:val="28"/>
              </w:rPr>
            </w:pPr>
          </w:p>
        </w:tc>
        <w:tc>
          <w:tcPr>
            <w:tcW w:w="2678" w:type="dxa"/>
            <w:tcBorders>
              <w:top w:val="single" w:sz="4" w:space="0" w:color="auto"/>
              <w:left w:val="single" w:sz="4" w:space="0" w:color="auto"/>
              <w:bottom w:val="single" w:sz="4" w:space="0" w:color="auto"/>
            </w:tcBorders>
            <w:shd w:val="clear" w:color="auto" w:fill="FFFFFF"/>
          </w:tcPr>
          <w:p w:rsidR="002706CD" w:rsidRPr="00A64647" w:rsidRDefault="002706CD" w:rsidP="00004A71">
            <w:pPr>
              <w:widowControl w:val="0"/>
              <w:shd w:val="clear" w:color="auto" w:fill="FFFFFF"/>
              <w:spacing w:after="0" w:line="240" w:lineRule="auto"/>
              <w:ind w:left="140" w:hanging="2"/>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Разработка рекомендаций для педагогов и ро-дителей по работе с детьми с ОВЗ.</w:t>
            </w:r>
          </w:p>
          <w:p w:rsidR="002706CD" w:rsidRPr="00A64647" w:rsidRDefault="002706CD" w:rsidP="00004A71">
            <w:pPr>
              <w:widowControl w:val="0"/>
              <w:shd w:val="clear" w:color="auto" w:fill="FFFFFF"/>
              <w:spacing w:after="0" w:line="240" w:lineRule="auto"/>
              <w:ind w:left="140" w:hanging="2"/>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Внедрение здоровье 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2706CD" w:rsidRPr="00A64647" w:rsidRDefault="002706CD" w:rsidP="00004A71">
            <w:pPr>
              <w:widowControl w:val="0"/>
              <w:spacing w:after="0" w:line="240" w:lineRule="auto"/>
              <w:ind w:left="14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Реализация профилактических образовательных программ</w:t>
            </w:r>
          </w:p>
        </w:tc>
        <w:tc>
          <w:tcPr>
            <w:tcW w:w="1776" w:type="dxa"/>
            <w:tcBorders>
              <w:top w:val="single" w:sz="4" w:space="0" w:color="auto"/>
              <w:left w:val="single" w:sz="4" w:space="0" w:color="auto"/>
              <w:bottom w:val="single" w:sz="4" w:space="0" w:color="auto"/>
            </w:tcBorders>
            <w:shd w:val="clear" w:color="auto" w:fill="FFFFFF"/>
          </w:tcPr>
          <w:p w:rsidR="002706CD" w:rsidRPr="00A64647" w:rsidRDefault="002706CD" w:rsidP="00004A71">
            <w:pPr>
              <w:spacing w:after="0" w:line="240" w:lineRule="auto"/>
              <w:rPr>
                <w:rFonts w:ascii="Times New Roman" w:hAnsi="Times New Roman" w:cs="Times New Roman"/>
                <w:sz w:val="28"/>
                <w:szCs w:val="28"/>
              </w:rPr>
            </w:pPr>
            <w:r w:rsidRPr="00A64647">
              <w:rPr>
                <w:rFonts w:ascii="Times New Roman" w:hAnsi="Times New Roman" w:cs="Times New Roman"/>
                <w:sz w:val="28"/>
                <w:szCs w:val="28"/>
              </w:rPr>
              <w:t>В течение года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2706CD" w:rsidRPr="00A64647" w:rsidRDefault="002706CD" w:rsidP="00004A71">
            <w:pPr>
              <w:widowControl w:val="0"/>
              <w:spacing w:after="0" w:line="240" w:lineRule="auto"/>
              <w:ind w:left="120"/>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Заместитель директора по УВР</w:t>
            </w:r>
          </w:p>
          <w:p w:rsidR="002706CD" w:rsidRPr="00A64647" w:rsidRDefault="002706CD" w:rsidP="00004A71">
            <w:pPr>
              <w:widowControl w:val="0"/>
              <w:spacing w:after="0" w:line="240" w:lineRule="auto"/>
              <w:ind w:left="120"/>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Классный руководитель</w:t>
            </w:r>
          </w:p>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Педагог-психолог</w:t>
            </w:r>
          </w:p>
        </w:tc>
      </w:tr>
    </w:tbl>
    <w:p w:rsidR="002706CD" w:rsidRPr="00A64647" w:rsidRDefault="002706CD" w:rsidP="00004A71">
      <w:pPr>
        <w:spacing w:after="0" w:line="240" w:lineRule="auto"/>
        <w:jc w:val="both"/>
        <w:rPr>
          <w:rFonts w:ascii="Times New Roman" w:hAnsi="Times New Roman" w:cs="Times New Roman"/>
          <w:sz w:val="28"/>
          <w:szCs w:val="28"/>
        </w:rPr>
      </w:pPr>
    </w:p>
    <w:p w:rsidR="002706CD" w:rsidRPr="00A64647" w:rsidRDefault="002706CD" w:rsidP="00004A71">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Консультативный модуль</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b/>
          <w:sz w:val="28"/>
          <w:szCs w:val="28"/>
        </w:rPr>
        <w:t xml:space="preserve">Цель: </w:t>
      </w:r>
      <w:r w:rsidRPr="00A64647">
        <w:rPr>
          <w:rFonts w:ascii="Times New Roman" w:hAnsi="Times New Roman" w:cs="Times New Roman"/>
          <w:sz w:val="28"/>
          <w:szCs w:val="28"/>
        </w:rPr>
        <w:t>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9869" w:type="dxa"/>
        <w:tblLayout w:type="fixed"/>
        <w:tblCellMar>
          <w:left w:w="10" w:type="dxa"/>
          <w:right w:w="10" w:type="dxa"/>
        </w:tblCellMar>
        <w:tblLook w:val="04A0"/>
      </w:tblPr>
      <w:tblGrid>
        <w:gridCol w:w="2357"/>
        <w:gridCol w:w="2064"/>
        <w:gridCol w:w="2002"/>
        <w:gridCol w:w="1771"/>
        <w:gridCol w:w="1675"/>
      </w:tblGrid>
      <w:tr w:rsidR="002706CD" w:rsidRPr="00A64647" w:rsidTr="002706CD">
        <w:trPr>
          <w:trHeight w:hRule="exact" w:val="941"/>
        </w:trPr>
        <w:tc>
          <w:tcPr>
            <w:tcW w:w="2357"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lastRenderedPageBreak/>
              <w:t>Задачи (направления) деятельности</w:t>
            </w:r>
          </w:p>
        </w:tc>
        <w:tc>
          <w:tcPr>
            <w:tcW w:w="2064"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Планируемые ре</w:t>
            </w:r>
            <w:r w:rsidRPr="00A64647">
              <w:rPr>
                <w:rFonts w:ascii="Times New Roman" w:eastAsia="Times New Roman" w:hAnsi="Times New Roman" w:cs="Times New Roman"/>
                <w:color w:val="000000"/>
                <w:sz w:val="28"/>
                <w:szCs w:val="28"/>
                <w:shd w:val="clear" w:color="auto" w:fill="FFFFFF"/>
              </w:rPr>
              <w:softHyphen/>
              <w:t>зультаты.</w:t>
            </w:r>
          </w:p>
        </w:tc>
        <w:tc>
          <w:tcPr>
            <w:tcW w:w="2002"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Виды и формы деятельности, ме</w:t>
            </w:r>
            <w:r w:rsidRPr="00A64647">
              <w:rPr>
                <w:rFonts w:ascii="Times New Roman" w:eastAsia="Times New Roman" w:hAnsi="Times New Roman" w:cs="Times New Roman"/>
                <w:color w:val="000000"/>
                <w:sz w:val="28"/>
                <w:szCs w:val="28"/>
                <w:shd w:val="clear" w:color="auto" w:fill="FFFFFF"/>
              </w:rPr>
              <w:softHyphen/>
              <w:t>роприятия.</w:t>
            </w:r>
          </w:p>
        </w:tc>
        <w:tc>
          <w:tcPr>
            <w:tcW w:w="1771"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Сроки (перио</w:t>
            </w:r>
            <w:r w:rsidRPr="00A64647">
              <w:rPr>
                <w:rFonts w:ascii="Times New Roman" w:eastAsia="Times New Roman" w:hAnsi="Times New Roman" w:cs="Times New Roman"/>
                <w:color w:val="000000"/>
                <w:sz w:val="28"/>
                <w:szCs w:val="28"/>
                <w:shd w:val="clear" w:color="auto" w:fill="FFFFFF"/>
              </w:rPr>
              <w:softHyphen/>
              <w:t>дичность в те</w:t>
            </w:r>
            <w:r w:rsidRPr="00A64647">
              <w:rPr>
                <w:rFonts w:ascii="Times New Roman" w:eastAsia="Times New Roman" w:hAnsi="Times New Roman" w:cs="Times New Roman"/>
                <w:color w:val="000000"/>
                <w:sz w:val="28"/>
                <w:szCs w:val="28"/>
                <w:shd w:val="clear" w:color="auto" w:fill="FFFFFF"/>
              </w:rPr>
              <w:softHyphen/>
              <w:t>чение года)</w:t>
            </w:r>
          </w:p>
        </w:tc>
        <w:tc>
          <w:tcPr>
            <w:tcW w:w="1675" w:type="dxa"/>
            <w:tcBorders>
              <w:top w:val="single" w:sz="4" w:space="0" w:color="auto"/>
              <w:left w:val="single" w:sz="4" w:space="0" w:color="auto"/>
              <w:righ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Ответственные</w:t>
            </w:r>
          </w:p>
        </w:tc>
      </w:tr>
      <w:tr w:rsidR="002706CD" w:rsidRPr="00A64647" w:rsidTr="002706CD">
        <w:trPr>
          <w:trHeight w:hRule="exact" w:val="2539"/>
        </w:trPr>
        <w:tc>
          <w:tcPr>
            <w:tcW w:w="2357"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Консультирование педагогических ра</w:t>
            </w:r>
            <w:r w:rsidRPr="00A64647">
              <w:rPr>
                <w:rFonts w:ascii="Times New Roman" w:eastAsia="Times New Roman" w:hAnsi="Times New Roman" w:cs="Times New Roman"/>
                <w:color w:val="000000"/>
                <w:sz w:val="28"/>
                <w:szCs w:val="28"/>
                <w:shd w:val="clear" w:color="auto" w:fill="FFFFFF"/>
              </w:rPr>
              <w:softHyphen/>
              <w:t>ботников по вопро</w:t>
            </w:r>
            <w:r w:rsidRPr="00A64647">
              <w:rPr>
                <w:rFonts w:ascii="Times New Roman" w:eastAsia="Times New Roman" w:hAnsi="Times New Roman" w:cs="Times New Roman"/>
                <w:color w:val="000000"/>
                <w:sz w:val="28"/>
                <w:szCs w:val="28"/>
                <w:shd w:val="clear" w:color="auto" w:fill="FFFFFF"/>
              </w:rPr>
              <w:softHyphen/>
              <w:t>сам инклюзивного образования</w:t>
            </w:r>
          </w:p>
        </w:tc>
        <w:tc>
          <w:tcPr>
            <w:tcW w:w="2064" w:type="dxa"/>
            <w:tcBorders>
              <w:top w:val="single" w:sz="4" w:space="0" w:color="auto"/>
              <w:left w:val="single" w:sz="4" w:space="0" w:color="auto"/>
            </w:tcBorders>
            <w:shd w:val="clear" w:color="auto" w:fill="FFFFFF"/>
          </w:tcPr>
          <w:p w:rsidR="002706CD" w:rsidRPr="00A64647" w:rsidRDefault="002706CD" w:rsidP="00004A71">
            <w:pPr>
              <w:widowControl w:val="0"/>
              <w:numPr>
                <w:ilvl w:val="0"/>
                <w:numId w:val="3"/>
              </w:numPr>
              <w:tabs>
                <w:tab w:val="left" w:pos="432"/>
              </w:tabs>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Рекомендации, приёмы, упражне</w:t>
            </w:r>
            <w:r w:rsidRPr="00A64647">
              <w:rPr>
                <w:rFonts w:ascii="Times New Roman" w:eastAsia="Times New Roman" w:hAnsi="Times New Roman" w:cs="Times New Roman"/>
                <w:color w:val="000000"/>
                <w:sz w:val="28"/>
                <w:szCs w:val="28"/>
                <w:shd w:val="clear" w:color="auto" w:fill="FFFFFF"/>
              </w:rPr>
              <w:softHyphen/>
              <w:t>ния и др. материа</w:t>
            </w:r>
            <w:r w:rsidRPr="00A64647">
              <w:rPr>
                <w:rFonts w:ascii="Times New Roman" w:eastAsia="Times New Roman" w:hAnsi="Times New Roman" w:cs="Times New Roman"/>
                <w:color w:val="000000"/>
                <w:sz w:val="28"/>
                <w:szCs w:val="28"/>
                <w:shd w:val="clear" w:color="auto" w:fill="FFFFFF"/>
              </w:rPr>
              <w:softHyphen/>
              <w:t>лы.</w:t>
            </w:r>
          </w:p>
          <w:p w:rsidR="002706CD" w:rsidRPr="00A64647" w:rsidRDefault="002706CD" w:rsidP="00004A71">
            <w:pPr>
              <w:widowControl w:val="0"/>
              <w:numPr>
                <w:ilvl w:val="0"/>
                <w:numId w:val="3"/>
              </w:numPr>
              <w:tabs>
                <w:tab w:val="left" w:pos="288"/>
              </w:tabs>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Разработка пла</w:t>
            </w:r>
            <w:r w:rsidRPr="00A64647">
              <w:rPr>
                <w:rFonts w:ascii="Times New Roman" w:eastAsia="Times New Roman" w:hAnsi="Times New Roman" w:cs="Times New Roman"/>
                <w:color w:val="000000"/>
                <w:sz w:val="28"/>
                <w:szCs w:val="28"/>
                <w:shd w:val="clear" w:color="auto" w:fill="FFFFFF"/>
              </w:rPr>
              <w:softHyphen/>
              <w:t>на консультатив</w:t>
            </w:r>
            <w:r w:rsidRPr="00A64647">
              <w:rPr>
                <w:rFonts w:ascii="Times New Roman" w:eastAsia="Times New Roman" w:hAnsi="Times New Roman" w:cs="Times New Roman"/>
                <w:color w:val="000000"/>
                <w:sz w:val="28"/>
                <w:szCs w:val="28"/>
                <w:shd w:val="clear" w:color="auto" w:fill="FFFFFF"/>
              </w:rPr>
              <w:softHyphen/>
              <w:t>ной работы с ре</w:t>
            </w:r>
            <w:r w:rsidRPr="00A64647">
              <w:rPr>
                <w:rFonts w:ascii="Times New Roman" w:eastAsia="Times New Roman" w:hAnsi="Times New Roman" w:cs="Times New Roman"/>
                <w:color w:val="000000"/>
                <w:sz w:val="28"/>
                <w:szCs w:val="28"/>
                <w:shd w:val="clear" w:color="auto" w:fill="FFFFFF"/>
              </w:rPr>
              <w:softHyphen/>
              <w:t>бенком, родителя</w:t>
            </w:r>
            <w:r w:rsidRPr="00A64647">
              <w:rPr>
                <w:rFonts w:ascii="Times New Roman" w:eastAsia="Times New Roman" w:hAnsi="Times New Roman" w:cs="Times New Roman"/>
                <w:color w:val="000000"/>
                <w:sz w:val="28"/>
                <w:szCs w:val="28"/>
                <w:shd w:val="clear" w:color="auto" w:fill="FFFFFF"/>
              </w:rPr>
              <w:softHyphen/>
              <w:t>ми, классом, ра</w:t>
            </w:r>
            <w:r w:rsidRPr="00A64647">
              <w:rPr>
                <w:rFonts w:ascii="Times New Roman" w:eastAsia="Times New Roman" w:hAnsi="Times New Roman" w:cs="Times New Roman"/>
                <w:color w:val="000000"/>
                <w:sz w:val="28"/>
                <w:szCs w:val="28"/>
                <w:shd w:val="clear" w:color="auto" w:fill="FFFFFF"/>
              </w:rPr>
              <w:softHyphen/>
              <w:t>ботниками школы</w:t>
            </w:r>
          </w:p>
        </w:tc>
        <w:tc>
          <w:tcPr>
            <w:tcW w:w="2002"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Индивидуальные, групповые, тема</w:t>
            </w:r>
            <w:r w:rsidRPr="00A64647">
              <w:rPr>
                <w:rFonts w:ascii="Times New Roman" w:eastAsia="Times New Roman" w:hAnsi="Times New Roman" w:cs="Times New Roman"/>
                <w:color w:val="000000"/>
                <w:sz w:val="28"/>
                <w:szCs w:val="28"/>
                <w:shd w:val="clear" w:color="auto" w:fill="FFFFFF"/>
              </w:rPr>
              <w:softHyphen/>
              <w:t>тические консуль</w:t>
            </w:r>
            <w:r w:rsidRPr="00A64647">
              <w:rPr>
                <w:rFonts w:ascii="Times New Roman" w:eastAsia="Times New Roman" w:hAnsi="Times New Roman" w:cs="Times New Roman"/>
                <w:color w:val="000000"/>
                <w:sz w:val="28"/>
                <w:szCs w:val="28"/>
                <w:shd w:val="clear" w:color="auto" w:fill="FFFFFF"/>
              </w:rPr>
              <w:softHyphen/>
              <w:t>тации</w:t>
            </w:r>
          </w:p>
        </w:tc>
        <w:tc>
          <w:tcPr>
            <w:tcW w:w="1771"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По отдельному плану-графику</w:t>
            </w:r>
          </w:p>
        </w:tc>
        <w:tc>
          <w:tcPr>
            <w:tcW w:w="1675" w:type="dxa"/>
            <w:tcBorders>
              <w:top w:val="single" w:sz="4" w:space="0" w:color="auto"/>
              <w:left w:val="single" w:sz="4" w:space="0" w:color="auto"/>
              <w:righ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Члены ПМПК Педагог - пси</w:t>
            </w:r>
            <w:r w:rsidRPr="00A64647">
              <w:rPr>
                <w:rFonts w:ascii="Times New Roman" w:eastAsia="Times New Roman" w:hAnsi="Times New Roman" w:cs="Times New Roman"/>
                <w:color w:val="000000"/>
                <w:sz w:val="28"/>
                <w:szCs w:val="28"/>
                <w:shd w:val="clear" w:color="auto" w:fill="FFFFFF"/>
              </w:rPr>
              <w:softHyphen/>
              <w:t>холог</w:t>
            </w:r>
          </w:p>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Заместитель директора по УВР</w:t>
            </w:r>
          </w:p>
        </w:tc>
      </w:tr>
      <w:tr w:rsidR="002706CD" w:rsidRPr="00A64647" w:rsidTr="002706CD">
        <w:trPr>
          <w:trHeight w:hRule="exact" w:val="2035"/>
        </w:trPr>
        <w:tc>
          <w:tcPr>
            <w:tcW w:w="2357"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Консультирование учащихся по выяв</w:t>
            </w:r>
            <w:r w:rsidRPr="00A64647">
              <w:rPr>
                <w:rFonts w:ascii="Times New Roman" w:eastAsia="Times New Roman" w:hAnsi="Times New Roman" w:cs="Times New Roman"/>
                <w:color w:val="000000"/>
                <w:sz w:val="28"/>
                <w:szCs w:val="28"/>
                <w:shd w:val="clear" w:color="auto" w:fill="FFFFFF"/>
              </w:rPr>
              <w:softHyphen/>
              <w:t>ленным проблемам, оказание превентив</w:t>
            </w:r>
            <w:r w:rsidRPr="00A64647">
              <w:rPr>
                <w:rFonts w:ascii="Times New Roman" w:eastAsia="Times New Roman" w:hAnsi="Times New Roman" w:cs="Times New Roman"/>
                <w:color w:val="000000"/>
                <w:sz w:val="28"/>
                <w:szCs w:val="28"/>
                <w:shd w:val="clear" w:color="auto" w:fill="FFFFFF"/>
              </w:rPr>
              <w:softHyphen/>
              <w:t>ной помощи</w:t>
            </w:r>
          </w:p>
        </w:tc>
        <w:tc>
          <w:tcPr>
            <w:tcW w:w="2064" w:type="dxa"/>
            <w:tcBorders>
              <w:top w:val="single" w:sz="4" w:space="0" w:color="auto"/>
              <w:left w:val="single" w:sz="4" w:space="0" w:color="auto"/>
            </w:tcBorders>
            <w:shd w:val="clear" w:color="auto" w:fill="FFFFFF"/>
          </w:tcPr>
          <w:p w:rsidR="002706CD" w:rsidRPr="00A64647" w:rsidRDefault="002706CD" w:rsidP="00004A71">
            <w:pPr>
              <w:widowControl w:val="0"/>
              <w:numPr>
                <w:ilvl w:val="0"/>
                <w:numId w:val="4"/>
              </w:numPr>
              <w:tabs>
                <w:tab w:val="left" w:pos="432"/>
              </w:tabs>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Рекомендации, приёмы, упражне</w:t>
            </w:r>
            <w:r w:rsidRPr="00A64647">
              <w:rPr>
                <w:rFonts w:ascii="Times New Roman" w:eastAsia="Times New Roman" w:hAnsi="Times New Roman" w:cs="Times New Roman"/>
                <w:color w:val="000000"/>
                <w:sz w:val="28"/>
                <w:szCs w:val="28"/>
                <w:shd w:val="clear" w:color="auto" w:fill="FFFFFF"/>
              </w:rPr>
              <w:softHyphen/>
              <w:t>ния и др. материа</w:t>
            </w:r>
            <w:r w:rsidRPr="00A64647">
              <w:rPr>
                <w:rFonts w:ascii="Times New Roman" w:eastAsia="Times New Roman" w:hAnsi="Times New Roman" w:cs="Times New Roman"/>
                <w:color w:val="000000"/>
                <w:sz w:val="28"/>
                <w:szCs w:val="28"/>
                <w:shd w:val="clear" w:color="auto" w:fill="FFFFFF"/>
              </w:rPr>
              <w:softHyphen/>
              <w:t>лы.</w:t>
            </w:r>
          </w:p>
          <w:p w:rsidR="002706CD" w:rsidRPr="00A64647" w:rsidRDefault="002706CD" w:rsidP="00004A71">
            <w:pPr>
              <w:widowControl w:val="0"/>
              <w:numPr>
                <w:ilvl w:val="0"/>
                <w:numId w:val="4"/>
              </w:numPr>
              <w:tabs>
                <w:tab w:val="left" w:pos="288"/>
              </w:tabs>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Разработка пла</w:t>
            </w:r>
            <w:r w:rsidRPr="00A64647">
              <w:rPr>
                <w:rFonts w:ascii="Times New Roman" w:eastAsia="Times New Roman" w:hAnsi="Times New Roman" w:cs="Times New Roman"/>
                <w:color w:val="000000"/>
                <w:sz w:val="28"/>
                <w:szCs w:val="28"/>
                <w:shd w:val="clear" w:color="auto" w:fill="FFFFFF"/>
              </w:rPr>
              <w:softHyphen/>
              <w:t>на консультатив</w:t>
            </w:r>
            <w:r w:rsidRPr="00A64647">
              <w:rPr>
                <w:rFonts w:ascii="Times New Roman" w:eastAsia="Times New Roman" w:hAnsi="Times New Roman" w:cs="Times New Roman"/>
                <w:color w:val="000000"/>
                <w:sz w:val="28"/>
                <w:szCs w:val="28"/>
                <w:shd w:val="clear" w:color="auto" w:fill="FFFFFF"/>
              </w:rPr>
              <w:softHyphen/>
              <w:t>ной работы с уча</w:t>
            </w:r>
            <w:r w:rsidRPr="00A64647">
              <w:rPr>
                <w:rFonts w:ascii="Times New Roman" w:eastAsia="Times New Roman" w:hAnsi="Times New Roman" w:cs="Times New Roman"/>
                <w:color w:val="000000"/>
                <w:sz w:val="28"/>
                <w:szCs w:val="28"/>
                <w:shd w:val="clear" w:color="auto" w:fill="FFFFFF"/>
              </w:rPr>
              <w:softHyphen/>
              <w:t>щимся</w:t>
            </w:r>
          </w:p>
        </w:tc>
        <w:tc>
          <w:tcPr>
            <w:tcW w:w="2002"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Индивидуальные, групповые, тема</w:t>
            </w:r>
            <w:r w:rsidRPr="00A64647">
              <w:rPr>
                <w:rFonts w:ascii="Times New Roman" w:eastAsia="Times New Roman" w:hAnsi="Times New Roman" w:cs="Times New Roman"/>
                <w:color w:val="000000"/>
                <w:sz w:val="28"/>
                <w:szCs w:val="28"/>
                <w:shd w:val="clear" w:color="auto" w:fill="FFFFFF"/>
              </w:rPr>
              <w:softHyphen/>
              <w:t>тические консуль</w:t>
            </w:r>
            <w:r w:rsidRPr="00A64647">
              <w:rPr>
                <w:rFonts w:ascii="Times New Roman" w:eastAsia="Times New Roman" w:hAnsi="Times New Roman" w:cs="Times New Roman"/>
                <w:color w:val="000000"/>
                <w:sz w:val="28"/>
                <w:szCs w:val="28"/>
                <w:shd w:val="clear" w:color="auto" w:fill="FFFFFF"/>
              </w:rPr>
              <w:softHyphen/>
              <w:t>тации</w:t>
            </w:r>
          </w:p>
        </w:tc>
        <w:tc>
          <w:tcPr>
            <w:tcW w:w="1771"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По отдельному плану-графику</w:t>
            </w:r>
          </w:p>
        </w:tc>
        <w:tc>
          <w:tcPr>
            <w:tcW w:w="1675" w:type="dxa"/>
            <w:tcBorders>
              <w:top w:val="single" w:sz="4" w:space="0" w:color="auto"/>
              <w:left w:val="single" w:sz="4" w:space="0" w:color="auto"/>
              <w:righ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Члены ПМПК Педагог - пси</w:t>
            </w:r>
            <w:r w:rsidRPr="00A64647">
              <w:rPr>
                <w:rFonts w:ascii="Times New Roman" w:eastAsia="Times New Roman" w:hAnsi="Times New Roman" w:cs="Times New Roman"/>
                <w:color w:val="000000"/>
                <w:sz w:val="28"/>
                <w:szCs w:val="28"/>
                <w:shd w:val="clear" w:color="auto" w:fill="FFFFFF"/>
              </w:rPr>
              <w:softHyphen/>
              <w:t>холог</w:t>
            </w:r>
          </w:p>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Заместитель директора по УВР</w:t>
            </w:r>
          </w:p>
        </w:tc>
      </w:tr>
      <w:tr w:rsidR="002706CD" w:rsidRPr="00A64647" w:rsidTr="002706CD">
        <w:trPr>
          <w:trHeight w:hRule="exact" w:val="2045"/>
        </w:trPr>
        <w:tc>
          <w:tcPr>
            <w:tcW w:w="2357" w:type="dxa"/>
            <w:tcBorders>
              <w:top w:val="single" w:sz="4" w:space="0" w:color="auto"/>
              <w:left w:val="single" w:sz="4" w:space="0" w:color="auto"/>
              <w:bottom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Консультирование родителей по вопро</w:t>
            </w:r>
            <w:r w:rsidRPr="00A64647">
              <w:rPr>
                <w:rFonts w:ascii="Times New Roman" w:eastAsia="Times New Roman" w:hAnsi="Times New Roman" w:cs="Times New Roman"/>
                <w:color w:val="000000"/>
                <w:sz w:val="28"/>
                <w:szCs w:val="28"/>
                <w:shd w:val="clear" w:color="auto" w:fill="FFFFFF"/>
              </w:rPr>
              <w:softHyphen/>
              <w:t>сам инклюзивного образования, выбора стратегии воспитания, психолого</w:t>
            </w:r>
            <w:r w:rsidRPr="00A64647">
              <w:rPr>
                <w:rFonts w:ascii="Times New Roman" w:eastAsia="Times New Roman" w:hAnsi="Times New Roman" w:cs="Times New Roman"/>
                <w:color w:val="000000"/>
                <w:sz w:val="28"/>
                <w:szCs w:val="28"/>
                <w:shd w:val="clear" w:color="auto" w:fill="FFFFFF"/>
              </w:rPr>
              <w:softHyphen/>
              <w:t>физиологическим особенностям детей</w:t>
            </w:r>
          </w:p>
        </w:tc>
        <w:tc>
          <w:tcPr>
            <w:tcW w:w="2064" w:type="dxa"/>
            <w:tcBorders>
              <w:top w:val="single" w:sz="4" w:space="0" w:color="auto"/>
              <w:left w:val="single" w:sz="4" w:space="0" w:color="auto"/>
              <w:bottom w:val="single" w:sz="4" w:space="0" w:color="auto"/>
            </w:tcBorders>
            <w:shd w:val="clear" w:color="auto" w:fill="FFFFFF"/>
          </w:tcPr>
          <w:p w:rsidR="002706CD" w:rsidRPr="00A64647" w:rsidRDefault="002706CD" w:rsidP="00004A71">
            <w:pPr>
              <w:widowControl w:val="0"/>
              <w:numPr>
                <w:ilvl w:val="0"/>
                <w:numId w:val="5"/>
              </w:numPr>
              <w:tabs>
                <w:tab w:val="left" w:pos="432"/>
              </w:tabs>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Рекомендации, приёмы, упражне</w:t>
            </w:r>
            <w:r w:rsidRPr="00A64647">
              <w:rPr>
                <w:rFonts w:ascii="Times New Roman" w:eastAsia="Times New Roman" w:hAnsi="Times New Roman" w:cs="Times New Roman"/>
                <w:color w:val="000000"/>
                <w:sz w:val="28"/>
                <w:szCs w:val="28"/>
                <w:shd w:val="clear" w:color="auto" w:fill="FFFFFF"/>
              </w:rPr>
              <w:softHyphen/>
              <w:t>ния и др. материа</w:t>
            </w:r>
            <w:r w:rsidRPr="00A64647">
              <w:rPr>
                <w:rFonts w:ascii="Times New Roman" w:eastAsia="Times New Roman" w:hAnsi="Times New Roman" w:cs="Times New Roman"/>
                <w:color w:val="000000"/>
                <w:sz w:val="28"/>
                <w:szCs w:val="28"/>
                <w:shd w:val="clear" w:color="auto" w:fill="FFFFFF"/>
              </w:rPr>
              <w:softHyphen/>
              <w:t>лы.</w:t>
            </w:r>
          </w:p>
          <w:p w:rsidR="002706CD" w:rsidRPr="00A64647" w:rsidRDefault="002706CD" w:rsidP="00004A71">
            <w:pPr>
              <w:widowControl w:val="0"/>
              <w:numPr>
                <w:ilvl w:val="0"/>
                <w:numId w:val="5"/>
              </w:numPr>
              <w:tabs>
                <w:tab w:val="left" w:pos="293"/>
              </w:tabs>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Разработка пла</w:t>
            </w:r>
            <w:r w:rsidRPr="00A64647">
              <w:rPr>
                <w:rFonts w:ascii="Times New Roman" w:eastAsia="Times New Roman" w:hAnsi="Times New Roman" w:cs="Times New Roman"/>
                <w:color w:val="000000"/>
                <w:sz w:val="28"/>
                <w:szCs w:val="28"/>
                <w:shd w:val="clear" w:color="auto" w:fill="FFFFFF"/>
              </w:rPr>
              <w:softHyphen/>
              <w:t>на консультатив</w:t>
            </w:r>
            <w:r w:rsidRPr="00A64647">
              <w:rPr>
                <w:rFonts w:ascii="Times New Roman" w:eastAsia="Times New Roman" w:hAnsi="Times New Roman" w:cs="Times New Roman"/>
                <w:color w:val="000000"/>
                <w:sz w:val="28"/>
                <w:szCs w:val="28"/>
                <w:shd w:val="clear" w:color="auto" w:fill="FFFFFF"/>
              </w:rPr>
              <w:softHyphen/>
              <w:t>ной работы с роди</w:t>
            </w:r>
            <w:r w:rsidRPr="00A64647">
              <w:rPr>
                <w:rFonts w:ascii="Times New Roman" w:eastAsia="Times New Roman" w:hAnsi="Times New Roman" w:cs="Times New Roman"/>
                <w:color w:val="000000"/>
                <w:sz w:val="28"/>
                <w:szCs w:val="28"/>
                <w:shd w:val="clear" w:color="auto" w:fill="FFFFFF"/>
              </w:rPr>
              <w:softHyphen/>
              <w:t>телями</w:t>
            </w:r>
          </w:p>
        </w:tc>
        <w:tc>
          <w:tcPr>
            <w:tcW w:w="2002" w:type="dxa"/>
            <w:tcBorders>
              <w:top w:val="single" w:sz="4" w:space="0" w:color="auto"/>
              <w:left w:val="single" w:sz="4" w:space="0" w:color="auto"/>
              <w:bottom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Индивидуальные, групповые, тема</w:t>
            </w:r>
            <w:r w:rsidRPr="00A64647">
              <w:rPr>
                <w:rFonts w:ascii="Times New Roman" w:eastAsia="Times New Roman" w:hAnsi="Times New Roman" w:cs="Times New Roman"/>
                <w:color w:val="000000"/>
                <w:sz w:val="28"/>
                <w:szCs w:val="28"/>
                <w:shd w:val="clear" w:color="auto" w:fill="FFFFFF"/>
              </w:rPr>
              <w:softHyphen/>
              <w:t>тические консуль</w:t>
            </w:r>
            <w:r w:rsidRPr="00A64647">
              <w:rPr>
                <w:rFonts w:ascii="Times New Roman" w:eastAsia="Times New Roman" w:hAnsi="Times New Roman" w:cs="Times New Roman"/>
                <w:color w:val="000000"/>
                <w:sz w:val="28"/>
                <w:szCs w:val="28"/>
                <w:shd w:val="clear" w:color="auto" w:fill="FFFFFF"/>
              </w:rPr>
              <w:softHyphen/>
              <w:t>тации</w:t>
            </w:r>
          </w:p>
        </w:tc>
        <w:tc>
          <w:tcPr>
            <w:tcW w:w="1771" w:type="dxa"/>
            <w:tcBorders>
              <w:top w:val="single" w:sz="4" w:space="0" w:color="auto"/>
              <w:left w:val="single" w:sz="4" w:space="0" w:color="auto"/>
              <w:bottom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По отдельному плану-графику</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Члены ПМПК Педагог - пси</w:t>
            </w:r>
            <w:r w:rsidRPr="00A64647">
              <w:rPr>
                <w:rFonts w:ascii="Times New Roman" w:eastAsia="Times New Roman" w:hAnsi="Times New Roman" w:cs="Times New Roman"/>
                <w:color w:val="000000"/>
                <w:sz w:val="28"/>
                <w:szCs w:val="28"/>
                <w:shd w:val="clear" w:color="auto" w:fill="FFFFFF"/>
              </w:rPr>
              <w:softHyphen/>
              <w:t>холог</w:t>
            </w:r>
          </w:p>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Заместитель директора по УВР</w:t>
            </w:r>
          </w:p>
        </w:tc>
      </w:tr>
    </w:tbl>
    <w:p w:rsidR="002706CD" w:rsidRPr="00A64647" w:rsidRDefault="002706CD" w:rsidP="00004A71">
      <w:pPr>
        <w:spacing w:after="0" w:line="240" w:lineRule="auto"/>
        <w:jc w:val="both"/>
        <w:rPr>
          <w:rFonts w:ascii="Times New Roman" w:hAnsi="Times New Roman" w:cs="Times New Roman"/>
          <w:b/>
          <w:sz w:val="28"/>
          <w:szCs w:val="28"/>
        </w:rPr>
      </w:pPr>
    </w:p>
    <w:p w:rsidR="002706CD" w:rsidRPr="00A64647" w:rsidRDefault="002706CD" w:rsidP="00004A71">
      <w:pPr>
        <w:spacing w:after="0" w:line="240" w:lineRule="auto"/>
        <w:jc w:val="center"/>
        <w:rPr>
          <w:rFonts w:ascii="Times New Roman" w:hAnsi="Times New Roman" w:cs="Times New Roman"/>
          <w:sz w:val="28"/>
          <w:szCs w:val="28"/>
        </w:rPr>
      </w:pPr>
      <w:r w:rsidRPr="00A64647">
        <w:rPr>
          <w:rFonts w:ascii="Times New Roman" w:hAnsi="Times New Roman" w:cs="Times New Roman"/>
          <w:b/>
          <w:sz w:val="28"/>
          <w:szCs w:val="28"/>
        </w:rPr>
        <w:t>Информационно - просветительский модуль</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b/>
          <w:sz w:val="28"/>
          <w:szCs w:val="28"/>
        </w:rPr>
        <w:t xml:space="preserve">Цель: </w:t>
      </w:r>
      <w:r w:rsidRPr="00A64647">
        <w:rPr>
          <w:rFonts w:ascii="Times New Roman" w:hAnsi="Times New Roman" w:cs="Times New Roman"/>
          <w:sz w:val="28"/>
          <w:szCs w:val="28"/>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9869" w:type="dxa"/>
        <w:tblLayout w:type="fixed"/>
        <w:tblCellMar>
          <w:left w:w="10" w:type="dxa"/>
          <w:right w:w="10" w:type="dxa"/>
        </w:tblCellMar>
        <w:tblLook w:val="04A0"/>
      </w:tblPr>
      <w:tblGrid>
        <w:gridCol w:w="2438"/>
        <w:gridCol w:w="1896"/>
        <w:gridCol w:w="2035"/>
        <w:gridCol w:w="1810"/>
        <w:gridCol w:w="1690"/>
      </w:tblGrid>
      <w:tr w:rsidR="002706CD" w:rsidRPr="00A64647" w:rsidTr="002706CD">
        <w:trPr>
          <w:trHeight w:hRule="exact" w:val="955"/>
        </w:trPr>
        <w:tc>
          <w:tcPr>
            <w:tcW w:w="2438"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Задачи (направления) деятельности</w:t>
            </w:r>
          </w:p>
        </w:tc>
        <w:tc>
          <w:tcPr>
            <w:tcW w:w="1896"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Планируемые</w:t>
            </w:r>
          </w:p>
          <w:p w:rsidR="002706CD" w:rsidRPr="00A64647" w:rsidRDefault="002706CD" w:rsidP="00004A71">
            <w:pPr>
              <w:widowControl w:val="0"/>
              <w:spacing w:before="120"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результаты</w:t>
            </w:r>
          </w:p>
        </w:tc>
        <w:tc>
          <w:tcPr>
            <w:tcW w:w="2035"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Виды и формы деятельности, ме</w:t>
            </w:r>
            <w:r w:rsidRPr="00A64647">
              <w:rPr>
                <w:rFonts w:ascii="Times New Roman" w:eastAsia="Times New Roman" w:hAnsi="Times New Roman" w:cs="Times New Roman"/>
                <w:color w:val="000000"/>
                <w:sz w:val="28"/>
                <w:szCs w:val="28"/>
                <w:shd w:val="clear" w:color="auto" w:fill="FFFFFF"/>
              </w:rPr>
              <w:softHyphen/>
              <w:t>роприятия</w:t>
            </w:r>
          </w:p>
        </w:tc>
        <w:tc>
          <w:tcPr>
            <w:tcW w:w="1810"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Сроки (перио</w:t>
            </w:r>
            <w:r w:rsidRPr="00A64647">
              <w:rPr>
                <w:rFonts w:ascii="Times New Roman" w:eastAsia="Times New Roman" w:hAnsi="Times New Roman" w:cs="Times New Roman"/>
                <w:color w:val="000000"/>
                <w:sz w:val="28"/>
                <w:szCs w:val="28"/>
                <w:shd w:val="clear" w:color="auto" w:fill="FFFFFF"/>
              </w:rPr>
              <w:softHyphen/>
              <w:t>дичность в те</w:t>
            </w:r>
            <w:r w:rsidRPr="00A64647">
              <w:rPr>
                <w:rFonts w:ascii="Times New Roman" w:eastAsia="Times New Roman" w:hAnsi="Times New Roman" w:cs="Times New Roman"/>
                <w:color w:val="000000"/>
                <w:sz w:val="28"/>
                <w:szCs w:val="28"/>
                <w:shd w:val="clear" w:color="auto" w:fill="FFFFFF"/>
              </w:rPr>
              <w:softHyphen/>
              <w:t>чение года)</w:t>
            </w:r>
          </w:p>
        </w:tc>
        <w:tc>
          <w:tcPr>
            <w:tcW w:w="1690" w:type="dxa"/>
            <w:tcBorders>
              <w:top w:val="single" w:sz="4" w:space="0" w:color="auto"/>
              <w:left w:val="single" w:sz="4" w:space="0" w:color="auto"/>
              <w:righ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Ответственные</w:t>
            </w:r>
          </w:p>
        </w:tc>
      </w:tr>
      <w:tr w:rsidR="002706CD" w:rsidRPr="00A64647" w:rsidTr="002706CD">
        <w:trPr>
          <w:trHeight w:hRule="exact" w:val="1853"/>
        </w:trPr>
        <w:tc>
          <w:tcPr>
            <w:tcW w:w="2438"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Информирование ро</w:t>
            </w:r>
            <w:r w:rsidRPr="00A64647">
              <w:rPr>
                <w:rFonts w:ascii="Times New Roman" w:eastAsia="Times New Roman" w:hAnsi="Times New Roman" w:cs="Times New Roman"/>
                <w:color w:val="000000"/>
                <w:sz w:val="28"/>
                <w:szCs w:val="28"/>
                <w:shd w:val="clear" w:color="auto" w:fill="FFFFFF"/>
              </w:rPr>
              <w:softHyphen/>
              <w:t>дителей (законных представителей) по медицинским, соци</w:t>
            </w:r>
            <w:r w:rsidRPr="00A64647">
              <w:rPr>
                <w:rFonts w:ascii="Times New Roman" w:eastAsia="Times New Roman" w:hAnsi="Times New Roman" w:cs="Times New Roman"/>
                <w:color w:val="000000"/>
                <w:sz w:val="28"/>
                <w:szCs w:val="28"/>
                <w:shd w:val="clear" w:color="auto" w:fill="FFFFFF"/>
              </w:rPr>
              <w:softHyphen/>
              <w:t>альным, правовым и другим вопросам</w:t>
            </w:r>
          </w:p>
        </w:tc>
        <w:tc>
          <w:tcPr>
            <w:tcW w:w="1896"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Организация ра</w:t>
            </w:r>
            <w:r w:rsidRPr="00A64647">
              <w:rPr>
                <w:rFonts w:ascii="Times New Roman" w:eastAsia="Times New Roman" w:hAnsi="Times New Roman" w:cs="Times New Roman"/>
                <w:color w:val="000000"/>
                <w:sz w:val="28"/>
                <w:szCs w:val="28"/>
                <w:shd w:val="clear" w:color="auto" w:fill="FFFFFF"/>
              </w:rPr>
              <w:softHyphen/>
              <w:t>боты семинаров, тренингов по во</w:t>
            </w:r>
            <w:r w:rsidRPr="00A64647">
              <w:rPr>
                <w:rFonts w:ascii="Times New Roman" w:eastAsia="Times New Roman" w:hAnsi="Times New Roman" w:cs="Times New Roman"/>
                <w:color w:val="000000"/>
                <w:sz w:val="28"/>
                <w:szCs w:val="28"/>
                <w:shd w:val="clear" w:color="auto" w:fill="FFFFFF"/>
              </w:rPr>
              <w:softHyphen/>
              <w:t>просам инклю</w:t>
            </w:r>
            <w:r w:rsidRPr="00A64647">
              <w:rPr>
                <w:rFonts w:ascii="Times New Roman" w:eastAsia="Times New Roman" w:hAnsi="Times New Roman" w:cs="Times New Roman"/>
                <w:color w:val="000000"/>
                <w:sz w:val="28"/>
                <w:szCs w:val="28"/>
                <w:shd w:val="clear" w:color="auto" w:fill="FFFFFF"/>
              </w:rPr>
              <w:softHyphen/>
              <w:t>зивного образо</w:t>
            </w:r>
            <w:r w:rsidRPr="00A64647">
              <w:rPr>
                <w:rFonts w:ascii="Times New Roman" w:eastAsia="Times New Roman" w:hAnsi="Times New Roman" w:cs="Times New Roman"/>
                <w:color w:val="000000"/>
                <w:sz w:val="28"/>
                <w:szCs w:val="28"/>
                <w:shd w:val="clear" w:color="auto" w:fill="FFFFFF"/>
              </w:rPr>
              <w:softHyphen/>
              <w:t>вания</w:t>
            </w:r>
          </w:p>
        </w:tc>
        <w:tc>
          <w:tcPr>
            <w:tcW w:w="2035"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Информационные</w:t>
            </w:r>
          </w:p>
          <w:p w:rsidR="002706CD" w:rsidRPr="00A64647" w:rsidRDefault="002706CD" w:rsidP="00004A71">
            <w:pPr>
              <w:widowControl w:val="0"/>
              <w:spacing w:before="120"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мероприятия</w:t>
            </w:r>
          </w:p>
        </w:tc>
        <w:tc>
          <w:tcPr>
            <w:tcW w:w="1810" w:type="dxa"/>
            <w:tcBorders>
              <w:top w:val="single" w:sz="4" w:space="0" w:color="auto"/>
              <w:lef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По отдельному плану-графику</w:t>
            </w:r>
          </w:p>
        </w:tc>
        <w:tc>
          <w:tcPr>
            <w:tcW w:w="1690" w:type="dxa"/>
            <w:tcBorders>
              <w:top w:val="single" w:sz="4" w:space="0" w:color="auto"/>
              <w:left w:val="single" w:sz="4" w:space="0" w:color="auto"/>
              <w:righ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Члены ПМПК Педагог - пси</w:t>
            </w:r>
            <w:r w:rsidRPr="00A64647">
              <w:rPr>
                <w:rFonts w:ascii="Times New Roman" w:eastAsia="Times New Roman" w:hAnsi="Times New Roman" w:cs="Times New Roman"/>
                <w:color w:val="000000"/>
                <w:sz w:val="28"/>
                <w:szCs w:val="28"/>
                <w:shd w:val="clear" w:color="auto" w:fill="FFFFFF"/>
              </w:rPr>
              <w:softHyphen/>
              <w:t>холог</w:t>
            </w:r>
          </w:p>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Заместитель директора по УВР</w:t>
            </w:r>
          </w:p>
        </w:tc>
      </w:tr>
      <w:tr w:rsidR="002706CD" w:rsidRPr="00A64647" w:rsidTr="002706CD">
        <w:trPr>
          <w:trHeight w:hRule="exact" w:val="2045"/>
        </w:trPr>
        <w:tc>
          <w:tcPr>
            <w:tcW w:w="2438" w:type="dxa"/>
            <w:tcBorders>
              <w:top w:val="single" w:sz="4" w:space="0" w:color="auto"/>
              <w:left w:val="single" w:sz="4" w:space="0" w:color="auto"/>
              <w:bottom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Психолого</w:t>
            </w:r>
            <w:r w:rsidRPr="00A64647">
              <w:rPr>
                <w:rFonts w:ascii="Times New Roman" w:eastAsia="Times New Roman" w:hAnsi="Times New Roman" w:cs="Times New Roman"/>
                <w:color w:val="000000"/>
                <w:sz w:val="28"/>
                <w:szCs w:val="28"/>
                <w:shd w:val="clear" w:color="auto" w:fill="FFFFFF"/>
              </w:rPr>
              <w:softHyphen/>
              <w:t>педагогическое про</w:t>
            </w:r>
            <w:r w:rsidRPr="00A64647">
              <w:rPr>
                <w:rFonts w:ascii="Times New Roman" w:eastAsia="Times New Roman" w:hAnsi="Times New Roman" w:cs="Times New Roman"/>
                <w:color w:val="000000"/>
                <w:sz w:val="28"/>
                <w:szCs w:val="28"/>
                <w:shd w:val="clear" w:color="auto" w:fill="FFFFFF"/>
              </w:rPr>
              <w:softHyphen/>
              <w:t>свещение педагогиче</w:t>
            </w:r>
            <w:r w:rsidRPr="00A64647">
              <w:rPr>
                <w:rFonts w:ascii="Times New Roman" w:eastAsia="Times New Roman" w:hAnsi="Times New Roman" w:cs="Times New Roman"/>
                <w:color w:val="000000"/>
                <w:sz w:val="28"/>
                <w:szCs w:val="28"/>
                <w:shd w:val="clear" w:color="auto" w:fill="FFFFFF"/>
              </w:rPr>
              <w:softHyphen/>
              <w:t>ских работников по вопросам развития, обучения и воспитания данной категории де</w:t>
            </w:r>
            <w:r w:rsidRPr="00A64647">
              <w:rPr>
                <w:rFonts w:ascii="Times New Roman" w:eastAsia="Times New Roman" w:hAnsi="Times New Roman" w:cs="Times New Roman"/>
                <w:color w:val="000000"/>
                <w:sz w:val="28"/>
                <w:szCs w:val="28"/>
                <w:shd w:val="clear" w:color="auto" w:fill="FFFFFF"/>
              </w:rPr>
              <w:softHyphen/>
              <w:t>тей</w:t>
            </w:r>
          </w:p>
        </w:tc>
        <w:tc>
          <w:tcPr>
            <w:tcW w:w="1896" w:type="dxa"/>
            <w:tcBorders>
              <w:top w:val="single" w:sz="4" w:space="0" w:color="auto"/>
              <w:left w:val="single" w:sz="4" w:space="0" w:color="auto"/>
              <w:bottom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Организация ме</w:t>
            </w:r>
            <w:r w:rsidRPr="00A64647">
              <w:rPr>
                <w:rFonts w:ascii="Times New Roman" w:eastAsia="Times New Roman" w:hAnsi="Times New Roman" w:cs="Times New Roman"/>
                <w:color w:val="000000"/>
                <w:sz w:val="28"/>
                <w:szCs w:val="28"/>
                <w:shd w:val="clear" w:color="auto" w:fill="FFFFFF"/>
              </w:rPr>
              <w:softHyphen/>
              <w:t>тодических ме</w:t>
            </w:r>
            <w:r w:rsidRPr="00A64647">
              <w:rPr>
                <w:rFonts w:ascii="Times New Roman" w:eastAsia="Times New Roman" w:hAnsi="Times New Roman" w:cs="Times New Roman"/>
                <w:color w:val="000000"/>
                <w:sz w:val="28"/>
                <w:szCs w:val="28"/>
                <w:shd w:val="clear" w:color="auto" w:fill="FFFFFF"/>
              </w:rPr>
              <w:softHyphen/>
              <w:t>роприятий по вопросам инклю</w:t>
            </w:r>
            <w:r w:rsidRPr="00A64647">
              <w:rPr>
                <w:rFonts w:ascii="Times New Roman" w:eastAsia="Times New Roman" w:hAnsi="Times New Roman" w:cs="Times New Roman"/>
                <w:color w:val="000000"/>
                <w:sz w:val="28"/>
                <w:szCs w:val="28"/>
                <w:shd w:val="clear" w:color="auto" w:fill="FFFFFF"/>
              </w:rPr>
              <w:softHyphen/>
              <w:t>зивного образо</w:t>
            </w:r>
            <w:r w:rsidRPr="00A64647">
              <w:rPr>
                <w:rFonts w:ascii="Times New Roman" w:eastAsia="Times New Roman" w:hAnsi="Times New Roman" w:cs="Times New Roman"/>
                <w:color w:val="000000"/>
                <w:sz w:val="28"/>
                <w:szCs w:val="28"/>
                <w:shd w:val="clear" w:color="auto" w:fill="FFFFFF"/>
              </w:rPr>
              <w:softHyphen/>
              <w:t>вания</w:t>
            </w:r>
          </w:p>
        </w:tc>
        <w:tc>
          <w:tcPr>
            <w:tcW w:w="2035" w:type="dxa"/>
            <w:tcBorders>
              <w:top w:val="single" w:sz="4" w:space="0" w:color="auto"/>
              <w:left w:val="single" w:sz="4" w:space="0" w:color="auto"/>
              <w:bottom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Информационные</w:t>
            </w:r>
          </w:p>
          <w:p w:rsidR="002706CD" w:rsidRPr="00A64647" w:rsidRDefault="002706CD" w:rsidP="00004A71">
            <w:pPr>
              <w:widowControl w:val="0"/>
              <w:spacing w:before="120"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мероприятия</w:t>
            </w:r>
          </w:p>
        </w:tc>
        <w:tc>
          <w:tcPr>
            <w:tcW w:w="1810" w:type="dxa"/>
            <w:tcBorders>
              <w:top w:val="single" w:sz="4" w:space="0" w:color="auto"/>
              <w:left w:val="single" w:sz="4" w:space="0" w:color="auto"/>
              <w:bottom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По отдельному плану-графику</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Члены ПМПК Педагог - пси</w:t>
            </w:r>
            <w:r w:rsidRPr="00A64647">
              <w:rPr>
                <w:rFonts w:ascii="Times New Roman" w:eastAsia="Times New Roman" w:hAnsi="Times New Roman" w:cs="Times New Roman"/>
                <w:color w:val="000000"/>
                <w:sz w:val="28"/>
                <w:szCs w:val="28"/>
                <w:shd w:val="clear" w:color="auto" w:fill="FFFFFF"/>
              </w:rPr>
              <w:softHyphen/>
              <w:t>холог</w:t>
            </w:r>
          </w:p>
          <w:p w:rsidR="002706CD" w:rsidRPr="00A64647" w:rsidRDefault="002706CD" w:rsidP="00004A71">
            <w:pPr>
              <w:widowControl w:val="0"/>
              <w:spacing w:after="0" w:line="240" w:lineRule="auto"/>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Заместитель директора по УВР</w:t>
            </w:r>
          </w:p>
        </w:tc>
      </w:tr>
    </w:tbl>
    <w:p w:rsidR="002706CD" w:rsidRPr="00A64647" w:rsidRDefault="002706CD" w:rsidP="00004A71">
      <w:pPr>
        <w:spacing w:after="0" w:line="240" w:lineRule="auto"/>
        <w:jc w:val="both"/>
        <w:rPr>
          <w:rFonts w:ascii="Times New Roman" w:hAnsi="Times New Roman" w:cs="Times New Roman"/>
          <w:sz w:val="28"/>
          <w:szCs w:val="28"/>
        </w:rPr>
      </w:pPr>
    </w:p>
    <w:p w:rsidR="002706CD" w:rsidRPr="00A64647" w:rsidRDefault="002706CD" w:rsidP="00004A71">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lastRenderedPageBreak/>
        <w:t xml:space="preserve">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w:t>
      </w:r>
      <w:r w:rsidR="009F77BF" w:rsidRPr="00A64647">
        <w:rPr>
          <w:rFonts w:ascii="Times New Roman" w:hAnsi="Times New Roman" w:cs="Times New Roman"/>
          <w:b/>
          <w:sz w:val="28"/>
          <w:szCs w:val="28"/>
        </w:rPr>
        <w:t>адаптированной</w:t>
      </w:r>
      <w:r w:rsidRPr="00A64647">
        <w:rPr>
          <w:rFonts w:ascii="Times New Roman" w:hAnsi="Times New Roman" w:cs="Times New Roman"/>
          <w:b/>
          <w:sz w:val="28"/>
          <w:szCs w:val="28"/>
        </w:rPr>
        <w:t xml:space="preserve"> образовательной программы основного общего образования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Для учащихся с ограниченными возможностями здоровья, детей-инвалидов создается комфортная среда, способствующая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С детьми данной группы работает педагог-психолог, классный руководитель, который тесно взаимодействует с семьей. Классные руководители отслеживают динамику развития и достижений обучающихся (образовательный мониторинг). Учителя - предметники, планируя тематические блоки, ориентируются на индивидуальные особенности обучающихся данной группы; разрабатывают индивидуальные дидактические материалы, направленные на корректировку выявленных затруднений у обучающихся.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Комплексное психолого-медико-социальное сопровождение обучающихся с ОВЗ реализуется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Комплексное психолого-медико-социальное сопровождение и поддержка обучающихся с ОВЗ обеспечиваются специалистами школы (педагогом-психологом, медицинским работником, социальным педагогом), регламентируются локальными нормативными актами школы, а также ее уставом. Реализуется преимущественно во внеурочной деятельности.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Медицинская поддержка и сопровождение обучающихся с ОВЗ в школе осуществляются медицинским работником (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Социально-педагогическое сопровождение школьников с ОВЗ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w:t>
      </w:r>
      <w:r w:rsidRPr="00A64647">
        <w:rPr>
          <w:rFonts w:ascii="Times New Roman" w:hAnsi="Times New Roman" w:cs="Times New Roman"/>
          <w:sz w:val="28"/>
          <w:szCs w:val="28"/>
        </w:rPr>
        <w:lastRenderedPageBreak/>
        <w:t>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выступления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Коррекционная работа планируется во всех организационных формах деятельности школы: в учебной (урочной и внеурочной) деятельности и внеучебной (внеурочной деятельности).</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w:t>
      </w:r>
      <w:r w:rsidRPr="00A64647">
        <w:rPr>
          <w:rFonts w:ascii="Times New Roman" w:hAnsi="Times New Roman" w:cs="Times New Roman"/>
          <w:sz w:val="28"/>
          <w:szCs w:val="28"/>
        </w:rPr>
        <w:lastRenderedPageBreak/>
        <w:t>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Также эта работа осуществляется во внеурочной деятельности в группах класса, в группах на уровне образования по специальным предметам.</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В учебной внеурочной деятельности планируются коррекционные занятия со специалистами (педагог-психолог) по индивидуально ориентированным коррекционным программам. </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и др.), опосредованно стимулирующих и корригирующих развитие школьников с ОВЗ.</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2706CD" w:rsidRPr="00A64647" w:rsidRDefault="002706CD"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Условия реализации программы</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Психолого-педагогическое обеспечение</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обеспечение дифференцированных условий в соответствии с рекомендациями психолого-педагогической комиссии;</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обеспечение психолого-педагогических условий;</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обеспечение специализированных условий;</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обеспечение здоровьесберегающих условий;</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обеспечение участия всех детей с ОВЗ в проведении воспитательных, культурно-развлекательных, спортивно-оздоровительных и иных досуговых мероприятий;</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развитие системы обучения и воспитания детей, имеющих сложные нарушения психического и (или) физического развития.</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 целью организации условий обучения детей данной категории в школе имеются кабинет коррекционно-развивающей работы, сенсорная комната, медицинский кабинет. Работают специалисты педагог - психолог, социальный педагог, педагоги-предметники.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w:t>
      </w:r>
      <w:r w:rsidRPr="00A64647">
        <w:rPr>
          <w:rFonts w:ascii="Times New Roman" w:hAnsi="Times New Roman" w:cs="Times New Roman"/>
          <w:sz w:val="28"/>
          <w:szCs w:val="28"/>
        </w:rPr>
        <w:tab/>
        <w:t>В кабинете психолога имеется: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рабочее место;</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зона первичного приема и беседы;</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методический уголок;</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место для занятий с детьми;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зона релаксации;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w:t>
      </w:r>
      <w:r w:rsidRPr="00A64647">
        <w:rPr>
          <w:rFonts w:ascii="Times New Roman" w:hAnsi="Times New Roman" w:cs="Times New Roman"/>
          <w:sz w:val="28"/>
          <w:szCs w:val="28"/>
        </w:rPr>
        <w:tab/>
        <w:t>зона песочной терапии;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аппаратно-программный комплекс для детей с ОВЗ;</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развивающие программы, игры и упражнения, раздаточный материал для организации деятельности.</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Рабочее пространство кабинета организовано в соответствии со спецификой профессиональной деятельности специалиста. В настоящее время психологический кабинет одновременно совмещает в себе несколько функциональных зон: методическую, консультативную, место для индивидуальной и групповой работы с детьми. Функциональное распределение кабинета по зонам помогает заниматься консультированием и диагностикой, профилактикой и просвещением; развивающей, коррекционной, методической и экспертной деятельностью. </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Рабочая (личная) зона служит для подготовки к работе (занятиям, консультациям, обследованиям), обработки данных и хранения документации.</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Необходимым элементом кабинета служит библиотечка специальной психолого¬-педагогической литературы, в том числе для родителей.</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Зона первичного приема и беседы оснащена рабочим столом, картотекой с данными о клиентах (детях, учителях, родителях), закрытой картотекой, содержащей данные и результаты обследований, которые недоступны посторонним. В шкафу размещаются психологические таблицы, плакаты, методический материал и другой инструментарий для психологического обследования.</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Зона песочной терапии оборудована двумя песочницами и стеллажом с необходимым набором игрушек.</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Индивидуальное рабочее место с аппаратно-программным комплексом для детей с ОВЗ позволяет проводить компьютерную диагностику учащихся и организовывать работу учащихся с нарушением зрения, слуха и нарушением опорно-двигательного аппарата.</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Зона игровой терапии не имеет особого места в кабинете, она сливается с релаксационной зоной. Кабинет оборудован различными настольными играми и мягкими игрушками. Сама обстановка помогает детям расслабиться, настроиться на позитивное общение и игру. Свободное размещение удобных мягких кресел служит для отдыха, снятия усталости и восстановления работоспособности в сеансах кратковременной релаксации, а также при обучении методам саморегуляции в группах. Помимо обучения навыкам формирования состояния релаксации, в этой зоне можно проводить занятия и сеансы аутогенной тренировки с просмотром слайдо - и видеопрограмм с музыкальным сопровождением.</w:t>
      </w:r>
    </w:p>
    <w:p w:rsidR="002706CD" w:rsidRPr="00A64647" w:rsidRDefault="002706CD" w:rsidP="00DA432F">
      <w:pPr>
        <w:spacing w:line="240" w:lineRule="auto"/>
        <w:jc w:val="center"/>
        <w:rPr>
          <w:rFonts w:ascii="Times New Roman" w:hAnsi="Times New Roman" w:cs="Times New Roman"/>
          <w:sz w:val="28"/>
          <w:szCs w:val="28"/>
        </w:rPr>
      </w:pPr>
      <w:r w:rsidRPr="00A64647">
        <w:rPr>
          <w:rFonts w:ascii="Times New Roman" w:hAnsi="Times New Roman" w:cs="Times New Roman"/>
          <w:sz w:val="28"/>
          <w:szCs w:val="28"/>
        </w:rPr>
        <w:t>ОБОРУДОВАНИЕ, ПРИСПОСОБЛЕНИЯ И ИНСТРУМЕНТЫ</w:t>
      </w:r>
    </w:p>
    <w:tbl>
      <w:tblPr>
        <w:tblW w:w="0" w:type="auto"/>
        <w:tblInd w:w="1129" w:type="dxa"/>
        <w:tblLayout w:type="fixed"/>
        <w:tblCellMar>
          <w:left w:w="10" w:type="dxa"/>
          <w:right w:w="10" w:type="dxa"/>
        </w:tblCellMar>
        <w:tblLook w:val="04A0"/>
      </w:tblPr>
      <w:tblGrid>
        <w:gridCol w:w="1134"/>
        <w:gridCol w:w="5235"/>
        <w:gridCol w:w="1003"/>
      </w:tblGrid>
      <w:tr w:rsidR="002706CD" w:rsidRPr="00A64647" w:rsidTr="002706CD">
        <w:trPr>
          <w:trHeight w:hRule="exact" w:val="576"/>
        </w:trPr>
        <w:tc>
          <w:tcPr>
            <w:tcW w:w="1134"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right="260"/>
              <w:jc w:val="right"/>
              <w:rPr>
                <w:rFonts w:ascii="Times New Roman" w:eastAsia="Times New Roman" w:hAnsi="Times New Roman" w:cs="Times New Roman"/>
                <w:spacing w:val="3"/>
                <w:sz w:val="28"/>
                <w:szCs w:val="28"/>
              </w:rPr>
            </w:pPr>
            <w:bookmarkStart w:id="3" w:name="_Hlk493350176"/>
            <w:r w:rsidRPr="00A64647">
              <w:rPr>
                <w:rFonts w:ascii="Times New Roman" w:eastAsia="Times New Roman" w:hAnsi="Times New Roman" w:cs="Times New Roman"/>
                <w:spacing w:val="3"/>
                <w:sz w:val="28"/>
                <w:szCs w:val="28"/>
              </w:rPr>
              <w:t>№ п/п</w:t>
            </w:r>
          </w:p>
        </w:tc>
        <w:tc>
          <w:tcPr>
            <w:tcW w:w="5235"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Наименование</w:t>
            </w:r>
          </w:p>
        </w:tc>
        <w:tc>
          <w:tcPr>
            <w:tcW w:w="1003" w:type="dxa"/>
            <w:tcBorders>
              <w:top w:val="single" w:sz="4" w:space="0" w:color="auto"/>
              <w:left w:val="single" w:sz="4" w:space="0" w:color="auto"/>
              <w:right w:val="single" w:sz="4" w:space="0" w:color="auto"/>
            </w:tcBorders>
            <w:shd w:val="clear" w:color="auto" w:fill="FFFFFF"/>
          </w:tcPr>
          <w:p w:rsidR="002706CD" w:rsidRPr="00A64647" w:rsidRDefault="002706CD" w:rsidP="00DA432F">
            <w:pPr>
              <w:widowControl w:val="0"/>
              <w:spacing w:after="12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Колич</w:t>
            </w:r>
          </w:p>
          <w:p w:rsidR="002706CD" w:rsidRPr="00A64647" w:rsidRDefault="002706CD" w:rsidP="00DA432F">
            <w:pPr>
              <w:widowControl w:val="0"/>
              <w:spacing w:before="120"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ество</w:t>
            </w:r>
          </w:p>
        </w:tc>
      </w:tr>
      <w:tr w:rsidR="002706CD" w:rsidRPr="00A64647" w:rsidTr="002706CD">
        <w:trPr>
          <w:trHeight w:hRule="exact" w:val="566"/>
        </w:trPr>
        <w:tc>
          <w:tcPr>
            <w:tcW w:w="1134"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right="260"/>
              <w:jc w:val="right"/>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1.</w:t>
            </w:r>
          </w:p>
        </w:tc>
        <w:tc>
          <w:tcPr>
            <w:tcW w:w="5235"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left="100"/>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Балансировка и координация: кочки на болоте</w:t>
            </w:r>
          </w:p>
        </w:tc>
        <w:tc>
          <w:tcPr>
            <w:tcW w:w="1003" w:type="dxa"/>
            <w:tcBorders>
              <w:top w:val="single" w:sz="4" w:space="0" w:color="auto"/>
              <w:left w:val="single" w:sz="4" w:space="0" w:color="auto"/>
              <w:right w:val="single" w:sz="4" w:space="0" w:color="auto"/>
            </w:tcBorders>
            <w:shd w:val="clear" w:color="auto" w:fill="FFFFFF"/>
          </w:tcPr>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1</w:t>
            </w:r>
          </w:p>
        </w:tc>
      </w:tr>
      <w:tr w:rsidR="002706CD" w:rsidRPr="00A64647" w:rsidTr="002706CD">
        <w:trPr>
          <w:trHeight w:hRule="exact" w:val="571"/>
        </w:trPr>
        <w:tc>
          <w:tcPr>
            <w:tcW w:w="1134"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right="260"/>
              <w:jc w:val="right"/>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lastRenderedPageBreak/>
              <w:t>2.</w:t>
            </w:r>
          </w:p>
        </w:tc>
        <w:tc>
          <w:tcPr>
            <w:tcW w:w="5235"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left="100"/>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Балансировка и координация: шарик в лабиринте</w:t>
            </w:r>
          </w:p>
        </w:tc>
        <w:tc>
          <w:tcPr>
            <w:tcW w:w="1003" w:type="dxa"/>
            <w:tcBorders>
              <w:top w:val="single" w:sz="4" w:space="0" w:color="auto"/>
              <w:left w:val="single" w:sz="4" w:space="0" w:color="auto"/>
              <w:right w:val="single" w:sz="4" w:space="0" w:color="auto"/>
            </w:tcBorders>
            <w:shd w:val="clear" w:color="auto" w:fill="FFFFFF"/>
          </w:tcPr>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1</w:t>
            </w:r>
          </w:p>
        </w:tc>
      </w:tr>
      <w:tr w:rsidR="002706CD" w:rsidRPr="00A64647" w:rsidTr="002706CD">
        <w:trPr>
          <w:trHeight w:hRule="exact" w:val="575"/>
        </w:trPr>
        <w:tc>
          <w:tcPr>
            <w:tcW w:w="1134"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right="260"/>
              <w:jc w:val="right"/>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3.</w:t>
            </w:r>
          </w:p>
        </w:tc>
        <w:tc>
          <w:tcPr>
            <w:tcW w:w="5235"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left="100"/>
              <w:rPr>
                <w:rFonts w:ascii="Times New Roman" w:eastAsia="Times New Roman" w:hAnsi="Times New Roman" w:cs="Times New Roman"/>
                <w:spacing w:val="3"/>
                <w:sz w:val="28"/>
                <w:szCs w:val="28"/>
              </w:rPr>
            </w:pPr>
          </w:p>
        </w:tc>
        <w:tc>
          <w:tcPr>
            <w:tcW w:w="1003" w:type="dxa"/>
            <w:tcBorders>
              <w:top w:val="single" w:sz="4" w:space="0" w:color="auto"/>
              <w:left w:val="single" w:sz="4" w:space="0" w:color="auto"/>
              <w:right w:val="single" w:sz="4" w:space="0" w:color="auto"/>
            </w:tcBorders>
            <w:shd w:val="clear" w:color="auto" w:fill="FFFFFF"/>
          </w:tcPr>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p>
        </w:tc>
      </w:tr>
      <w:tr w:rsidR="002706CD" w:rsidRPr="00A64647" w:rsidTr="002706CD">
        <w:trPr>
          <w:trHeight w:hRule="exact" w:val="413"/>
        </w:trPr>
        <w:tc>
          <w:tcPr>
            <w:tcW w:w="1134"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right="260"/>
              <w:jc w:val="right"/>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4.</w:t>
            </w:r>
          </w:p>
        </w:tc>
        <w:tc>
          <w:tcPr>
            <w:tcW w:w="5235"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Балансировка и координация: Черепаха</w:t>
            </w:r>
          </w:p>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p>
        </w:tc>
        <w:tc>
          <w:tcPr>
            <w:tcW w:w="1003" w:type="dxa"/>
            <w:tcBorders>
              <w:top w:val="single" w:sz="4" w:space="0" w:color="auto"/>
              <w:left w:val="single" w:sz="4" w:space="0" w:color="auto"/>
              <w:right w:val="single" w:sz="4" w:space="0" w:color="auto"/>
            </w:tcBorders>
            <w:shd w:val="clear" w:color="auto" w:fill="FFFFFF"/>
          </w:tcPr>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1</w:t>
            </w:r>
          </w:p>
        </w:tc>
      </w:tr>
      <w:tr w:rsidR="002706CD" w:rsidRPr="00A64647" w:rsidTr="002706CD">
        <w:trPr>
          <w:trHeight w:hRule="exact" w:val="566"/>
        </w:trPr>
        <w:tc>
          <w:tcPr>
            <w:tcW w:w="1134"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right="260"/>
              <w:jc w:val="right"/>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5.</w:t>
            </w:r>
          </w:p>
        </w:tc>
        <w:tc>
          <w:tcPr>
            <w:tcW w:w="5235"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left="100"/>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Балансировка и координация: Шарик</w:t>
            </w:r>
          </w:p>
        </w:tc>
        <w:tc>
          <w:tcPr>
            <w:tcW w:w="1003" w:type="dxa"/>
            <w:tcBorders>
              <w:top w:val="single" w:sz="4" w:space="0" w:color="auto"/>
              <w:left w:val="single" w:sz="4" w:space="0" w:color="auto"/>
              <w:right w:val="single" w:sz="4" w:space="0" w:color="auto"/>
            </w:tcBorders>
            <w:shd w:val="clear" w:color="auto" w:fill="FFFFFF"/>
          </w:tcPr>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1</w:t>
            </w:r>
          </w:p>
        </w:tc>
      </w:tr>
      <w:tr w:rsidR="002706CD" w:rsidRPr="00A64647" w:rsidTr="002706CD">
        <w:trPr>
          <w:trHeight w:hRule="exact" w:val="566"/>
        </w:trPr>
        <w:tc>
          <w:tcPr>
            <w:tcW w:w="1134"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right="260"/>
              <w:jc w:val="right"/>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6.</w:t>
            </w:r>
          </w:p>
        </w:tc>
        <w:tc>
          <w:tcPr>
            <w:tcW w:w="5235"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left="100"/>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Тактильная игра «Определи на ощупь»</w:t>
            </w:r>
          </w:p>
        </w:tc>
        <w:tc>
          <w:tcPr>
            <w:tcW w:w="1003" w:type="dxa"/>
            <w:tcBorders>
              <w:top w:val="single" w:sz="4" w:space="0" w:color="auto"/>
              <w:left w:val="single" w:sz="4" w:space="0" w:color="auto"/>
              <w:right w:val="single" w:sz="4" w:space="0" w:color="auto"/>
            </w:tcBorders>
            <w:shd w:val="clear" w:color="auto" w:fill="FFFFFF"/>
          </w:tcPr>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1</w:t>
            </w:r>
          </w:p>
        </w:tc>
      </w:tr>
      <w:tr w:rsidR="002706CD" w:rsidRPr="00A64647" w:rsidTr="002706CD">
        <w:trPr>
          <w:trHeight w:hRule="exact" w:val="576"/>
        </w:trPr>
        <w:tc>
          <w:tcPr>
            <w:tcW w:w="1134" w:type="dxa"/>
            <w:tcBorders>
              <w:top w:val="single" w:sz="4" w:space="0" w:color="auto"/>
              <w:left w:val="single" w:sz="4" w:space="0" w:color="auto"/>
              <w:bottom w:val="single" w:sz="4" w:space="0" w:color="auto"/>
            </w:tcBorders>
            <w:shd w:val="clear" w:color="auto" w:fill="FFFFFF"/>
          </w:tcPr>
          <w:p w:rsidR="002706CD" w:rsidRPr="00A64647" w:rsidRDefault="002706CD" w:rsidP="00DA432F">
            <w:pPr>
              <w:widowControl w:val="0"/>
              <w:spacing w:after="0" w:line="240" w:lineRule="auto"/>
              <w:ind w:right="260"/>
              <w:jc w:val="right"/>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7.</w:t>
            </w:r>
          </w:p>
        </w:tc>
        <w:tc>
          <w:tcPr>
            <w:tcW w:w="5235" w:type="dxa"/>
            <w:tcBorders>
              <w:top w:val="single" w:sz="4" w:space="0" w:color="auto"/>
              <w:left w:val="single" w:sz="4" w:space="0" w:color="auto"/>
              <w:bottom w:val="single" w:sz="4" w:space="0" w:color="auto"/>
            </w:tcBorders>
            <w:shd w:val="clear" w:color="auto" w:fill="FFFFFF"/>
          </w:tcPr>
          <w:p w:rsidR="002706CD" w:rsidRPr="00A64647" w:rsidRDefault="002706CD" w:rsidP="00DA432F">
            <w:pPr>
              <w:widowControl w:val="0"/>
              <w:spacing w:after="0" w:line="240" w:lineRule="auto"/>
              <w:ind w:left="100"/>
              <w:rPr>
                <w:rFonts w:ascii="Times New Roman" w:eastAsia="Times New Roman" w:hAnsi="Times New Roman" w:cs="Times New Roman"/>
                <w:spacing w:val="3"/>
                <w:sz w:val="28"/>
                <w:szCs w:val="28"/>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p>
        </w:tc>
      </w:tr>
      <w:tr w:rsidR="002706CD" w:rsidRPr="00A64647" w:rsidTr="002706CD">
        <w:trPr>
          <w:trHeight w:hRule="exact" w:val="576"/>
        </w:trPr>
        <w:tc>
          <w:tcPr>
            <w:tcW w:w="1134"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right="160"/>
              <w:jc w:val="right"/>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8.</w:t>
            </w:r>
          </w:p>
        </w:tc>
        <w:tc>
          <w:tcPr>
            <w:tcW w:w="5235"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left="120"/>
              <w:rPr>
                <w:rFonts w:ascii="Times New Roman" w:eastAsia="Times New Roman" w:hAnsi="Times New Roman" w:cs="Times New Roman"/>
                <w:spacing w:val="3"/>
                <w:sz w:val="28"/>
                <w:szCs w:val="28"/>
              </w:rPr>
            </w:pPr>
          </w:p>
        </w:tc>
        <w:tc>
          <w:tcPr>
            <w:tcW w:w="1003" w:type="dxa"/>
            <w:tcBorders>
              <w:top w:val="single" w:sz="4" w:space="0" w:color="auto"/>
              <w:left w:val="single" w:sz="4" w:space="0" w:color="auto"/>
              <w:right w:val="single" w:sz="4" w:space="0" w:color="auto"/>
            </w:tcBorders>
            <w:shd w:val="clear" w:color="auto" w:fill="FFFFFF"/>
          </w:tcPr>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p>
        </w:tc>
      </w:tr>
      <w:tr w:rsidR="002706CD" w:rsidRPr="00A64647" w:rsidTr="002706CD">
        <w:trPr>
          <w:trHeight w:hRule="exact" w:val="576"/>
        </w:trPr>
        <w:tc>
          <w:tcPr>
            <w:tcW w:w="1134"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right="160"/>
              <w:jc w:val="right"/>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9.</w:t>
            </w:r>
          </w:p>
        </w:tc>
        <w:tc>
          <w:tcPr>
            <w:tcW w:w="5235"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left="120"/>
              <w:rPr>
                <w:rFonts w:ascii="Times New Roman" w:eastAsia="Times New Roman" w:hAnsi="Times New Roman" w:cs="Times New Roman"/>
                <w:spacing w:val="3"/>
                <w:sz w:val="28"/>
                <w:szCs w:val="28"/>
              </w:rPr>
            </w:pPr>
          </w:p>
        </w:tc>
        <w:tc>
          <w:tcPr>
            <w:tcW w:w="1003" w:type="dxa"/>
            <w:tcBorders>
              <w:top w:val="single" w:sz="4" w:space="0" w:color="auto"/>
              <w:left w:val="single" w:sz="4" w:space="0" w:color="auto"/>
              <w:right w:val="single" w:sz="4" w:space="0" w:color="auto"/>
            </w:tcBorders>
            <w:shd w:val="clear" w:color="auto" w:fill="FFFFFF"/>
          </w:tcPr>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p>
        </w:tc>
      </w:tr>
      <w:tr w:rsidR="002706CD" w:rsidRPr="00A64647" w:rsidTr="002706CD">
        <w:trPr>
          <w:trHeight w:hRule="exact" w:val="576"/>
        </w:trPr>
        <w:tc>
          <w:tcPr>
            <w:tcW w:w="1134"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right="160"/>
              <w:jc w:val="right"/>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10.</w:t>
            </w:r>
          </w:p>
        </w:tc>
        <w:tc>
          <w:tcPr>
            <w:tcW w:w="5235"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left="120"/>
              <w:rPr>
                <w:rFonts w:ascii="Times New Roman" w:eastAsia="Times New Roman" w:hAnsi="Times New Roman" w:cs="Times New Roman"/>
                <w:spacing w:val="3"/>
                <w:sz w:val="28"/>
                <w:szCs w:val="28"/>
              </w:rPr>
            </w:pPr>
          </w:p>
        </w:tc>
        <w:tc>
          <w:tcPr>
            <w:tcW w:w="1003" w:type="dxa"/>
            <w:tcBorders>
              <w:top w:val="single" w:sz="4" w:space="0" w:color="auto"/>
              <w:left w:val="single" w:sz="4" w:space="0" w:color="auto"/>
              <w:right w:val="single" w:sz="4" w:space="0" w:color="auto"/>
            </w:tcBorders>
            <w:shd w:val="clear" w:color="auto" w:fill="FFFFFF"/>
          </w:tcPr>
          <w:p w:rsidR="002706CD" w:rsidRPr="00A64647" w:rsidRDefault="002706CD" w:rsidP="00DA432F">
            <w:pPr>
              <w:spacing w:line="240" w:lineRule="auto"/>
              <w:jc w:val="center"/>
              <w:rPr>
                <w:rFonts w:ascii="Times New Roman" w:hAnsi="Times New Roman" w:cs="Times New Roman"/>
                <w:sz w:val="28"/>
                <w:szCs w:val="28"/>
              </w:rPr>
            </w:pPr>
          </w:p>
        </w:tc>
      </w:tr>
      <w:tr w:rsidR="002706CD" w:rsidRPr="00A64647" w:rsidTr="002706CD">
        <w:trPr>
          <w:trHeight w:hRule="exact" w:val="576"/>
        </w:trPr>
        <w:tc>
          <w:tcPr>
            <w:tcW w:w="1134"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right="160"/>
              <w:jc w:val="right"/>
              <w:rPr>
                <w:rFonts w:ascii="Times New Roman" w:eastAsia="Times New Roman" w:hAnsi="Times New Roman" w:cs="Times New Roman"/>
                <w:spacing w:val="3"/>
                <w:sz w:val="28"/>
                <w:szCs w:val="28"/>
              </w:rPr>
            </w:pPr>
            <w:r w:rsidRPr="00A64647">
              <w:rPr>
                <w:rFonts w:ascii="Times New Roman" w:eastAsia="Times New Roman" w:hAnsi="Times New Roman" w:cs="Times New Roman"/>
                <w:spacing w:val="3"/>
                <w:sz w:val="28"/>
                <w:szCs w:val="28"/>
              </w:rPr>
              <w:t>11.</w:t>
            </w:r>
          </w:p>
        </w:tc>
        <w:tc>
          <w:tcPr>
            <w:tcW w:w="5235"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left="120"/>
              <w:rPr>
                <w:rFonts w:ascii="Times New Roman" w:eastAsia="Times New Roman" w:hAnsi="Times New Roman" w:cs="Times New Roman"/>
                <w:spacing w:val="3"/>
                <w:sz w:val="28"/>
                <w:szCs w:val="28"/>
              </w:rPr>
            </w:pPr>
          </w:p>
        </w:tc>
        <w:tc>
          <w:tcPr>
            <w:tcW w:w="1003" w:type="dxa"/>
            <w:tcBorders>
              <w:top w:val="single" w:sz="4" w:space="0" w:color="auto"/>
              <w:left w:val="single" w:sz="4" w:space="0" w:color="auto"/>
              <w:right w:val="single" w:sz="4" w:space="0" w:color="auto"/>
            </w:tcBorders>
            <w:shd w:val="clear" w:color="auto" w:fill="FFFFFF"/>
          </w:tcPr>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p>
        </w:tc>
      </w:tr>
      <w:bookmarkEnd w:id="3"/>
    </w:tbl>
    <w:p w:rsidR="00004A71" w:rsidRPr="00A64647" w:rsidRDefault="00004A71" w:rsidP="00DA432F">
      <w:pPr>
        <w:spacing w:line="240" w:lineRule="auto"/>
        <w:jc w:val="both"/>
        <w:rPr>
          <w:rFonts w:ascii="Times New Roman" w:hAnsi="Times New Roman" w:cs="Times New Roman"/>
          <w:sz w:val="28"/>
          <w:szCs w:val="28"/>
        </w:rPr>
      </w:pP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2.</w:t>
      </w:r>
      <w:r w:rsidRPr="00A64647">
        <w:rPr>
          <w:rFonts w:ascii="Times New Roman" w:hAnsi="Times New Roman" w:cs="Times New Roman"/>
          <w:sz w:val="28"/>
          <w:szCs w:val="28"/>
        </w:rPr>
        <w:tab/>
        <w:t>Кабинет коррекционно-развивающей работы, находится на первом этаже школы, что делает его доступным для детей-инвалидов. Пространство кабинета является важной частью развивающей предметной среды общеобразовательной школы. В кабинете имеется игровая зона, оснащенная специальным оборудованием, полученным в рамках проекта «Доступная среда». В игровой зоне достаточно места для проведения с младшими школьниками и подростками игр и коррекционно-развивающих занятий. В ней находятся мягкие маты, наборы конструкторов, мягкие игрушки и наборы различных игр.</w:t>
      </w:r>
    </w:p>
    <w:p w:rsidR="002706CD" w:rsidRPr="00A64647" w:rsidRDefault="002706CD" w:rsidP="00DA432F">
      <w:pPr>
        <w:spacing w:line="240" w:lineRule="auto"/>
        <w:jc w:val="center"/>
        <w:rPr>
          <w:rFonts w:ascii="Times New Roman" w:hAnsi="Times New Roman" w:cs="Times New Roman"/>
          <w:sz w:val="28"/>
          <w:szCs w:val="28"/>
        </w:rPr>
      </w:pPr>
      <w:r w:rsidRPr="00A64647">
        <w:rPr>
          <w:rFonts w:ascii="Times New Roman" w:hAnsi="Times New Roman" w:cs="Times New Roman"/>
          <w:sz w:val="28"/>
          <w:szCs w:val="28"/>
        </w:rPr>
        <w:t>ОБОРУДОВАНИЕ, ПРИСПОСОБЛЕНИЯ И ИНСТРУМЕНТЫ</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632"/>
        <w:gridCol w:w="1739"/>
      </w:tblGrid>
      <w:tr w:rsidR="002706CD" w:rsidRPr="00A64647" w:rsidTr="002706CD">
        <w:trPr>
          <w:trHeight w:val="1007"/>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 п/п</w:t>
            </w:r>
          </w:p>
        </w:tc>
        <w:tc>
          <w:tcPr>
            <w:tcW w:w="5632"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Наименование</w:t>
            </w:r>
          </w:p>
        </w:tc>
        <w:tc>
          <w:tcPr>
            <w:tcW w:w="1739"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Кол-во,</w:t>
            </w:r>
          </w:p>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шт.</w:t>
            </w:r>
          </w:p>
        </w:tc>
      </w:tr>
      <w:tr w:rsidR="002706CD" w:rsidRPr="00A64647" w:rsidTr="002706CD">
        <w:trPr>
          <w:trHeight w:val="511"/>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1.</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Массажный валик</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 xml:space="preserve">4 </w:t>
            </w:r>
          </w:p>
        </w:tc>
      </w:tr>
      <w:tr w:rsidR="002706CD" w:rsidRPr="00A64647" w:rsidTr="002706CD">
        <w:trPr>
          <w:trHeight w:val="527"/>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2.</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 xml:space="preserve">Массажный мяч </w:t>
            </w:r>
            <w:r w:rsidRPr="00A64647">
              <w:rPr>
                <w:rFonts w:ascii="Times New Roman" w:eastAsiaTheme="minorEastAsia" w:hAnsi="Times New Roman" w:cs="Times New Roman"/>
                <w:sz w:val="28"/>
                <w:szCs w:val="28"/>
              </w:rPr>
              <w:sym w:font="Symbol" w:char="F0C6"/>
            </w:r>
            <w:r w:rsidRPr="00A64647">
              <w:rPr>
                <w:rFonts w:ascii="Times New Roman" w:eastAsiaTheme="minorEastAsia" w:hAnsi="Times New Roman" w:cs="Times New Roman"/>
                <w:sz w:val="28"/>
                <w:szCs w:val="28"/>
              </w:rPr>
              <w:t xml:space="preserve"> 6 см</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4</w:t>
            </w:r>
          </w:p>
        </w:tc>
      </w:tr>
      <w:tr w:rsidR="002706CD" w:rsidRPr="00A64647" w:rsidTr="002706CD">
        <w:trPr>
          <w:trHeight w:val="511"/>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3.</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 xml:space="preserve">Массажный мяч </w:t>
            </w:r>
            <w:r w:rsidRPr="00A64647">
              <w:rPr>
                <w:rFonts w:ascii="Times New Roman" w:eastAsiaTheme="minorEastAsia" w:hAnsi="Times New Roman" w:cs="Times New Roman"/>
                <w:sz w:val="28"/>
                <w:szCs w:val="28"/>
              </w:rPr>
              <w:sym w:font="Symbol" w:char="F0C6"/>
            </w:r>
            <w:r w:rsidRPr="00A64647">
              <w:rPr>
                <w:rFonts w:ascii="Times New Roman" w:eastAsiaTheme="minorEastAsia" w:hAnsi="Times New Roman" w:cs="Times New Roman"/>
                <w:sz w:val="28"/>
                <w:szCs w:val="28"/>
              </w:rPr>
              <w:t xml:space="preserve"> 8 см</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 xml:space="preserve">4 </w:t>
            </w:r>
          </w:p>
        </w:tc>
      </w:tr>
      <w:tr w:rsidR="002706CD" w:rsidRPr="00A64647" w:rsidTr="002706CD">
        <w:trPr>
          <w:trHeight w:val="527"/>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4.</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 xml:space="preserve">Массажный мяч </w:t>
            </w:r>
            <w:r w:rsidRPr="00A64647">
              <w:rPr>
                <w:rFonts w:ascii="Times New Roman" w:eastAsiaTheme="minorEastAsia" w:hAnsi="Times New Roman" w:cs="Times New Roman"/>
                <w:sz w:val="28"/>
                <w:szCs w:val="28"/>
              </w:rPr>
              <w:sym w:font="Symbol" w:char="F0C6"/>
            </w:r>
            <w:r w:rsidRPr="00A64647">
              <w:rPr>
                <w:rFonts w:ascii="Times New Roman" w:eastAsiaTheme="minorEastAsia" w:hAnsi="Times New Roman" w:cs="Times New Roman"/>
                <w:sz w:val="28"/>
                <w:szCs w:val="28"/>
              </w:rPr>
              <w:t xml:space="preserve"> 10 см</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 xml:space="preserve">4 </w:t>
            </w:r>
          </w:p>
        </w:tc>
      </w:tr>
      <w:tr w:rsidR="002706CD" w:rsidRPr="00A64647" w:rsidTr="002706CD">
        <w:trPr>
          <w:trHeight w:val="511"/>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5.</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Массажное сидение</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4</w:t>
            </w:r>
          </w:p>
        </w:tc>
      </w:tr>
      <w:tr w:rsidR="002706CD" w:rsidRPr="00A64647" w:rsidTr="002706CD">
        <w:trPr>
          <w:trHeight w:val="495"/>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 xml:space="preserve"> 6.</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Мяч для массажа кисти (гелевый)</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4</w:t>
            </w:r>
          </w:p>
        </w:tc>
      </w:tr>
      <w:tr w:rsidR="002706CD" w:rsidRPr="00A64647" w:rsidTr="002706CD">
        <w:trPr>
          <w:trHeight w:val="527"/>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7.</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 xml:space="preserve">Мяч гимнастический </w:t>
            </w:r>
            <w:r w:rsidRPr="00A64647">
              <w:rPr>
                <w:rFonts w:ascii="Times New Roman" w:eastAsiaTheme="minorEastAsia" w:hAnsi="Times New Roman" w:cs="Times New Roman"/>
                <w:sz w:val="28"/>
                <w:szCs w:val="28"/>
              </w:rPr>
              <w:sym w:font="Symbol" w:char="F0C6"/>
            </w:r>
            <w:r w:rsidRPr="00A64647">
              <w:rPr>
                <w:rFonts w:ascii="Times New Roman" w:eastAsiaTheme="minorEastAsia" w:hAnsi="Times New Roman" w:cs="Times New Roman"/>
                <w:sz w:val="28"/>
                <w:szCs w:val="28"/>
              </w:rPr>
              <w:t>55 см</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4</w:t>
            </w:r>
          </w:p>
        </w:tc>
      </w:tr>
      <w:tr w:rsidR="002706CD" w:rsidRPr="00A64647" w:rsidTr="002706CD">
        <w:trPr>
          <w:trHeight w:val="527"/>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lastRenderedPageBreak/>
              <w:t>8.</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 xml:space="preserve">Мяч гимнастический </w:t>
            </w:r>
            <w:r w:rsidRPr="00A64647">
              <w:rPr>
                <w:rFonts w:ascii="Times New Roman" w:eastAsiaTheme="minorEastAsia" w:hAnsi="Times New Roman" w:cs="Times New Roman"/>
                <w:sz w:val="28"/>
                <w:szCs w:val="28"/>
              </w:rPr>
              <w:sym w:font="Symbol" w:char="F0C6"/>
            </w:r>
            <w:r w:rsidRPr="00A64647">
              <w:rPr>
                <w:rFonts w:ascii="Times New Roman" w:eastAsiaTheme="minorEastAsia" w:hAnsi="Times New Roman" w:cs="Times New Roman"/>
                <w:sz w:val="28"/>
                <w:szCs w:val="28"/>
              </w:rPr>
              <w:t>65 см</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4</w:t>
            </w:r>
          </w:p>
        </w:tc>
      </w:tr>
      <w:tr w:rsidR="002706CD" w:rsidRPr="00A64647" w:rsidTr="002706CD">
        <w:trPr>
          <w:trHeight w:val="511"/>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9.</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 xml:space="preserve">Мяч гимнастический </w:t>
            </w:r>
            <w:r w:rsidRPr="00A64647">
              <w:rPr>
                <w:rFonts w:ascii="Times New Roman" w:eastAsiaTheme="minorEastAsia" w:hAnsi="Times New Roman" w:cs="Times New Roman"/>
                <w:sz w:val="28"/>
                <w:szCs w:val="28"/>
              </w:rPr>
              <w:sym w:font="Symbol" w:char="F0C6"/>
            </w:r>
            <w:r w:rsidRPr="00A64647">
              <w:rPr>
                <w:rFonts w:ascii="Times New Roman" w:eastAsiaTheme="minorEastAsia" w:hAnsi="Times New Roman" w:cs="Times New Roman"/>
                <w:sz w:val="28"/>
                <w:szCs w:val="28"/>
              </w:rPr>
              <w:t xml:space="preserve"> 85 см</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4</w:t>
            </w:r>
          </w:p>
        </w:tc>
      </w:tr>
      <w:tr w:rsidR="002706CD" w:rsidRPr="00A64647" w:rsidTr="002706CD">
        <w:trPr>
          <w:trHeight w:val="511"/>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10.</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Коврик массажный для лечения плоскостопия</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1</w:t>
            </w:r>
          </w:p>
        </w:tc>
      </w:tr>
      <w:tr w:rsidR="002706CD" w:rsidRPr="00A64647" w:rsidTr="002706CD">
        <w:trPr>
          <w:trHeight w:val="495"/>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11.</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Массажный коврик со следочками</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2</w:t>
            </w:r>
          </w:p>
        </w:tc>
      </w:tr>
      <w:tr w:rsidR="002706CD" w:rsidRPr="00A64647" w:rsidTr="002706CD">
        <w:trPr>
          <w:trHeight w:val="511"/>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12.</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Мяч лёгкий для дыхания</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2</w:t>
            </w:r>
          </w:p>
        </w:tc>
      </w:tr>
      <w:tr w:rsidR="002706CD" w:rsidRPr="00A64647" w:rsidTr="002706CD">
        <w:trPr>
          <w:trHeight w:val="495"/>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13.</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Мат напольный 200*100*10</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2</w:t>
            </w:r>
          </w:p>
        </w:tc>
      </w:tr>
      <w:tr w:rsidR="002706CD" w:rsidRPr="00A64647" w:rsidTr="002706CD">
        <w:trPr>
          <w:trHeight w:val="511"/>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14.</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Коврик  со следочками</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1</w:t>
            </w:r>
          </w:p>
        </w:tc>
      </w:tr>
      <w:tr w:rsidR="002706CD" w:rsidRPr="00A64647" w:rsidTr="002706CD">
        <w:trPr>
          <w:trHeight w:val="495"/>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15.</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Насос ручной с иглой</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1</w:t>
            </w:r>
          </w:p>
        </w:tc>
      </w:tr>
      <w:tr w:rsidR="002706CD" w:rsidRPr="00A64647" w:rsidTr="002706CD">
        <w:trPr>
          <w:trHeight w:val="511"/>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16.</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Напольное мягкое покрытие150Х100Х10</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2</w:t>
            </w:r>
          </w:p>
        </w:tc>
      </w:tr>
      <w:tr w:rsidR="002706CD" w:rsidRPr="00A64647" w:rsidTr="002706CD">
        <w:trPr>
          <w:trHeight w:val="495"/>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17.</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Мяч утяжеленный (зеленый, 500гр.)</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2</w:t>
            </w:r>
          </w:p>
        </w:tc>
      </w:tr>
      <w:tr w:rsidR="002706CD" w:rsidRPr="00A64647" w:rsidTr="002706CD">
        <w:trPr>
          <w:trHeight w:val="511"/>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18.</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Мяч утяжеленный (красный 1 кг)</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2</w:t>
            </w:r>
          </w:p>
        </w:tc>
      </w:tr>
      <w:tr w:rsidR="002706CD" w:rsidRPr="00A64647" w:rsidTr="002706CD">
        <w:trPr>
          <w:trHeight w:val="495"/>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19.</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Батут детский каркасный пружинный</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2</w:t>
            </w:r>
          </w:p>
        </w:tc>
      </w:tr>
      <w:tr w:rsidR="002706CD" w:rsidRPr="00A64647" w:rsidTr="002706CD">
        <w:trPr>
          <w:trHeight w:val="511"/>
        </w:trPr>
        <w:tc>
          <w:tcPr>
            <w:tcW w:w="1134" w:type="dxa"/>
          </w:tcPr>
          <w:p w:rsidR="002706CD" w:rsidRPr="00A64647" w:rsidRDefault="002706CD" w:rsidP="00DA432F">
            <w:pPr>
              <w:spacing w:after="200" w:line="240" w:lineRule="auto"/>
              <w:jc w:val="center"/>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20.</w:t>
            </w:r>
          </w:p>
        </w:tc>
        <w:tc>
          <w:tcPr>
            <w:tcW w:w="5632"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Модульный набор из 3-хтрапеций для прыжков</w:t>
            </w:r>
          </w:p>
        </w:tc>
        <w:tc>
          <w:tcPr>
            <w:tcW w:w="1739" w:type="dxa"/>
          </w:tcPr>
          <w:p w:rsidR="002706CD" w:rsidRPr="00A64647" w:rsidRDefault="002706CD" w:rsidP="00DA432F">
            <w:pPr>
              <w:spacing w:after="200" w:line="240" w:lineRule="auto"/>
              <w:rPr>
                <w:rFonts w:ascii="Times New Roman" w:eastAsiaTheme="minorEastAsia" w:hAnsi="Times New Roman" w:cs="Times New Roman"/>
                <w:sz w:val="28"/>
                <w:szCs w:val="28"/>
              </w:rPr>
            </w:pPr>
            <w:r w:rsidRPr="00A64647">
              <w:rPr>
                <w:rFonts w:ascii="Times New Roman" w:eastAsiaTheme="minorEastAsia" w:hAnsi="Times New Roman" w:cs="Times New Roman"/>
                <w:sz w:val="28"/>
                <w:szCs w:val="28"/>
              </w:rPr>
              <w:t>2</w:t>
            </w:r>
          </w:p>
        </w:tc>
      </w:tr>
    </w:tbl>
    <w:p w:rsidR="002706CD" w:rsidRPr="00A64647" w:rsidRDefault="002706CD" w:rsidP="00DA432F">
      <w:pPr>
        <w:spacing w:line="240" w:lineRule="auto"/>
        <w:jc w:val="both"/>
        <w:rPr>
          <w:rFonts w:ascii="Times New Roman" w:hAnsi="Times New Roman" w:cs="Times New Roman"/>
          <w:b/>
          <w:sz w:val="28"/>
          <w:szCs w:val="28"/>
        </w:rPr>
      </w:pPr>
    </w:p>
    <w:p w:rsidR="002706CD" w:rsidRPr="00A64647" w:rsidRDefault="002706CD"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Содержание индивидуально-ориентированных коррекционных направлений р</w:t>
      </w:r>
      <w:r w:rsidR="00997C1E" w:rsidRPr="00A64647">
        <w:rPr>
          <w:rFonts w:ascii="Times New Roman" w:hAnsi="Times New Roman" w:cs="Times New Roman"/>
          <w:b/>
          <w:sz w:val="28"/>
          <w:szCs w:val="28"/>
        </w:rPr>
        <w:t>аботы, способствующих освоению А</w:t>
      </w:r>
      <w:r w:rsidRPr="00A64647">
        <w:rPr>
          <w:rFonts w:ascii="Times New Roman" w:hAnsi="Times New Roman" w:cs="Times New Roman"/>
          <w:b/>
          <w:sz w:val="28"/>
          <w:szCs w:val="28"/>
        </w:rPr>
        <w:t>ОП ООО</w:t>
      </w:r>
    </w:p>
    <w:p w:rsidR="002706CD" w:rsidRPr="00A64647" w:rsidRDefault="00997C1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Адаптированная</w:t>
      </w:r>
      <w:r w:rsidR="002706CD" w:rsidRPr="00A64647">
        <w:rPr>
          <w:rFonts w:ascii="Times New Roman" w:hAnsi="Times New Roman" w:cs="Times New Roman"/>
          <w:sz w:val="28"/>
          <w:szCs w:val="28"/>
        </w:rPr>
        <w:t xml:space="preserve"> образовательная программа основного общего образования МБОУ </w:t>
      </w:r>
      <w:r w:rsidR="00DA432F" w:rsidRPr="00A64647">
        <w:rPr>
          <w:rFonts w:ascii="Times New Roman" w:hAnsi="Times New Roman" w:cs="Times New Roman"/>
          <w:sz w:val="28"/>
          <w:szCs w:val="28"/>
        </w:rPr>
        <w:t>«Косинская ОШ»</w:t>
      </w:r>
      <w:r w:rsidR="002706CD" w:rsidRPr="00A64647">
        <w:rPr>
          <w:rFonts w:ascii="Times New Roman" w:hAnsi="Times New Roman" w:cs="Times New Roman"/>
          <w:sz w:val="28"/>
          <w:szCs w:val="28"/>
        </w:rPr>
        <w:t xml:space="preserve"> создана с учетом особенностей и традиций школы. Специфика контингента обучающихся определяется тем, что МБОУ </w:t>
      </w:r>
      <w:r w:rsidR="00DA432F" w:rsidRPr="00A64647">
        <w:rPr>
          <w:rFonts w:ascii="Times New Roman" w:hAnsi="Times New Roman" w:cs="Times New Roman"/>
          <w:sz w:val="28"/>
          <w:szCs w:val="28"/>
        </w:rPr>
        <w:t>«Косинская ОШ»</w:t>
      </w:r>
      <w:r w:rsidR="002706CD" w:rsidRPr="00A64647">
        <w:rPr>
          <w:rFonts w:ascii="Times New Roman" w:hAnsi="Times New Roman" w:cs="Times New Roman"/>
          <w:sz w:val="28"/>
          <w:szCs w:val="28"/>
        </w:rPr>
        <w:t xml:space="preserve"> - открытая образовательная организация, «школа для всех». Дети, пришедшие в школу, имеют разные стартовые возможности и различный уровень подготовки к учебной деятельности. В процессе обучения часть из них оказывается в сложной жизненной ситуации из-за занятости родителей на работе, материального неблагополучия семьи, отсутствия одного из родителей и в силу других причин.</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Педагогическим коллективом школы были выделены пять приоритетных направлений коррекционной работы, которые являются актуальными для обучающихся, получающих основное общее образование:</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1.</w:t>
      </w:r>
      <w:r w:rsidRPr="00A64647">
        <w:rPr>
          <w:rFonts w:ascii="Times New Roman" w:hAnsi="Times New Roman" w:cs="Times New Roman"/>
          <w:sz w:val="28"/>
          <w:szCs w:val="28"/>
        </w:rPr>
        <w:tab/>
        <w:t>Работа, направленная на повышение учебной мотивации детей;</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2.</w:t>
      </w:r>
      <w:r w:rsidRPr="00A64647">
        <w:rPr>
          <w:rFonts w:ascii="Times New Roman" w:hAnsi="Times New Roman" w:cs="Times New Roman"/>
          <w:sz w:val="28"/>
          <w:szCs w:val="28"/>
        </w:rPr>
        <w:tab/>
        <w:t>Работа с детьми, имеющими признаки агрессии в поведении;</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3.</w:t>
      </w:r>
      <w:r w:rsidRPr="00A64647">
        <w:rPr>
          <w:rFonts w:ascii="Times New Roman" w:hAnsi="Times New Roman" w:cs="Times New Roman"/>
          <w:sz w:val="28"/>
          <w:szCs w:val="28"/>
        </w:rPr>
        <w:tab/>
        <w:t>Работа с гиперактивными детьми (имеющими признаки неусидчивости, дефицита внимания);</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4.</w:t>
      </w:r>
      <w:r w:rsidRPr="00A64647">
        <w:rPr>
          <w:rFonts w:ascii="Times New Roman" w:hAnsi="Times New Roman" w:cs="Times New Roman"/>
          <w:sz w:val="28"/>
          <w:szCs w:val="28"/>
        </w:rPr>
        <w:tab/>
        <w:t>Работа со слабоуспевающими учащимися (в том числе имеющими проблемы в развитии ППП);</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5.</w:t>
      </w:r>
      <w:r w:rsidRPr="00A64647">
        <w:rPr>
          <w:rFonts w:ascii="Times New Roman" w:hAnsi="Times New Roman" w:cs="Times New Roman"/>
          <w:sz w:val="28"/>
          <w:szCs w:val="28"/>
        </w:rPr>
        <w:tab/>
        <w:t>Работа с детьми с ОВЗ.</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 обучающимися, которые имеют подобные проблемы, сталкивается каждый учитель в процессе своей педагогической деятельности. Однако не каждый педагог обладает достаточным уровнем психологических знаний и жизненного опыта, поэтому возникает потребность в разработке алгоритма действий педагога при работе с детьми «группы риска».</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Программа коррекционной работы поможет каждому учителю, в том числе и молодому специалисту, подойти к работе осознанно и системно.</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Содержание индивидуально ориентированных направлений коррекционной работы:</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«Работа с гиперактивными детьми» - работа направлена на преодоление проблемы гиперактивности школьников (включая медицинские, психологические и педагогические аспекты).</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«Коррекция агрессивного поведения ребенка» - работа строится с учетом множественности причин проявления агрессивности у детей. В содержании рассмотрены и проанализированы наиболее часто встречающиеся в настоящее время формы проявления агрессивности в поведении подростков. Разработана программа коррекции и профилактики агрессивного поведения.</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«Программа по сопровождению слабоуспевающих обучающихся» - включает в себя план индивидуальной работы по формированию недостаточно освоенных учебных действий. В программе даны рекомендации по коррекции отклонений в развитии познавательной сферы и поведенческих отклонений слабоуспевающего ребенка.</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«Работа с детьми с ОВЗ» - в программе описаны характерные особенности детей с ОВЗ, простроены этапы сопровождения детей с ОВЗ. Представлена система комплексной работы с детьми с ОВЗ, включающая обеспечение дифференцированных, психолого¬-педагогических, специализированных условий.</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«Формирование мотивации учебной деятельности обучающихся» - работа направлена на формирование учебно-познавательных мотивов, повышение уверенности в себе, развитие самостоятельности, формирование адекватной самооценки. В программе представлены методические приемы, направленные на создание атмосферы эмоционального принятия, снижающей чувства беспокойства и тревоги в ситуациях обучения.</w:t>
      </w:r>
    </w:p>
    <w:p w:rsidR="002706CD" w:rsidRPr="00A64647" w:rsidRDefault="002706CD"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Система индивидуально ориентированных коррекционных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1"/>
        <w:gridCol w:w="2392"/>
        <w:gridCol w:w="2875"/>
        <w:gridCol w:w="2597"/>
      </w:tblGrid>
      <w:tr w:rsidR="002706CD" w:rsidRPr="00A64647" w:rsidTr="00E17951">
        <w:tc>
          <w:tcPr>
            <w:tcW w:w="1969" w:type="dxa"/>
          </w:tcPr>
          <w:p w:rsidR="002706CD" w:rsidRPr="00A64647" w:rsidRDefault="002706CD" w:rsidP="00DA432F">
            <w:pPr>
              <w:spacing w:line="240" w:lineRule="auto"/>
              <w:jc w:val="both"/>
              <w:rPr>
                <w:rFonts w:ascii="Times New Roman" w:hAnsi="Times New Roman" w:cs="Times New Roman"/>
                <w:b/>
                <w:sz w:val="28"/>
                <w:szCs w:val="28"/>
              </w:rPr>
            </w:pPr>
          </w:p>
        </w:tc>
        <w:tc>
          <w:tcPr>
            <w:tcW w:w="2253" w:type="dxa"/>
          </w:tcPr>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Урочные</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мероприятия</w:t>
            </w:r>
          </w:p>
        </w:tc>
        <w:tc>
          <w:tcPr>
            <w:tcW w:w="2875" w:type="dxa"/>
          </w:tcPr>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Внеурочные</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мероприятия</w:t>
            </w:r>
          </w:p>
        </w:tc>
        <w:tc>
          <w:tcPr>
            <w:tcW w:w="2247" w:type="dxa"/>
          </w:tcPr>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Внешкольные</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мероприятия</w:t>
            </w:r>
          </w:p>
        </w:tc>
      </w:tr>
      <w:tr w:rsidR="002706CD" w:rsidRPr="00A64647" w:rsidTr="00E17951">
        <w:trPr>
          <w:trHeight w:val="1194"/>
        </w:trPr>
        <w:tc>
          <w:tcPr>
            <w:tcW w:w="1969"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Задачи мероприятий</w:t>
            </w:r>
          </w:p>
        </w:tc>
        <w:tc>
          <w:tcPr>
            <w:tcW w:w="7375" w:type="dxa"/>
            <w:gridSpan w:val="3"/>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b/>
                <w:sz w:val="28"/>
                <w:szCs w:val="28"/>
              </w:rPr>
              <w:t>-</w:t>
            </w:r>
            <w:r w:rsidRPr="00A64647">
              <w:rPr>
                <w:rFonts w:ascii="Times New Roman" w:hAnsi="Times New Roman" w:cs="Times New Roman"/>
                <w:b/>
                <w:sz w:val="28"/>
                <w:szCs w:val="28"/>
              </w:rPr>
              <w:tab/>
            </w:r>
            <w:r w:rsidRPr="00A64647">
              <w:rPr>
                <w:rFonts w:ascii="Times New Roman" w:hAnsi="Times New Roman" w:cs="Times New Roman"/>
                <w:sz w:val="28"/>
                <w:szCs w:val="28"/>
              </w:rPr>
              <w:t>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w:t>
            </w:r>
          </w:p>
          <w:p w:rsidR="002706CD" w:rsidRPr="00A64647" w:rsidRDefault="002706CD" w:rsidP="00004A71">
            <w:pPr>
              <w:spacing w:after="0" w:line="240" w:lineRule="auto"/>
              <w:jc w:val="both"/>
              <w:rPr>
                <w:rFonts w:ascii="Times New Roman" w:hAnsi="Times New Roman" w:cs="Times New Roman"/>
                <w:b/>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2706CD" w:rsidRPr="00A64647" w:rsidTr="00E17951">
        <w:trPr>
          <w:trHeight w:val="982"/>
        </w:trPr>
        <w:tc>
          <w:tcPr>
            <w:tcW w:w="1969"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Содержание коррекционных мероприятий</w:t>
            </w:r>
          </w:p>
        </w:tc>
        <w:tc>
          <w:tcPr>
            <w:tcW w:w="2253"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Развитие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основных мысли-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тельных операций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Развитие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различных видов</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мышления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-Расширение представлений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об окружающем</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мире и обогащение словаря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-Совер-шенствование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движений и сен-</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сомоторного раз-</w:t>
            </w:r>
          </w:p>
          <w:p w:rsidR="002706CD" w:rsidRPr="00A64647" w:rsidRDefault="002706CD" w:rsidP="00004A71">
            <w:pPr>
              <w:spacing w:after="0" w:line="240" w:lineRule="auto"/>
              <w:jc w:val="both"/>
              <w:rPr>
                <w:rFonts w:ascii="Times New Roman" w:hAnsi="Times New Roman" w:cs="Times New Roman"/>
                <w:b/>
                <w:sz w:val="28"/>
                <w:szCs w:val="28"/>
              </w:rPr>
            </w:pPr>
            <w:r w:rsidRPr="00A64647">
              <w:rPr>
                <w:rFonts w:ascii="Times New Roman" w:hAnsi="Times New Roman" w:cs="Times New Roman"/>
                <w:sz w:val="28"/>
                <w:szCs w:val="28"/>
              </w:rPr>
              <w:t>вития</w:t>
            </w:r>
          </w:p>
        </w:tc>
        <w:tc>
          <w:tcPr>
            <w:tcW w:w="2875"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Совершенствование движений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 сенсомоторного развития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Коррекция отдельных сторон</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психической деятельности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-Расширение представлений об</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окружающем мире и обогащение словаря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Развитие речи, овладение техникой речи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Развитие различных видов мышления</w:t>
            </w:r>
          </w:p>
          <w:p w:rsidR="002706CD" w:rsidRPr="00A64647" w:rsidRDefault="002706CD" w:rsidP="00004A71">
            <w:pPr>
              <w:spacing w:after="0" w:line="240" w:lineRule="auto"/>
              <w:jc w:val="both"/>
              <w:rPr>
                <w:rFonts w:ascii="Times New Roman" w:hAnsi="Times New Roman" w:cs="Times New Roman"/>
                <w:sz w:val="28"/>
                <w:szCs w:val="28"/>
              </w:rPr>
            </w:pPr>
          </w:p>
        </w:tc>
        <w:tc>
          <w:tcPr>
            <w:tcW w:w="2247"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-Коррекция нарушений в</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развитии эмо-ционально-</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личностной сферы</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Расширение представлений об окружающем мире и обогащение словаря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Развитие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речи, овладение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техникой речи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Развитие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различных видов мышления</w:t>
            </w:r>
          </w:p>
        </w:tc>
      </w:tr>
      <w:tr w:rsidR="002706CD" w:rsidRPr="00A64647" w:rsidTr="00004A71">
        <w:trPr>
          <w:trHeight w:val="416"/>
        </w:trPr>
        <w:tc>
          <w:tcPr>
            <w:tcW w:w="1969"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Формы работы</w:t>
            </w:r>
          </w:p>
        </w:tc>
        <w:tc>
          <w:tcPr>
            <w:tcW w:w="2253"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-ситуации, упражнения,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задачи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коррекционные приемы и методы обучения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элементы</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изотворчества, ми-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нуты отдыха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индивидуальная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работа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использование развивающих</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программ спецкур-</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сов</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контроль</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межличностных</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взаимоотношений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дополнительные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задания и помощь</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учителя</w:t>
            </w:r>
          </w:p>
        </w:tc>
        <w:tc>
          <w:tcPr>
            <w:tcW w:w="2875"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 кружки и спортивные секции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-индивидуально ориентированные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занятия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-культурно-массовые мероприятия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индивидуальная работа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школьные праздники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экскурсии и ролевые игры</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литературные вечера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социальные проекты</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-субботники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-коррекционные </w:t>
            </w:r>
            <w:r w:rsidRPr="00A64647">
              <w:rPr>
                <w:rFonts w:ascii="Times New Roman" w:hAnsi="Times New Roman" w:cs="Times New Roman"/>
                <w:sz w:val="28"/>
                <w:szCs w:val="28"/>
              </w:rPr>
              <w:lastRenderedPageBreak/>
              <w:t>занятия по формированию навыков игровой и коммуникативной деятельности, по формированию</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социально-коммуникативных навыков общения, по коррекции речевого развития, по развитию мелкой моторики, по развитию общей моторики, по социально-бытовому обучению, по физическому развитию и укреплению здоровья, по</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формированию навыков пространственной ориентировки, по формированию и развитию зрительного восприятия.</w:t>
            </w:r>
          </w:p>
        </w:tc>
        <w:tc>
          <w:tcPr>
            <w:tcW w:w="2247"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консультации специалистов</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посещение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учреждений до-</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полнительного об-</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разования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(творческие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кружки, спортив-ные секции)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занятия в</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центре помощи семье и детям</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поездки, пу-тешествия, похо-ды, экскурсии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общение с</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родственниками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общение с</w:t>
            </w:r>
          </w:p>
          <w:p w:rsidR="002706CD" w:rsidRPr="00A64647" w:rsidRDefault="002706CD" w:rsidP="00004A71">
            <w:pPr>
              <w:spacing w:after="0" w:line="240" w:lineRule="auto"/>
              <w:jc w:val="both"/>
              <w:rPr>
                <w:rFonts w:ascii="Times New Roman" w:hAnsi="Times New Roman" w:cs="Times New Roman"/>
                <w:b/>
                <w:sz w:val="28"/>
                <w:szCs w:val="28"/>
              </w:rPr>
            </w:pPr>
            <w:r w:rsidRPr="00A64647">
              <w:rPr>
                <w:rFonts w:ascii="Times New Roman" w:hAnsi="Times New Roman" w:cs="Times New Roman"/>
                <w:sz w:val="28"/>
                <w:szCs w:val="28"/>
              </w:rPr>
              <w:lastRenderedPageBreak/>
              <w:t>друзьями</w:t>
            </w:r>
          </w:p>
        </w:tc>
      </w:tr>
      <w:tr w:rsidR="002706CD" w:rsidRPr="00A64647" w:rsidTr="00E17951">
        <w:tc>
          <w:tcPr>
            <w:tcW w:w="1969"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Диагностическая направленность</w:t>
            </w:r>
          </w:p>
        </w:tc>
        <w:tc>
          <w:tcPr>
            <w:tcW w:w="2253"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Наблюдение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 педагогическая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характеристика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основного учителя, оценка зоны ближайшего развития обучающегося</w:t>
            </w:r>
          </w:p>
        </w:tc>
        <w:tc>
          <w:tcPr>
            <w:tcW w:w="2875"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Обследования специалистами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школы (психолог, логопед-дефектолог,</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медработник)</w:t>
            </w:r>
          </w:p>
        </w:tc>
        <w:tc>
          <w:tcPr>
            <w:tcW w:w="2247"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Медицинское обследование, заключение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психолого-</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медико-</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педагогической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комиссии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(ПМПК)</w:t>
            </w:r>
          </w:p>
        </w:tc>
      </w:tr>
      <w:tr w:rsidR="002706CD" w:rsidRPr="00A64647" w:rsidTr="00E17951">
        <w:tc>
          <w:tcPr>
            <w:tcW w:w="1969"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Коррекционная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направленность</w:t>
            </w:r>
          </w:p>
        </w:tc>
        <w:tc>
          <w:tcPr>
            <w:tcW w:w="2253"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-Использование развивающих программ спец-курсов.</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-Стимуляция активной деятельности </w:t>
            </w:r>
            <w:r w:rsidRPr="00A64647">
              <w:rPr>
                <w:rFonts w:ascii="Times New Roman" w:hAnsi="Times New Roman" w:cs="Times New Roman"/>
                <w:sz w:val="28"/>
                <w:szCs w:val="28"/>
              </w:rPr>
              <w:lastRenderedPageBreak/>
              <w:t>самого учащегося</w:t>
            </w:r>
          </w:p>
        </w:tc>
        <w:tc>
          <w:tcPr>
            <w:tcW w:w="2875" w:type="dxa"/>
            <w:shd w:val="clear" w:color="auto" w:fill="FFFFFF"/>
          </w:tcPr>
          <w:p w:rsidR="002706CD" w:rsidRPr="00A64647" w:rsidRDefault="002706CD" w:rsidP="00004A71">
            <w:pPr>
              <w:widowControl w:val="0"/>
              <w:spacing w:after="0" w:line="240" w:lineRule="auto"/>
              <w:ind w:left="24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lastRenderedPageBreak/>
              <w:t xml:space="preserve">Смена интеллектуальной деятельности на эмоциональную и двигательную и т.п., контакты со сверстниками, </w:t>
            </w:r>
            <w:r w:rsidRPr="00A64647">
              <w:rPr>
                <w:rFonts w:ascii="Times New Roman" w:eastAsia="Times New Roman" w:hAnsi="Times New Roman" w:cs="Times New Roman"/>
                <w:color w:val="000000"/>
                <w:sz w:val="28"/>
                <w:szCs w:val="28"/>
                <w:shd w:val="clear" w:color="auto" w:fill="FFFFFF"/>
              </w:rPr>
              <w:lastRenderedPageBreak/>
              <w:t>педаго</w:t>
            </w:r>
            <w:r w:rsidRPr="00A64647">
              <w:rPr>
                <w:rFonts w:ascii="Times New Roman" w:eastAsia="Times New Roman" w:hAnsi="Times New Roman" w:cs="Times New Roman"/>
                <w:color w:val="000000"/>
                <w:sz w:val="28"/>
                <w:szCs w:val="28"/>
                <w:shd w:val="clear" w:color="auto" w:fill="FFFFFF"/>
              </w:rPr>
              <w:softHyphen/>
              <w:t>гами, специалистами школы</w:t>
            </w:r>
          </w:p>
        </w:tc>
        <w:tc>
          <w:tcPr>
            <w:tcW w:w="2247" w:type="dxa"/>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lastRenderedPageBreak/>
              <w:t>Социализация и ин</w:t>
            </w:r>
            <w:r w:rsidRPr="00A64647">
              <w:rPr>
                <w:rFonts w:ascii="Times New Roman" w:eastAsia="Times New Roman" w:hAnsi="Times New Roman" w:cs="Times New Roman"/>
                <w:color w:val="000000"/>
                <w:sz w:val="28"/>
                <w:szCs w:val="28"/>
                <w:shd w:val="clear" w:color="auto" w:fill="FFFFFF"/>
              </w:rPr>
              <w:softHyphen/>
              <w:t>теграция в общество обучающегося. Стимуляция обще</w:t>
            </w:r>
            <w:r w:rsidRPr="00A64647">
              <w:rPr>
                <w:rFonts w:ascii="Times New Roman" w:eastAsia="Times New Roman" w:hAnsi="Times New Roman" w:cs="Times New Roman"/>
                <w:color w:val="000000"/>
                <w:sz w:val="28"/>
                <w:szCs w:val="28"/>
                <w:shd w:val="clear" w:color="auto" w:fill="FFFFFF"/>
              </w:rPr>
              <w:softHyphen/>
              <w:t xml:space="preserve">ния обучающегося. Посещение занятий </w:t>
            </w:r>
            <w:r w:rsidRPr="00A64647">
              <w:rPr>
                <w:rFonts w:ascii="Times New Roman" w:eastAsia="Times New Roman" w:hAnsi="Times New Roman" w:cs="Times New Roman"/>
                <w:color w:val="000000"/>
                <w:sz w:val="28"/>
                <w:szCs w:val="28"/>
                <w:shd w:val="clear" w:color="auto" w:fill="FFFFFF"/>
              </w:rPr>
              <w:lastRenderedPageBreak/>
              <w:t>в системе дополни</w:t>
            </w:r>
            <w:r w:rsidRPr="00A64647">
              <w:rPr>
                <w:rFonts w:ascii="Times New Roman" w:eastAsia="Times New Roman" w:hAnsi="Times New Roman" w:cs="Times New Roman"/>
                <w:color w:val="000000"/>
                <w:sz w:val="28"/>
                <w:szCs w:val="28"/>
                <w:shd w:val="clear" w:color="auto" w:fill="FFFFFF"/>
              </w:rPr>
              <w:softHyphen/>
              <w:t>тельного образова</w:t>
            </w:r>
            <w:r w:rsidRPr="00A64647">
              <w:rPr>
                <w:rFonts w:ascii="Times New Roman" w:eastAsia="Times New Roman" w:hAnsi="Times New Roman" w:cs="Times New Roman"/>
                <w:color w:val="000000"/>
                <w:sz w:val="28"/>
                <w:szCs w:val="28"/>
                <w:shd w:val="clear" w:color="auto" w:fill="FFFFFF"/>
              </w:rPr>
              <w:softHyphen/>
              <w:t>ния по интересу или формировать через занятия его интере</w:t>
            </w:r>
            <w:r w:rsidRPr="00A64647">
              <w:rPr>
                <w:rFonts w:ascii="Times New Roman" w:eastAsia="Times New Roman" w:hAnsi="Times New Roman" w:cs="Times New Roman"/>
                <w:color w:val="000000"/>
                <w:sz w:val="28"/>
                <w:szCs w:val="28"/>
                <w:shd w:val="clear" w:color="auto" w:fill="FFFFFF"/>
              </w:rPr>
              <w:softHyphen/>
              <w:t>сы.</w:t>
            </w:r>
          </w:p>
          <w:p w:rsidR="002706CD" w:rsidRPr="00A64647" w:rsidRDefault="002706CD" w:rsidP="00004A71">
            <w:pPr>
              <w:widowControl w:val="0"/>
              <w:spacing w:after="0" w:line="240" w:lineRule="auto"/>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Проявление роди</w:t>
            </w:r>
            <w:r w:rsidRPr="00A64647">
              <w:rPr>
                <w:rFonts w:ascii="Times New Roman" w:eastAsia="Times New Roman" w:hAnsi="Times New Roman" w:cs="Times New Roman"/>
                <w:color w:val="000000"/>
                <w:sz w:val="28"/>
                <w:szCs w:val="28"/>
                <w:shd w:val="clear" w:color="auto" w:fill="FFFFFF"/>
              </w:rPr>
              <w:softHyphen/>
              <w:t>тельской любви и родительских чувств, заинтересованность родителей в делах обучающегося.</w:t>
            </w:r>
          </w:p>
        </w:tc>
      </w:tr>
      <w:tr w:rsidR="002706CD" w:rsidRPr="00A64647" w:rsidTr="00E17951">
        <w:tc>
          <w:tcPr>
            <w:tcW w:w="1969"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Развивающая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направленность</w:t>
            </w:r>
          </w:p>
        </w:tc>
        <w:tc>
          <w:tcPr>
            <w:tcW w:w="2253" w:type="dxa"/>
            <w:shd w:val="clear" w:color="auto" w:fill="FFFFFF"/>
          </w:tcPr>
          <w:p w:rsidR="002706CD" w:rsidRPr="00A64647" w:rsidRDefault="002706CD" w:rsidP="00004A71">
            <w:pPr>
              <w:widowControl w:val="0"/>
              <w:spacing w:after="0" w:line="240" w:lineRule="auto"/>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Использование учите</w:t>
            </w:r>
            <w:r w:rsidRPr="00A64647">
              <w:rPr>
                <w:rFonts w:ascii="Times New Roman" w:eastAsia="Times New Roman" w:hAnsi="Times New Roman" w:cs="Times New Roman"/>
                <w:color w:val="000000"/>
                <w:sz w:val="28"/>
                <w:szCs w:val="28"/>
                <w:shd w:val="clear" w:color="auto" w:fill="FFFFFF"/>
              </w:rPr>
              <w:softHyphen/>
              <w:t>лем элементов кор</w:t>
            </w:r>
            <w:r w:rsidRPr="00A64647">
              <w:rPr>
                <w:rFonts w:ascii="Times New Roman" w:eastAsia="Times New Roman" w:hAnsi="Times New Roman" w:cs="Times New Roman"/>
                <w:color w:val="000000"/>
                <w:sz w:val="28"/>
                <w:szCs w:val="28"/>
                <w:shd w:val="clear" w:color="auto" w:fill="FFFFFF"/>
              </w:rPr>
              <w:softHyphen/>
              <w:t>рекционных техноло</w:t>
            </w:r>
            <w:r w:rsidRPr="00A64647">
              <w:rPr>
                <w:rFonts w:ascii="Times New Roman" w:eastAsia="Times New Roman" w:hAnsi="Times New Roman" w:cs="Times New Roman"/>
                <w:color w:val="000000"/>
                <w:sz w:val="28"/>
                <w:szCs w:val="28"/>
                <w:shd w:val="clear" w:color="auto" w:fill="FFFFFF"/>
              </w:rPr>
              <w:softHyphen/>
              <w:t>гий, специальных программ, проблем</w:t>
            </w:r>
            <w:r w:rsidRPr="00A64647">
              <w:rPr>
                <w:rFonts w:ascii="Times New Roman" w:eastAsia="Times New Roman" w:hAnsi="Times New Roman" w:cs="Times New Roman"/>
                <w:color w:val="000000"/>
                <w:sz w:val="28"/>
                <w:szCs w:val="28"/>
                <w:shd w:val="clear" w:color="auto" w:fill="FFFFFF"/>
              </w:rPr>
              <w:softHyphen/>
              <w:t>ных форм обучения, элементов коррекци</w:t>
            </w:r>
            <w:r w:rsidRPr="00A64647">
              <w:rPr>
                <w:rFonts w:ascii="Times New Roman" w:eastAsia="Times New Roman" w:hAnsi="Times New Roman" w:cs="Times New Roman"/>
                <w:color w:val="000000"/>
                <w:sz w:val="28"/>
                <w:szCs w:val="28"/>
                <w:shd w:val="clear" w:color="auto" w:fill="FFFFFF"/>
              </w:rPr>
              <w:softHyphen/>
              <w:t>онно-развивающего обучения.</w:t>
            </w:r>
          </w:p>
        </w:tc>
        <w:tc>
          <w:tcPr>
            <w:tcW w:w="2875" w:type="dxa"/>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Организация часов общения, групповых и индивидуальных</w:t>
            </w:r>
          </w:p>
          <w:p w:rsidR="002706CD" w:rsidRPr="00A64647" w:rsidRDefault="002706CD" w:rsidP="00004A71">
            <w:pPr>
              <w:widowControl w:val="0"/>
              <w:spacing w:after="0" w:line="240" w:lineRule="auto"/>
              <w:ind w:left="24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коррекционных занятий, занятия с пси</w:t>
            </w:r>
            <w:r w:rsidRPr="00A64647">
              <w:rPr>
                <w:rFonts w:ascii="Times New Roman" w:eastAsia="Times New Roman" w:hAnsi="Times New Roman" w:cs="Times New Roman"/>
                <w:color w:val="000000"/>
                <w:sz w:val="28"/>
                <w:szCs w:val="28"/>
                <w:shd w:val="clear" w:color="auto" w:fill="FFFFFF"/>
              </w:rPr>
              <w:softHyphen/>
              <w:t>хологом, соблюдение режима дня</w:t>
            </w:r>
          </w:p>
        </w:tc>
        <w:tc>
          <w:tcPr>
            <w:tcW w:w="2247" w:type="dxa"/>
            <w:shd w:val="clear" w:color="auto" w:fill="FFFFFF"/>
          </w:tcPr>
          <w:p w:rsidR="002706CD" w:rsidRPr="00A64647" w:rsidRDefault="002706CD" w:rsidP="00004A71">
            <w:pPr>
              <w:widowControl w:val="0"/>
              <w:spacing w:after="0" w:line="240" w:lineRule="auto"/>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Посещение учрежде</w:t>
            </w:r>
            <w:r w:rsidRPr="00A64647">
              <w:rPr>
                <w:rFonts w:ascii="Times New Roman" w:eastAsia="Times New Roman" w:hAnsi="Times New Roman" w:cs="Times New Roman"/>
                <w:color w:val="000000"/>
                <w:sz w:val="28"/>
                <w:szCs w:val="28"/>
                <w:shd w:val="clear" w:color="auto" w:fill="FFFFFF"/>
              </w:rPr>
              <w:softHyphen/>
              <w:t>ний культуры и ис</w:t>
            </w:r>
            <w:r w:rsidRPr="00A64647">
              <w:rPr>
                <w:rFonts w:ascii="Times New Roman" w:eastAsia="Times New Roman" w:hAnsi="Times New Roman" w:cs="Times New Roman"/>
                <w:color w:val="000000"/>
                <w:sz w:val="28"/>
                <w:szCs w:val="28"/>
                <w:shd w:val="clear" w:color="auto" w:fill="FFFFFF"/>
              </w:rPr>
              <w:softHyphen/>
              <w:t>кусства, выезды на природу, путешест</w:t>
            </w:r>
            <w:r w:rsidRPr="00A64647">
              <w:rPr>
                <w:rFonts w:ascii="Times New Roman" w:eastAsia="Times New Roman" w:hAnsi="Times New Roman" w:cs="Times New Roman"/>
                <w:color w:val="000000"/>
                <w:sz w:val="28"/>
                <w:szCs w:val="28"/>
                <w:shd w:val="clear" w:color="auto" w:fill="FFFFFF"/>
              </w:rPr>
              <w:softHyphen/>
              <w:t>вия, чтение книг, общение с разными (по возрасту, по ре</w:t>
            </w:r>
            <w:r w:rsidRPr="00A64647">
              <w:rPr>
                <w:rFonts w:ascii="Times New Roman" w:eastAsia="Times New Roman" w:hAnsi="Times New Roman" w:cs="Times New Roman"/>
                <w:color w:val="000000"/>
                <w:sz w:val="28"/>
                <w:szCs w:val="28"/>
                <w:shd w:val="clear" w:color="auto" w:fill="FFFFFF"/>
              </w:rPr>
              <w:softHyphen/>
              <w:t>лигиозным взглядам, по образу жизни) людьми, посещение спортивных секций, кружков и г.п.</w:t>
            </w:r>
          </w:p>
        </w:tc>
      </w:tr>
      <w:tr w:rsidR="002706CD" w:rsidRPr="00A64647" w:rsidTr="00E17951">
        <w:tc>
          <w:tcPr>
            <w:tcW w:w="1969" w:type="dxa"/>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Ответст</w:t>
            </w:r>
            <w:r w:rsidRPr="00A64647">
              <w:rPr>
                <w:rFonts w:ascii="Times New Roman" w:eastAsia="Times New Roman" w:hAnsi="Times New Roman" w:cs="Times New Roman"/>
                <w:color w:val="000000"/>
                <w:sz w:val="28"/>
                <w:szCs w:val="28"/>
                <w:shd w:val="clear" w:color="auto" w:fill="FFFFFF"/>
              </w:rPr>
              <w:softHyphen/>
              <w:t>венные за индивиду</w:t>
            </w:r>
            <w:r w:rsidRPr="00A64647">
              <w:rPr>
                <w:rFonts w:ascii="Times New Roman" w:eastAsia="Times New Roman" w:hAnsi="Times New Roman" w:cs="Times New Roman"/>
                <w:color w:val="000000"/>
                <w:sz w:val="28"/>
                <w:szCs w:val="28"/>
                <w:shd w:val="clear" w:color="auto" w:fill="FFFFFF"/>
              </w:rPr>
              <w:softHyphen/>
              <w:t>ально ори</w:t>
            </w:r>
            <w:r w:rsidRPr="00A64647">
              <w:rPr>
                <w:rFonts w:ascii="Times New Roman" w:eastAsia="Times New Roman" w:hAnsi="Times New Roman" w:cs="Times New Roman"/>
                <w:color w:val="000000"/>
                <w:sz w:val="28"/>
                <w:szCs w:val="28"/>
                <w:shd w:val="clear" w:color="auto" w:fill="FFFFFF"/>
              </w:rPr>
              <w:softHyphen/>
              <w:t>ентированные мероприя</w:t>
            </w:r>
            <w:r w:rsidRPr="00A64647">
              <w:rPr>
                <w:rFonts w:ascii="Times New Roman" w:eastAsia="Times New Roman" w:hAnsi="Times New Roman" w:cs="Times New Roman"/>
                <w:color w:val="000000"/>
                <w:sz w:val="28"/>
                <w:szCs w:val="28"/>
                <w:shd w:val="clear" w:color="auto" w:fill="FFFFFF"/>
              </w:rPr>
              <w:softHyphen/>
              <w:t>тия</w:t>
            </w:r>
          </w:p>
        </w:tc>
        <w:tc>
          <w:tcPr>
            <w:tcW w:w="2253" w:type="dxa"/>
            <w:shd w:val="clear" w:color="auto" w:fill="FFFFFF"/>
          </w:tcPr>
          <w:p w:rsidR="002706CD" w:rsidRPr="00A64647" w:rsidRDefault="002706CD" w:rsidP="00004A71">
            <w:pPr>
              <w:widowControl w:val="0"/>
              <w:spacing w:after="0" w:line="240" w:lineRule="auto"/>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Учителя-предметники</w:t>
            </w:r>
          </w:p>
        </w:tc>
        <w:tc>
          <w:tcPr>
            <w:tcW w:w="2875" w:type="dxa"/>
            <w:shd w:val="clear" w:color="auto" w:fill="FFFFFF"/>
          </w:tcPr>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Учителя-предметники</w:t>
            </w:r>
          </w:p>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Психолог</w:t>
            </w:r>
          </w:p>
          <w:p w:rsidR="002706CD" w:rsidRPr="00A64647" w:rsidRDefault="002706CD" w:rsidP="00004A71">
            <w:pPr>
              <w:widowControl w:val="0"/>
              <w:spacing w:after="0" w:line="240" w:lineRule="auto"/>
              <w:ind w:left="24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Школьные работники Библиотекарь</w:t>
            </w:r>
          </w:p>
        </w:tc>
        <w:tc>
          <w:tcPr>
            <w:tcW w:w="2247" w:type="dxa"/>
            <w:shd w:val="clear" w:color="auto" w:fill="FFFFFF"/>
          </w:tcPr>
          <w:p w:rsidR="002706CD" w:rsidRPr="00A64647" w:rsidRDefault="002706CD" w:rsidP="00004A71">
            <w:pPr>
              <w:widowControl w:val="0"/>
              <w:spacing w:after="0" w:line="240" w:lineRule="auto"/>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Родители, семья Психолог</w:t>
            </w:r>
          </w:p>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Медицинские работ</w:t>
            </w:r>
            <w:r w:rsidRPr="00A64647">
              <w:rPr>
                <w:rFonts w:ascii="Times New Roman" w:eastAsia="Times New Roman" w:hAnsi="Times New Roman" w:cs="Times New Roman"/>
                <w:color w:val="000000"/>
                <w:sz w:val="28"/>
                <w:szCs w:val="28"/>
                <w:shd w:val="clear" w:color="auto" w:fill="FFFFFF"/>
              </w:rPr>
              <w:softHyphen/>
              <w:t>ники</w:t>
            </w:r>
          </w:p>
          <w:p w:rsidR="002706CD" w:rsidRPr="00A64647" w:rsidRDefault="002706CD" w:rsidP="00004A71">
            <w:pPr>
              <w:widowControl w:val="0"/>
              <w:spacing w:after="0" w:line="240" w:lineRule="auto"/>
              <w:jc w:val="both"/>
              <w:rPr>
                <w:rFonts w:ascii="Times New Roman" w:eastAsia="Times New Roman" w:hAnsi="Times New Roman" w:cs="Times New Roman"/>
                <w:spacing w:val="3"/>
                <w:sz w:val="28"/>
                <w:szCs w:val="28"/>
              </w:rPr>
            </w:pPr>
          </w:p>
        </w:tc>
      </w:tr>
    </w:tbl>
    <w:p w:rsidR="002706CD" w:rsidRPr="00A64647" w:rsidRDefault="002706CD" w:rsidP="00004A71">
      <w:pPr>
        <w:spacing w:after="0" w:line="240" w:lineRule="auto"/>
        <w:jc w:val="both"/>
        <w:rPr>
          <w:rFonts w:ascii="Times New Roman" w:hAnsi="Times New Roman" w:cs="Times New Roman"/>
          <w:b/>
          <w:sz w:val="28"/>
          <w:szCs w:val="28"/>
        </w:rPr>
      </w:pPr>
    </w:p>
    <w:p w:rsidR="002706CD" w:rsidRPr="00A64647" w:rsidRDefault="002706CD" w:rsidP="00004A71">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Специальные условия обучения и воспитания обучающихся с ОВЗ</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6"/>
        <w:gridCol w:w="3259"/>
        <w:gridCol w:w="3246"/>
      </w:tblGrid>
      <w:tr w:rsidR="002706CD" w:rsidRPr="00A64647" w:rsidTr="00E17951">
        <w:tc>
          <w:tcPr>
            <w:tcW w:w="1980" w:type="dxa"/>
            <w:shd w:val="clear" w:color="auto" w:fill="FFFFFF"/>
          </w:tcPr>
          <w:p w:rsidR="002706CD" w:rsidRPr="00A64647" w:rsidRDefault="002706CD" w:rsidP="00004A71">
            <w:pPr>
              <w:widowControl w:val="0"/>
              <w:spacing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Особен</w:t>
            </w:r>
            <w:r w:rsidRPr="00A64647">
              <w:rPr>
                <w:rFonts w:ascii="Times New Roman" w:eastAsia="Times New Roman" w:hAnsi="Times New Roman" w:cs="Times New Roman"/>
                <w:color w:val="000000"/>
                <w:sz w:val="28"/>
                <w:szCs w:val="28"/>
                <w:shd w:val="clear" w:color="auto" w:fill="FFFFFF"/>
              </w:rPr>
              <w:softHyphen/>
              <w:t>ность обучающе</w:t>
            </w:r>
            <w:r w:rsidRPr="00A64647">
              <w:rPr>
                <w:rFonts w:ascii="Times New Roman" w:eastAsia="Times New Roman" w:hAnsi="Times New Roman" w:cs="Times New Roman"/>
                <w:color w:val="000000"/>
                <w:sz w:val="28"/>
                <w:szCs w:val="28"/>
                <w:shd w:val="clear" w:color="auto" w:fill="FFFFFF"/>
              </w:rPr>
              <w:softHyphen/>
              <w:t>гося (диаг</w:t>
            </w:r>
            <w:r w:rsidRPr="00A64647">
              <w:rPr>
                <w:rFonts w:ascii="Times New Roman" w:eastAsia="Times New Roman" w:hAnsi="Times New Roman" w:cs="Times New Roman"/>
                <w:color w:val="000000"/>
                <w:sz w:val="28"/>
                <w:szCs w:val="28"/>
                <w:shd w:val="clear" w:color="auto" w:fill="FFFFFF"/>
              </w:rPr>
              <w:softHyphen/>
              <w:t>ноз)</w:t>
            </w:r>
          </w:p>
        </w:tc>
        <w:tc>
          <w:tcPr>
            <w:tcW w:w="3685" w:type="dxa"/>
            <w:shd w:val="clear" w:color="auto" w:fill="FFFFFF"/>
          </w:tcPr>
          <w:p w:rsidR="002706CD" w:rsidRPr="00A64647" w:rsidRDefault="002706CD" w:rsidP="00004A71">
            <w:pPr>
              <w:widowControl w:val="0"/>
              <w:spacing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Характерные особенности развития обучаю</w:t>
            </w:r>
            <w:r w:rsidRPr="00A64647">
              <w:rPr>
                <w:rFonts w:ascii="Times New Roman" w:eastAsia="Times New Roman" w:hAnsi="Times New Roman" w:cs="Times New Roman"/>
                <w:color w:val="000000"/>
                <w:sz w:val="28"/>
                <w:szCs w:val="28"/>
                <w:shd w:val="clear" w:color="auto" w:fill="FFFFFF"/>
              </w:rPr>
              <w:softHyphen/>
              <w:t>щихся</w:t>
            </w:r>
          </w:p>
        </w:tc>
        <w:tc>
          <w:tcPr>
            <w:tcW w:w="3686" w:type="dxa"/>
            <w:shd w:val="clear" w:color="auto" w:fill="FFFFFF"/>
          </w:tcPr>
          <w:p w:rsidR="002706CD" w:rsidRPr="00A64647" w:rsidRDefault="002706CD" w:rsidP="00004A71">
            <w:pPr>
              <w:widowControl w:val="0"/>
              <w:spacing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Рекомендуемые условия обучения и воспитания</w:t>
            </w:r>
          </w:p>
        </w:tc>
      </w:tr>
      <w:tr w:rsidR="002706CD" w:rsidRPr="00A64647" w:rsidTr="00E17951">
        <w:tc>
          <w:tcPr>
            <w:tcW w:w="1980" w:type="dxa"/>
          </w:tcPr>
          <w:p w:rsidR="002706CD" w:rsidRPr="00A64647" w:rsidRDefault="002706CD" w:rsidP="00004A71">
            <w:pPr>
              <w:spacing w:after="0" w:line="240" w:lineRule="auto"/>
              <w:jc w:val="center"/>
              <w:rPr>
                <w:rFonts w:ascii="Times New Roman" w:hAnsi="Times New Roman" w:cs="Times New Roman"/>
                <w:sz w:val="28"/>
                <w:szCs w:val="28"/>
              </w:rPr>
            </w:pPr>
            <w:r w:rsidRPr="00A64647">
              <w:rPr>
                <w:rFonts w:ascii="Times New Roman" w:hAnsi="Times New Roman" w:cs="Times New Roman"/>
                <w:sz w:val="28"/>
                <w:szCs w:val="28"/>
              </w:rPr>
              <w:t>Обучающиеся с задержкой психического развития</w:t>
            </w:r>
          </w:p>
        </w:tc>
        <w:tc>
          <w:tcPr>
            <w:tcW w:w="3685"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1)снижение работоспособности;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2)повышенная истощаемость;</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3)неустойчивость </w:t>
            </w:r>
            <w:r w:rsidRPr="00A64647">
              <w:rPr>
                <w:rFonts w:ascii="Times New Roman" w:hAnsi="Times New Roman" w:cs="Times New Roman"/>
                <w:sz w:val="28"/>
                <w:szCs w:val="28"/>
              </w:rPr>
              <w:lastRenderedPageBreak/>
              <w:t>внимания;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4) более низкий уровень развития восприятия;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5)недостаточная продуктивность произвольной памяти;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6) отставание в развитии всех форм мышления;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7)дефекты звукопроизношения;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8) своеобразное поведение;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9) бедный словарный запас;</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10)низкий навык самоконтроля;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11)незрелость эмоционально-волевой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сферы;</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12)ограниченный запас общих сведений 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представлений;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13) слабая техника чтения;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14) неудовлетворительный навык каллиграфии;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15) трудности в счёте, решении задач</w:t>
            </w:r>
          </w:p>
          <w:p w:rsidR="002706CD" w:rsidRPr="00A64647" w:rsidRDefault="002706CD" w:rsidP="00004A71">
            <w:pPr>
              <w:spacing w:after="0" w:line="240" w:lineRule="auto"/>
              <w:jc w:val="both"/>
              <w:rPr>
                <w:rFonts w:ascii="Times New Roman" w:hAnsi="Times New Roman" w:cs="Times New Roman"/>
                <w:sz w:val="28"/>
                <w:szCs w:val="28"/>
              </w:rPr>
            </w:pPr>
          </w:p>
          <w:p w:rsidR="002706CD" w:rsidRPr="00A64647" w:rsidRDefault="002706CD" w:rsidP="00004A71">
            <w:pPr>
              <w:spacing w:after="0" w:line="240" w:lineRule="auto"/>
              <w:jc w:val="both"/>
              <w:rPr>
                <w:rFonts w:ascii="Times New Roman" w:hAnsi="Times New Roman" w:cs="Times New Roman"/>
                <w:sz w:val="28"/>
                <w:szCs w:val="28"/>
              </w:rPr>
            </w:pPr>
          </w:p>
        </w:tc>
        <w:tc>
          <w:tcPr>
            <w:tcW w:w="3686"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1. Соответствие темпа, объема 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сложности учебной программы реальным познавательным </w:t>
            </w:r>
            <w:r w:rsidRPr="00A64647">
              <w:rPr>
                <w:rFonts w:ascii="Times New Roman" w:hAnsi="Times New Roman" w:cs="Times New Roman"/>
                <w:sz w:val="28"/>
                <w:szCs w:val="28"/>
              </w:rPr>
              <w:lastRenderedPageBreak/>
              <w:t>возможностям обучающегося, уровню развития его когнитивной сферы, уровню подготовленности, то есть уже усвоенным знаниям и навыкам.</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2. Целенаправленное развитие</w:t>
            </w:r>
          </w:p>
          <w:p w:rsidR="002706CD" w:rsidRPr="00A64647" w:rsidRDefault="00432425"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w:t>
            </w:r>
            <w:r w:rsidR="002706CD" w:rsidRPr="00A64647">
              <w:rPr>
                <w:rFonts w:ascii="Times New Roman" w:hAnsi="Times New Roman" w:cs="Times New Roman"/>
                <w:sz w:val="28"/>
                <w:szCs w:val="28"/>
              </w:rPr>
              <w:t>бщеинтеллектуальной деятельности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(умение осознавать учебные задачи, ориентироваться в условиях, осмысливать информацию).</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3. Сотрудничество с взрослыми,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оказание педагогом необходимой помощи обучающемуся с учетом его индивидуальных проблем.</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4. Индивидуальная дозированная помощь ученику, решение диагностических задач.</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5. Развитие у обучающегося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чувствительности к помощи, способности воспринимать и принимать помощь.</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6.</w:t>
            </w:r>
            <w:r w:rsidRPr="00A64647">
              <w:rPr>
                <w:rFonts w:ascii="Times New Roman" w:hAnsi="Times New Roman" w:cs="Times New Roman"/>
                <w:sz w:val="28"/>
                <w:szCs w:val="28"/>
              </w:rPr>
              <w:tab/>
              <w:t>Щадящий режим работы, соблюдение валеологических требований.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7.</w:t>
            </w:r>
            <w:r w:rsidRPr="00A64647">
              <w:rPr>
                <w:rFonts w:ascii="Times New Roman" w:hAnsi="Times New Roman" w:cs="Times New Roman"/>
                <w:sz w:val="28"/>
                <w:szCs w:val="28"/>
              </w:rPr>
              <w:tab/>
              <w:t>Создание у неуспевающего ученика чувства защищенности и эмоционального комфорта.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8.</w:t>
            </w:r>
            <w:r w:rsidRPr="00A64647">
              <w:rPr>
                <w:rFonts w:ascii="Times New Roman" w:hAnsi="Times New Roman" w:cs="Times New Roman"/>
                <w:sz w:val="28"/>
                <w:szCs w:val="28"/>
              </w:rPr>
              <w:tab/>
              <w:t xml:space="preserve">Личная поддержка </w:t>
            </w:r>
            <w:r w:rsidRPr="00A64647">
              <w:rPr>
                <w:rFonts w:ascii="Times New Roman" w:hAnsi="Times New Roman" w:cs="Times New Roman"/>
                <w:sz w:val="28"/>
                <w:szCs w:val="28"/>
              </w:rPr>
              <w:lastRenderedPageBreak/>
              <w:t>ученика учителями школы.</w:t>
            </w:r>
          </w:p>
        </w:tc>
      </w:tr>
      <w:tr w:rsidR="002706CD" w:rsidRPr="00A64647" w:rsidTr="00E17951">
        <w:tc>
          <w:tcPr>
            <w:tcW w:w="1980" w:type="dxa"/>
          </w:tcPr>
          <w:p w:rsidR="002706CD" w:rsidRPr="00A64647" w:rsidRDefault="002706CD" w:rsidP="00004A71">
            <w:pPr>
              <w:spacing w:after="0" w:line="240" w:lineRule="auto"/>
              <w:jc w:val="center"/>
              <w:rPr>
                <w:rFonts w:ascii="Times New Roman" w:hAnsi="Times New Roman" w:cs="Times New Roman"/>
                <w:b/>
                <w:sz w:val="28"/>
                <w:szCs w:val="28"/>
              </w:rPr>
            </w:pPr>
          </w:p>
        </w:tc>
        <w:tc>
          <w:tcPr>
            <w:tcW w:w="3685"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Характерно недоразвитие: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 познавательных интересов: они меньшеиспытывают потребность в познании, «просто не хотят ничего знать»;</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2)</w:t>
            </w:r>
            <w:r w:rsidRPr="00A64647">
              <w:rPr>
                <w:rFonts w:ascii="Times New Roman" w:hAnsi="Times New Roman" w:cs="Times New Roman"/>
                <w:sz w:val="28"/>
                <w:szCs w:val="28"/>
              </w:rPr>
              <w:tab/>
              <w:t>недоразвитие, часто глубокое, всех сторон</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психической деятельности;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моторики; уровня мотивированности и потреб-ностей; всех компонентов устной речи, касающихся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фонетико-фонематической и лексико-грамматической сторон; возможны все виды речевых нарушений; мыслительных процессов, мышления - медленно формируются обобщающие понятия, не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формируется словесно-логическое и абстрактное мышление; медленно развивается словарь и грамматический строй речи; всех видов продуктивной деятельности; эмоционально-волевой сферы; восприятий, памяти, внимания</w:t>
            </w:r>
          </w:p>
        </w:tc>
        <w:tc>
          <w:tcPr>
            <w:tcW w:w="3686"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w:t>
            </w:r>
            <w:r w:rsidRPr="00A64647">
              <w:rPr>
                <w:rFonts w:ascii="Times New Roman" w:hAnsi="Times New Roman" w:cs="Times New Roman"/>
                <w:sz w:val="28"/>
                <w:szCs w:val="28"/>
              </w:rPr>
              <w:tab/>
              <w:t>Развитие всех психических функций и познавательной деятельности в процессе воспитания, обучения и коррекция их недостатков.</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2.</w:t>
            </w:r>
            <w:r w:rsidRPr="00A64647">
              <w:rPr>
                <w:rFonts w:ascii="Times New Roman" w:hAnsi="Times New Roman" w:cs="Times New Roman"/>
                <w:sz w:val="28"/>
                <w:szCs w:val="28"/>
              </w:rPr>
              <w:tab/>
              <w:t>Формирование правильного поведения.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3.</w:t>
            </w:r>
            <w:r w:rsidRPr="00A64647">
              <w:rPr>
                <w:rFonts w:ascii="Times New Roman" w:hAnsi="Times New Roman" w:cs="Times New Roman"/>
                <w:sz w:val="28"/>
                <w:szCs w:val="28"/>
              </w:rPr>
              <w:tab/>
              <w:t>Трудовое обучение и подготовка к посильным видам труда.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4.</w:t>
            </w:r>
            <w:r w:rsidRPr="00A64647">
              <w:rPr>
                <w:rFonts w:ascii="Times New Roman" w:hAnsi="Times New Roman" w:cs="Times New Roman"/>
                <w:sz w:val="28"/>
                <w:szCs w:val="28"/>
              </w:rPr>
              <w:tab/>
              <w:t>Бытовая ориентировка и социальная адаптация - как итог всей работы.</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5.</w:t>
            </w:r>
            <w:r w:rsidRPr="00A64647">
              <w:rPr>
                <w:rFonts w:ascii="Times New Roman" w:hAnsi="Times New Roman" w:cs="Times New Roman"/>
                <w:sz w:val="28"/>
                <w:szCs w:val="28"/>
              </w:rPr>
              <w:tab/>
              <w:t>Комплексный характер коррекционных мероприятий (совместная работа психиатра, если это необходимо, психолога, педагога и родителей).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6.</w:t>
            </w:r>
            <w:r w:rsidRPr="00A64647">
              <w:rPr>
                <w:rFonts w:ascii="Times New Roman" w:hAnsi="Times New Roman" w:cs="Times New Roman"/>
                <w:sz w:val="28"/>
                <w:szCs w:val="28"/>
              </w:rPr>
              <w:tab/>
              <w:t>Поддержание спокойной рабочей и домашней обстановки (с целью снижения смены эмоций, тревоги и дискомфорта).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7.</w:t>
            </w:r>
            <w:r w:rsidRPr="00A64647">
              <w:rPr>
                <w:rFonts w:ascii="Times New Roman" w:hAnsi="Times New Roman" w:cs="Times New Roman"/>
                <w:sz w:val="28"/>
                <w:szCs w:val="28"/>
              </w:rPr>
              <w:tab/>
              <w:t>Использование метода отвлечения, позволяющего снизить интерес к аффективным формам поведения.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8.</w:t>
            </w:r>
            <w:r w:rsidRPr="00A64647">
              <w:rPr>
                <w:rFonts w:ascii="Times New Roman" w:hAnsi="Times New Roman" w:cs="Times New Roman"/>
                <w:sz w:val="28"/>
                <w:szCs w:val="28"/>
              </w:rPr>
              <w:tab/>
              <w:t>Поддержание всех контактов (в рамках интереса и активности самого обучающегося).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9.</w:t>
            </w:r>
            <w:r w:rsidRPr="00A64647">
              <w:rPr>
                <w:rFonts w:ascii="Times New Roman" w:hAnsi="Times New Roman" w:cs="Times New Roman"/>
                <w:sz w:val="28"/>
                <w:szCs w:val="28"/>
              </w:rPr>
              <w:tab/>
              <w:t>Стимулирование произвольной психической активности, положительных эмоций.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10.</w:t>
            </w:r>
            <w:r w:rsidRPr="00A64647">
              <w:rPr>
                <w:rFonts w:ascii="Times New Roman" w:hAnsi="Times New Roman" w:cs="Times New Roman"/>
                <w:sz w:val="28"/>
                <w:szCs w:val="28"/>
              </w:rPr>
              <w:tab/>
              <w:t>Развитие сохранных сторон психики и преобладающих интересов, целенаправленной деятельности.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11.</w:t>
            </w:r>
            <w:r w:rsidRPr="00A64647">
              <w:rPr>
                <w:rFonts w:ascii="Times New Roman" w:hAnsi="Times New Roman" w:cs="Times New Roman"/>
                <w:sz w:val="28"/>
                <w:szCs w:val="28"/>
              </w:rPr>
              <w:tab/>
              <w:t>Применение различных методов, способствующих развитию мелкой моторики и произвольных движений (ритмика, гимнастика, ручной труд, спорт, бытовые навыки)</w:t>
            </w:r>
          </w:p>
        </w:tc>
      </w:tr>
      <w:tr w:rsidR="002706CD" w:rsidRPr="00A64647" w:rsidTr="00E17951">
        <w:tc>
          <w:tcPr>
            <w:tcW w:w="1980"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Обучающиеся с легкой степенью умственной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отсталости, в том числе с проявлениями аутизма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(по желанию родителей и в силу других</w:t>
            </w:r>
          </w:p>
          <w:p w:rsidR="002706CD" w:rsidRPr="00A64647" w:rsidRDefault="002706CD" w:rsidP="00004A71">
            <w:pPr>
              <w:spacing w:after="0" w:line="240" w:lineRule="auto"/>
              <w:jc w:val="both"/>
              <w:rPr>
                <w:rFonts w:ascii="Times New Roman" w:hAnsi="Times New Roman" w:cs="Times New Roman"/>
                <w:b/>
                <w:sz w:val="28"/>
                <w:szCs w:val="28"/>
              </w:rPr>
            </w:pPr>
            <w:r w:rsidRPr="00A64647">
              <w:rPr>
                <w:rFonts w:ascii="Times New Roman" w:hAnsi="Times New Roman" w:cs="Times New Roman"/>
                <w:sz w:val="28"/>
                <w:szCs w:val="28"/>
              </w:rPr>
              <w:t>обстоятельств) могут учиться в общеобразовательной школе</w:t>
            </w:r>
          </w:p>
        </w:tc>
        <w:tc>
          <w:tcPr>
            <w:tcW w:w="3685"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Характерно недоразвитие: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 познавательных интересов: они меньше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испытывают потребность в познании, «просто</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не хотят ничего знать»;</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2) недоразвитие, часто глубокое, всех сторон</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психической деятельности;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3) моторики;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4) уровня мотивированности и потребностей;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5) всех компонентов устной речи, касающихся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фонетико-фонематической и лексико-грамматической сторон; возможны все виды речевых нарушений;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6) мыслительных процессов, мышления – медленно формируются </w:t>
            </w:r>
            <w:r w:rsidRPr="00A64647">
              <w:rPr>
                <w:rFonts w:ascii="Times New Roman" w:hAnsi="Times New Roman" w:cs="Times New Roman"/>
                <w:sz w:val="28"/>
                <w:szCs w:val="28"/>
              </w:rPr>
              <w:lastRenderedPageBreak/>
              <w:t>обобщающие понятия, не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формируется словесно-логическое и абстрактное мышление; медленно развивается словарь</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и грамматический строй речи;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7) всех видов продуктивной деятельности;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8) эмоционально-волевой сферы;</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9) восприятий, памяти, внимания</w:t>
            </w:r>
          </w:p>
        </w:tc>
        <w:tc>
          <w:tcPr>
            <w:tcW w:w="3686"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1. Развитие всех психических функций и познавательной деятельности в процессе воспитания, обучения и коррекция их недостатков.</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2. Формирование правильного поведения.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3. Трудовое обучение и подго-товка к посильным видам труда.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4. Бытовая ориентировка и со-циальная адаптация – как итог всей работы.</w:t>
            </w:r>
          </w:p>
          <w:p w:rsidR="002706CD" w:rsidRPr="00A64647" w:rsidRDefault="00432425" w:rsidP="00004A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Комплексный характер кор</w:t>
            </w:r>
            <w:r w:rsidR="002706CD" w:rsidRPr="00A64647">
              <w:rPr>
                <w:rFonts w:ascii="Times New Roman" w:hAnsi="Times New Roman" w:cs="Times New Roman"/>
                <w:sz w:val="28"/>
                <w:szCs w:val="28"/>
              </w:rPr>
              <w:t>рекционных мероприятий (совместная работа психиатра, если это необходимо, психолога, педагога и родителей).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6. Поддержание спокойной ра-бочей и домашней обстановки (с целью снижения смены эмоций, тревоги и дискомфорта).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7. Использование метода от-влечения, позволяющего снизить интерес к аффективным формам поведе-ния.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8. Поддержание всех контактов (в рамках интереса и активности самого обучающегося).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9. Стимулирование произволь-ной психической активности, положи-тельных эмоций.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10. Развитие сохранных сторон психики и преобладающих интересов, целенаправленной деятельности.</w:t>
            </w:r>
          </w:p>
          <w:p w:rsidR="002706CD" w:rsidRPr="00A64647" w:rsidRDefault="002706CD" w:rsidP="00004A71">
            <w:pPr>
              <w:spacing w:after="0" w:line="240" w:lineRule="auto"/>
              <w:jc w:val="both"/>
              <w:rPr>
                <w:rFonts w:ascii="Times New Roman" w:hAnsi="Times New Roman" w:cs="Times New Roman"/>
                <w:b/>
                <w:sz w:val="28"/>
                <w:szCs w:val="28"/>
              </w:rPr>
            </w:pPr>
            <w:r w:rsidRPr="00A64647">
              <w:rPr>
                <w:rFonts w:ascii="Times New Roman" w:hAnsi="Times New Roman" w:cs="Times New Roman"/>
                <w:sz w:val="28"/>
                <w:szCs w:val="28"/>
              </w:rPr>
              <w:t>11. Применение различных ме-тодов, способствующих развитию мелкой моторики и произвольных движений (ритмика, гимнастика, ручной труд, спорт, бытовые навыки)</w:t>
            </w:r>
          </w:p>
        </w:tc>
      </w:tr>
      <w:tr w:rsidR="002706CD" w:rsidRPr="00A64647" w:rsidTr="00E17951">
        <w:tc>
          <w:tcPr>
            <w:tcW w:w="1980"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Обучающиеся с отклонениями в психической сфере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(состоящие на учете у психиатра,</w:t>
            </w:r>
          </w:p>
          <w:p w:rsidR="002706CD" w:rsidRPr="00A64647" w:rsidRDefault="002706CD" w:rsidP="00004A71">
            <w:pPr>
              <w:spacing w:after="0" w:line="240" w:lineRule="auto"/>
              <w:jc w:val="both"/>
              <w:rPr>
                <w:rFonts w:ascii="Times New Roman" w:hAnsi="Times New Roman" w:cs="Times New Roman"/>
                <w:b/>
                <w:sz w:val="28"/>
                <w:szCs w:val="28"/>
              </w:rPr>
            </w:pPr>
            <w:r w:rsidRPr="00A64647">
              <w:rPr>
                <w:rFonts w:ascii="Times New Roman" w:hAnsi="Times New Roman" w:cs="Times New Roman"/>
                <w:sz w:val="28"/>
                <w:szCs w:val="28"/>
              </w:rPr>
              <w:t>психопатолога и др.)</w:t>
            </w:r>
          </w:p>
        </w:tc>
        <w:tc>
          <w:tcPr>
            <w:tcW w:w="3685"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1)повышенная раздражительность;</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2)двигательная расторможенность в со-четании со сниженной работоспособностью;</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3) проявление отклонений в характере во всех</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жизненных ситуациях;</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4) социальная дезадаптация.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Проявления невропатии у обучающихся: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 повышенная нервная чувствительность в</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виде склонности к проявлениям аффекта, эмоциональным расстройствам и беспокойствам;</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2) нервная ослабленность в виде общей невыносливости, быстрой утомляемости при повышенной нервно-психической нагрузке, 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также при шуме, духоте, ярком свете;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3) нарушения сна, уменьшенная потребность в</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дневном сне;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4) вегетососудистые дистонии (головные боли,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ложный круп, бронхиальная астма, повышенная потливость, озноб, сердцебиение);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5) соматическая ослабленность (ОРЗ, тонзиллиты, бронхиты и т.п.)</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6) диатезы;</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7) психомоторные, конституционально обусловленные нарушения (энурез, тики, заикания и др.)</w:t>
            </w:r>
          </w:p>
        </w:tc>
        <w:tc>
          <w:tcPr>
            <w:tcW w:w="3686"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1. Продолжительность кор-рекционных занятий с одним учеником или группой не должна превышать 20 минут.</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2. В группу можно объединять по 3-4 ученика с одинаковыми пробелами в развитии и усвоении школьной программы или сходными затруднениями в учебной деятельности.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3. Учёт возможностей обу-чающегося при </w:t>
            </w:r>
            <w:r w:rsidRPr="00A64647">
              <w:rPr>
                <w:rFonts w:ascii="Times New Roman" w:hAnsi="Times New Roman" w:cs="Times New Roman"/>
                <w:sz w:val="28"/>
                <w:szCs w:val="28"/>
              </w:rPr>
              <w:lastRenderedPageBreak/>
              <w:t>организации коррекционных занятий: задание должно лежать в зоне умеренной трудности, но быть доступным.</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4. Увеличение трудности за-дания пропорционально возрастающим возможностям обучающегося.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5. Создание ситуации дости-жения успеха на индивидуально-групповом занятии в период, когда обучающийся ещё не может получить хорошую</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оценку на уроке.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6. Использование системы условной качественно-количественной оценки достижений обучающегося.</w:t>
            </w:r>
          </w:p>
        </w:tc>
      </w:tr>
      <w:tr w:rsidR="002706CD" w:rsidRPr="00A64647" w:rsidTr="00E17951">
        <w:tc>
          <w:tcPr>
            <w:tcW w:w="1980"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Обучающиеся с нарушениями речи</w:t>
            </w:r>
          </w:p>
        </w:tc>
        <w:tc>
          <w:tcPr>
            <w:tcW w:w="3685"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 речевое развитие не соответствует возрасту</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говорящего;</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2) речевые ошибки не являются диалектизмами, безграмотностью речи и выражением незнания языка;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3) нарушения речи связаны с отклонениями в</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функционировании психофизиологических</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механизмов речи;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4) нарушения речи носят устойчивый характер, самостоятельно не исчезают, а закрепляются;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5) речевое развитие требует определённого</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логопедического воздействия;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6) нарушения речи оказывают отрицательное влияние на психическое развитие</w:t>
            </w:r>
          </w:p>
        </w:tc>
        <w:tc>
          <w:tcPr>
            <w:tcW w:w="3686" w:type="dxa"/>
          </w:tcPr>
          <w:p w:rsidR="002706CD" w:rsidRPr="00A64647" w:rsidRDefault="002706CD" w:rsidP="00004A71">
            <w:pPr>
              <w:spacing w:after="0" w:line="240" w:lineRule="auto"/>
              <w:rPr>
                <w:rFonts w:ascii="Times New Roman" w:hAnsi="Times New Roman" w:cs="Times New Roman"/>
                <w:sz w:val="28"/>
                <w:szCs w:val="28"/>
              </w:rPr>
            </w:pPr>
            <w:r w:rsidRPr="00A64647">
              <w:rPr>
                <w:rFonts w:ascii="Times New Roman" w:hAnsi="Times New Roman" w:cs="Times New Roman"/>
                <w:sz w:val="28"/>
                <w:szCs w:val="28"/>
              </w:rPr>
              <w:lastRenderedPageBreak/>
              <w:t>1. Обязательная работа с логопедом.</w:t>
            </w:r>
          </w:p>
          <w:p w:rsidR="002706CD" w:rsidRPr="00A64647" w:rsidRDefault="002706CD" w:rsidP="00004A71">
            <w:pPr>
              <w:spacing w:after="0" w:line="240" w:lineRule="auto"/>
              <w:rPr>
                <w:rFonts w:ascii="Times New Roman" w:hAnsi="Times New Roman" w:cs="Times New Roman"/>
                <w:sz w:val="28"/>
                <w:szCs w:val="28"/>
              </w:rPr>
            </w:pPr>
            <w:r w:rsidRPr="00A64647">
              <w:rPr>
                <w:rFonts w:ascii="Times New Roman" w:hAnsi="Times New Roman" w:cs="Times New Roman"/>
                <w:sz w:val="28"/>
                <w:szCs w:val="28"/>
              </w:rPr>
              <w:t>2. Создание и поддержка развивающего речевого пространства.</w:t>
            </w:r>
          </w:p>
          <w:p w:rsidR="002706CD" w:rsidRPr="00A64647" w:rsidRDefault="002706CD" w:rsidP="00004A71">
            <w:pPr>
              <w:spacing w:after="0" w:line="240" w:lineRule="auto"/>
              <w:rPr>
                <w:rFonts w:ascii="Times New Roman" w:hAnsi="Times New Roman" w:cs="Times New Roman"/>
                <w:sz w:val="28"/>
                <w:szCs w:val="28"/>
              </w:rPr>
            </w:pPr>
            <w:r w:rsidRPr="00A64647">
              <w:rPr>
                <w:rFonts w:ascii="Times New Roman" w:hAnsi="Times New Roman" w:cs="Times New Roman"/>
                <w:sz w:val="28"/>
                <w:szCs w:val="28"/>
              </w:rPr>
              <w:t xml:space="preserve">3. Соблюдение своевременной смены труда и отдыха (расслабление речевого </w:t>
            </w:r>
            <w:r w:rsidRPr="00A64647">
              <w:rPr>
                <w:rFonts w:ascii="Times New Roman" w:hAnsi="Times New Roman" w:cs="Times New Roman"/>
                <w:sz w:val="28"/>
                <w:szCs w:val="28"/>
              </w:rPr>
              <w:lastRenderedPageBreak/>
              <w:t>аппарата).</w:t>
            </w:r>
          </w:p>
          <w:p w:rsidR="002706CD" w:rsidRPr="00A64647" w:rsidRDefault="002706CD" w:rsidP="00004A71">
            <w:pPr>
              <w:spacing w:after="0" w:line="240" w:lineRule="auto"/>
              <w:rPr>
                <w:rFonts w:ascii="Times New Roman" w:hAnsi="Times New Roman" w:cs="Times New Roman"/>
                <w:sz w:val="28"/>
                <w:szCs w:val="28"/>
              </w:rPr>
            </w:pPr>
            <w:r w:rsidRPr="00A64647">
              <w:rPr>
                <w:rFonts w:ascii="Times New Roman" w:hAnsi="Times New Roman" w:cs="Times New Roman"/>
                <w:sz w:val="28"/>
                <w:szCs w:val="28"/>
              </w:rPr>
              <w:t>4. Пополнение активного и пассивного словарного запаса.</w:t>
            </w:r>
          </w:p>
          <w:p w:rsidR="002706CD" w:rsidRPr="00A64647" w:rsidRDefault="002706CD" w:rsidP="00004A71">
            <w:pPr>
              <w:spacing w:after="0" w:line="240" w:lineRule="auto"/>
              <w:rPr>
                <w:rFonts w:ascii="Times New Roman" w:hAnsi="Times New Roman" w:cs="Times New Roman"/>
                <w:sz w:val="28"/>
                <w:szCs w:val="28"/>
              </w:rPr>
            </w:pPr>
            <w:r w:rsidRPr="00A64647">
              <w:rPr>
                <w:rFonts w:ascii="Times New Roman" w:hAnsi="Times New Roman" w:cs="Times New Roman"/>
                <w:sz w:val="28"/>
                <w:szCs w:val="28"/>
              </w:rPr>
              <w:t>5. Сотрудничество с родителями обучающегося (контроль за речью дома, выполнение заданий логопеда).</w:t>
            </w:r>
          </w:p>
          <w:p w:rsidR="002706CD" w:rsidRPr="00A64647" w:rsidRDefault="002706CD" w:rsidP="00004A71">
            <w:pPr>
              <w:spacing w:after="0" w:line="240" w:lineRule="auto"/>
              <w:rPr>
                <w:rFonts w:ascii="Times New Roman" w:hAnsi="Times New Roman" w:cs="Times New Roman"/>
                <w:sz w:val="28"/>
                <w:szCs w:val="28"/>
              </w:rPr>
            </w:pPr>
            <w:r w:rsidRPr="00A64647">
              <w:rPr>
                <w:rFonts w:ascii="Times New Roman" w:hAnsi="Times New Roman" w:cs="Times New Roman"/>
                <w:sz w:val="28"/>
                <w:szCs w:val="28"/>
              </w:rPr>
              <w:t>6. Корректировка и закрепление навыков грамматически правильной речи (упражнения на составление словосочетаний, предложений, коротких текстов).</w:t>
            </w:r>
          </w:p>
          <w:p w:rsidR="002706CD" w:rsidRPr="00A64647" w:rsidRDefault="002706CD" w:rsidP="00004A71">
            <w:pPr>
              <w:spacing w:after="0" w:line="240" w:lineRule="auto"/>
              <w:rPr>
                <w:rFonts w:ascii="Times New Roman" w:hAnsi="Times New Roman" w:cs="Times New Roman"/>
                <w:sz w:val="28"/>
                <w:szCs w:val="28"/>
              </w:rPr>
            </w:pPr>
            <w:r w:rsidRPr="00A64647">
              <w:rPr>
                <w:rFonts w:ascii="Times New Roman" w:hAnsi="Times New Roman" w:cs="Times New Roman"/>
                <w:sz w:val="28"/>
                <w:szCs w:val="28"/>
              </w:rPr>
              <w:t>7. Формирование адекватного отношения обучающегося к речевому нарушению.</w:t>
            </w:r>
          </w:p>
          <w:p w:rsidR="002706CD" w:rsidRPr="00A64647" w:rsidRDefault="002706CD" w:rsidP="00004A71">
            <w:pPr>
              <w:spacing w:after="0" w:line="240" w:lineRule="auto"/>
              <w:rPr>
                <w:rFonts w:ascii="Times New Roman" w:hAnsi="Times New Roman" w:cs="Times New Roman"/>
                <w:sz w:val="28"/>
                <w:szCs w:val="28"/>
              </w:rPr>
            </w:pPr>
            <w:r w:rsidRPr="00A64647">
              <w:rPr>
                <w:rFonts w:ascii="Times New Roman" w:hAnsi="Times New Roman" w:cs="Times New Roman"/>
                <w:sz w:val="28"/>
                <w:szCs w:val="28"/>
              </w:rPr>
              <w:t>8. Стимулирование активности обучающегося в исправлении речевых ошибок.</w:t>
            </w:r>
          </w:p>
        </w:tc>
      </w:tr>
      <w:tr w:rsidR="002706CD" w:rsidRPr="00A64647" w:rsidTr="00E17951">
        <w:tc>
          <w:tcPr>
            <w:tcW w:w="1980"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Обучающиеся с нарушениями зрения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(слабовидящие обучающиеся)</w:t>
            </w:r>
          </w:p>
        </w:tc>
        <w:tc>
          <w:tcPr>
            <w:tcW w:w="3685"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 основное средство познания окружающего</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мира – осязание, слух, обоняние, др. чувства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(переживает свой мир в виде звуков, тонов, ритмов, интервалов);</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2) развитие психики имеет свои специфические особенности;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3) процесс формирования движений задержан;</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4) затруднена оценка пространственных </w:t>
            </w:r>
            <w:r w:rsidRPr="00A64647">
              <w:rPr>
                <w:rFonts w:ascii="Times New Roman" w:hAnsi="Times New Roman" w:cs="Times New Roman"/>
                <w:sz w:val="28"/>
                <w:szCs w:val="28"/>
              </w:rPr>
              <w:lastRenderedPageBreak/>
              <w:t>признаков (местоположение, направление, расстояние, поэтому трудности ориентировки в пространстве);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5) тенденция к повышенному развитию памяти (проявляется субъективно и объективно);</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6) своеобразие внимания (слуховое концентрированное внимание);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7) обостренное осязание – следствие иного, чем у зрячих, использования руки (палец</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никогда не научит слепого видеть, но видеть слепой может своей рукой);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8) особенности эмоционально-волевой сферы (чувство малоценности, неуверенности и слабости, противоречивость эмоций, неадекватность воли;9)индивидуальные особенности работоспособности, утомляемости, скорости усвоения информации (зависит от характера поражения зрения, личных особенностей, степени дефекта), отсюда ограничение возможности заниматься некоторым видами деятельности;</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10) обеднённость опыта обучающихся и отсутствие за словом конкретных представлений, так как знакомство с объектами внешнего мира лишь формально-словесное;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11) особенности общения: многие обучающиеся не умеют общаться в диалоге, так как они не слушают собеседника.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12) низкий темп чтения и письма;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13) быстрый счёт, знание больших стихов, умение петь, находчивость;</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14) страх, вызванный неизвестным и не</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познанным в мире зрячих (нуждаются в специальной ориентировки и знакомстве)</w:t>
            </w:r>
          </w:p>
        </w:tc>
        <w:tc>
          <w:tcPr>
            <w:tcW w:w="3686" w:type="dxa"/>
          </w:tcPr>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1.Обеспечение дифференциро-ванного и специали-зированного подхода к обучающемуся (знание индивидуальных особенностей функционирования зри-тельной системы ученика).</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2. Правильная позиция ученика (при опоре на остаточное зрение сидеть обучающийся должен на первой парте в сред-нем ряду, при </w:t>
            </w:r>
            <w:r w:rsidRPr="00A64647">
              <w:rPr>
                <w:rFonts w:ascii="Times New Roman" w:hAnsi="Times New Roman" w:cs="Times New Roman"/>
                <w:sz w:val="28"/>
                <w:szCs w:val="28"/>
              </w:rPr>
              <w:lastRenderedPageBreak/>
              <w:t>опоре на осязание и слух за любой партой).</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3. Охрана и гигиена зрения (повышенная общая осве-щенность (не менее 1000 люкс), освещение на рабочем месте (не менее 400–500 люкс); для обучающихся, страдающих светобоязнью, установить светозатемнители, расположить рабочее место, ограничивая попадание пря-мого света; ограничение времени зритель-ной работы, непрерывная зрительная нагрузка не должна превышать 15–20 минут у слабовидящих учеников и 10–20 минут для учеников с глубоким нарушением зрения; расстояние от глаз ученика до рабочей поверхности должно быть не менее 30 см; работать с опорой на осязание или слух.</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7. При работе с опорой на зрение записи на доске должны быть насыщенными и контрастными, буквы крупными, в некоторых случаях они должны дублироваться раздаточным материалом.</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8. Создание </w:t>
            </w:r>
            <w:r w:rsidRPr="00A64647">
              <w:rPr>
                <w:rFonts w:ascii="Times New Roman" w:hAnsi="Times New Roman" w:cs="Times New Roman"/>
                <w:sz w:val="28"/>
                <w:szCs w:val="28"/>
              </w:rPr>
              <w:lastRenderedPageBreak/>
              <w:t>благоприятного психологического климата в коллективе, усиление педагогического руководства поведением не только обучающегося с нарушением зрения, но и всех окружающих людей, включая педагогов разного профиля.</w:t>
            </w:r>
          </w:p>
          <w:p w:rsidR="002706CD" w:rsidRPr="00A64647" w:rsidRDefault="002706CD" w:rsidP="00004A71">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9. Взаимодействие учителя с тиф-лопедагогом, психологом, офтальмологом и родителями.</w:t>
            </w:r>
          </w:p>
        </w:tc>
      </w:tr>
    </w:tbl>
    <w:p w:rsidR="002706CD" w:rsidRPr="00A64647" w:rsidRDefault="002706CD" w:rsidP="00004A71">
      <w:pPr>
        <w:spacing w:after="0" w:line="240" w:lineRule="auto"/>
        <w:jc w:val="center"/>
        <w:rPr>
          <w:rFonts w:ascii="Times New Roman" w:hAnsi="Times New Roman" w:cs="Times New Roman"/>
          <w:sz w:val="28"/>
          <w:szCs w:val="28"/>
        </w:rPr>
      </w:pPr>
    </w:p>
    <w:p w:rsidR="002706CD" w:rsidRPr="00A64647" w:rsidRDefault="002706CD" w:rsidP="00004A71">
      <w:pPr>
        <w:spacing w:after="0"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Планируемые результаты коррекционной работы</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овладение социально-бытовыми умениями, используемыми в повседневной</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жизни;</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овладение навыками коммуникации;</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дифференциация и осмысление картины мира и ее временно-пространственной организации;</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w:t>
      </w:r>
      <w:r w:rsidRPr="00A64647">
        <w:rPr>
          <w:rFonts w:ascii="Times New Roman" w:hAnsi="Times New Roman" w:cs="Times New Roman"/>
          <w:sz w:val="28"/>
          <w:szCs w:val="28"/>
        </w:rPr>
        <w:tab/>
        <w:t>осмысление своего социального окружения и освоение соответствующих возрасту системы ценностей и социальных ролей.</w:t>
      </w:r>
    </w:p>
    <w:tbl>
      <w:tblPr>
        <w:tblW w:w="9586" w:type="dxa"/>
        <w:tblLayout w:type="fixed"/>
        <w:tblCellMar>
          <w:left w:w="10" w:type="dxa"/>
          <w:right w:w="10" w:type="dxa"/>
        </w:tblCellMar>
        <w:tblLook w:val="04A0"/>
      </w:tblPr>
      <w:tblGrid>
        <w:gridCol w:w="3533"/>
        <w:gridCol w:w="6053"/>
      </w:tblGrid>
      <w:tr w:rsidR="002706CD" w:rsidRPr="00A64647" w:rsidTr="00E17951">
        <w:trPr>
          <w:trHeight w:hRule="exact" w:val="523"/>
        </w:trPr>
        <w:tc>
          <w:tcPr>
            <w:tcW w:w="3533" w:type="dxa"/>
            <w:tcBorders>
              <w:top w:val="single" w:sz="4" w:space="0" w:color="auto"/>
              <w:left w:val="single" w:sz="4" w:space="0" w:color="auto"/>
              <w:bottom w:val="single" w:sz="4" w:space="0" w:color="auto"/>
            </w:tcBorders>
            <w:shd w:val="clear" w:color="auto" w:fill="FFFFFF"/>
          </w:tcPr>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Жизненно значимые компетенции</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2706CD" w:rsidRPr="00A64647" w:rsidRDefault="002706CD" w:rsidP="00DA432F">
            <w:pPr>
              <w:widowControl w:val="0"/>
              <w:spacing w:after="0" w:line="240" w:lineRule="auto"/>
              <w:ind w:left="216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Требования к результатам</w:t>
            </w:r>
          </w:p>
        </w:tc>
      </w:tr>
      <w:tr w:rsidR="002706CD" w:rsidRPr="00A64647" w:rsidTr="00E17951">
        <w:trPr>
          <w:trHeight w:hRule="exact" w:val="4141"/>
        </w:trPr>
        <w:tc>
          <w:tcPr>
            <w:tcW w:w="3533" w:type="dxa"/>
            <w:tcBorders>
              <w:top w:val="single" w:sz="4" w:space="0" w:color="auto"/>
              <w:left w:val="single" w:sz="4" w:space="0" w:color="auto"/>
              <w:bottom w:val="single" w:sz="4" w:space="0" w:color="auto"/>
            </w:tcBorders>
            <w:shd w:val="clear" w:color="auto" w:fill="FFFFFF"/>
          </w:tcPr>
          <w:p w:rsidR="002706CD" w:rsidRPr="00A64647" w:rsidRDefault="002706CD" w:rsidP="00DA432F">
            <w:pPr>
              <w:widowControl w:val="0"/>
              <w:spacing w:after="0" w:line="240" w:lineRule="auto"/>
              <w:ind w:firstLine="72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Развитие адекватных пред</w:t>
            </w:r>
            <w:r w:rsidRPr="00A64647">
              <w:rPr>
                <w:rFonts w:ascii="Times New Roman" w:eastAsia="Times New Roman" w:hAnsi="Times New Roman" w:cs="Times New Roman"/>
                <w:color w:val="000000"/>
                <w:sz w:val="28"/>
                <w:szCs w:val="28"/>
                <w:shd w:val="clear" w:color="auto" w:fill="FFFFFF"/>
              </w:rPr>
              <w:softHyphen/>
              <w:t>ставлений о собственных возмож</w:t>
            </w:r>
            <w:r w:rsidRPr="00A64647">
              <w:rPr>
                <w:rFonts w:ascii="Times New Roman" w:eastAsia="Times New Roman" w:hAnsi="Times New Roman" w:cs="Times New Roman"/>
                <w:color w:val="000000"/>
                <w:sz w:val="28"/>
                <w:szCs w:val="28"/>
                <w:shd w:val="clear" w:color="auto" w:fill="FFFFFF"/>
              </w:rPr>
              <w:softHyphen/>
              <w:t>ностях и ограничениях, о насущно необходимом жизнеобеспечении, способности вступать в коммуни</w:t>
            </w:r>
            <w:r w:rsidRPr="00A64647">
              <w:rPr>
                <w:rFonts w:ascii="Times New Roman" w:eastAsia="Times New Roman" w:hAnsi="Times New Roman" w:cs="Times New Roman"/>
                <w:color w:val="000000"/>
                <w:sz w:val="28"/>
                <w:szCs w:val="28"/>
                <w:shd w:val="clear" w:color="auto" w:fill="FFFFFF"/>
              </w:rPr>
              <w:softHyphen/>
              <w:t>кацию совзрослыми по вопросам медицинского сопровождения исозданию специальных ус</w:t>
            </w:r>
            <w:r w:rsidRPr="00A64647">
              <w:rPr>
                <w:rFonts w:ascii="Times New Roman" w:eastAsia="Times New Roman" w:hAnsi="Times New Roman" w:cs="Times New Roman"/>
                <w:color w:val="000000"/>
                <w:sz w:val="28"/>
                <w:szCs w:val="28"/>
                <w:shd w:val="clear" w:color="auto" w:fill="FFFFFF"/>
              </w:rPr>
              <w:softHyphen/>
              <w:t>ловий для пребывания в школе, своих нуждах и правах в органи</w:t>
            </w:r>
            <w:r w:rsidRPr="00A64647">
              <w:rPr>
                <w:rFonts w:ascii="Times New Roman" w:eastAsia="Times New Roman" w:hAnsi="Times New Roman" w:cs="Times New Roman"/>
                <w:color w:val="000000"/>
                <w:sz w:val="28"/>
                <w:szCs w:val="28"/>
                <w:shd w:val="clear" w:color="auto" w:fill="FFFFFF"/>
              </w:rPr>
              <w:softHyphen/>
              <w:t>зации обучения</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2706CD" w:rsidRPr="00A64647" w:rsidRDefault="002706CD" w:rsidP="00DA432F">
            <w:pPr>
              <w:widowControl w:val="0"/>
              <w:spacing w:after="0" w:line="240" w:lineRule="auto"/>
              <w:ind w:firstLine="70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Умение адекватно оценивать свои силы, понимать, что можно и чего нельзя.</w:t>
            </w:r>
          </w:p>
          <w:p w:rsidR="002706CD" w:rsidRPr="00A64647" w:rsidRDefault="002706CD" w:rsidP="00DA432F">
            <w:pPr>
              <w:widowControl w:val="0"/>
              <w:spacing w:after="0" w:line="240" w:lineRule="auto"/>
              <w:ind w:firstLine="70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Умение пользоваться личными адаптивными средст</w:t>
            </w:r>
            <w:r w:rsidRPr="00A64647">
              <w:rPr>
                <w:rFonts w:ascii="Times New Roman" w:eastAsia="Times New Roman" w:hAnsi="Times New Roman" w:cs="Times New Roman"/>
                <w:color w:val="000000"/>
                <w:sz w:val="28"/>
                <w:szCs w:val="28"/>
                <w:shd w:val="clear" w:color="auto" w:fill="FFFFFF"/>
              </w:rPr>
              <w:softHyphen/>
              <w:t>вами в разных ситуациях.</w:t>
            </w:r>
          </w:p>
          <w:p w:rsidR="002706CD" w:rsidRPr="00A64647" w:rsidRDefault="002706CD" w:rsidP="00DA432F">
            <w:pPr>
              <w:widowControl w:val="0"/>
              <w:spacing w:after="0" w:line="240" w:lineRule="auto"/>
              <w:ind w:firstLine="70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Понимание того, что пожаловаться и попросить о по</w:t>
            </w:r>
            <w:r w:rsidRPr="00A64647">
              <w:rPr>
                <w:rFonts w:ascii="Times New Roman" w:eastAsia="Times New Roman" w:hAnsi="Times New Roman" w:cs="Times New Roman"/>
                <w:color w:val="000000"/>
                <w:sz w:val="28"/>
                <w:szCs w:val="28"/>
                <w:shd w:val="clear" w:color="auto" w:fill="FFFFFF"/>
              </w:rPr>
              <w:softHyphen/>
              <w:t>мощи при проблемах в жизнеобеспечении - это нормально и необходимо.</w:t>
            </w:r>
          </w:p>
          <w:p w:rsidR="002706CD" w:rsidRPr="00A64647" w:rsidRDefault="002706CD" w:rsidP="00DA432F">
            <w:pPr>
              <w:widowControl w:val="0"/>
              <w:spacing w:after="0" w:line="240" w:lineRule="auto"/>
              <w:ind w:left="120" w:firstLine="70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Умение адекватно выбрать взрослого и обратиться к нему за помощью, точно описать возникшую проблему, иметь достаточный запас</w:t>
            </w:r>
          </w:p>
          <w:p w:rsidR="002706CD" w:rsidRPr="00A64647" w:rsidRDefault="002706CD" w:rsidP="00DA432F">
            <w:pPr>
              <w:widowControl w:val="0"/>
              <w:spacing w:after="0" w:line="240" w:lineRule="auto"/>
              <w:ind w:firstLine="70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фраз и определений.</w:t>
            </w:r>
          </w:p>
          <w:p w:rsidR="002706CD" w:rsidRPr="00A64647" w:rsidRDefault="002706CD" w:rsidP="00DA432F">
            <w:pPr>
              <w:widowControl w:val="0"/>
              <w:spacing w:after="0" w:line="240" w:lineRule="auto"/>
              <w:ind w:firstLine="70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Готовность выделять ситуации, когда требуется при</w:t>
            </w:r>
            <w:r w:rsidRPr="00A64647">
              <w:rPr>
                <w:rFonts w:ascii="Times New Roman" w:eastAsia="Times New Roman" w:hAnsi="Times New Roman" w:cs="Times New Roman"/>
                <w:color w:val="000000"/>
                <w:sz w:val="28"/>
                <w:szCs w:val="28"/>
                <w:shd w:val="clear" w:color="auto" w:fill="FFFFFF"/>
              </w:rPr>
              <w:softHyphen/>
              <w:t>влечение родителей, умение объяснять учителю (работнику школы) необходимость</w:t>
            </w:r>
          </w:p>
          <w:p w:rsidR="002706CD" w:rsidRPr="00A64647" w:rsidRDefault="002706CD" w:rsidP="00DA432F">
            <w:pPr>
              <w:widowControl w:val="0"/>
              <w:spacing w:after="0" w:line="240" w:lineRule="auto"/>
              <w:ind w:firstLine="70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связаться с семьей.</w:t>
            </w:r>
          </w:p>
          <w:p w:rsidR="002706CD" w:rsidRPr="00A64647" w:rsidRDefault="002706CD" w:rsidP="00DA432F">
            <w:pPr>
              <w:widowControl w:val="0"/>
              <w:spacing w:after="0" w:line="240" w:lineRule="auto"/>
              <w:ind w:firstLine="70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Умение обратиться к взрослым при затруднениях в учебном процессе, сформулировать запрос о специальной помощи</w:t>
            </w:r>
          </w:p>
        </w:tc>
      </w:tr>
      <w:tr w:rsidR="002706CD" w:rsidRPr="00A64647" w:rsidTr="002706CD">
        <w:trPr>
          <w:trHeight w:hRule="exact" w:val="3837"/>
        </w:trPr>
        <w:tc>
          <w:tcPr>
            <w:tcW w:w="3533" w:type="dxa"/>
            <w:tcBorders>
              <w:top w:val="single" w:sz="4" w:space="0" w:color="auto"/>
              <w:left w:val="single" w:sz="4" w:space="0" w:color="auto"/>
              <w:bottom w:val="single" w:sz="4" w:space="0" w:color="auto"/>
            </w:tcBorders>
            <w:shd w:val="clear" w:color="auto" w:fill="FFFFFF"/>
          </w:tcPr>
          <w:p w:rsidR="002706CD" w:rsidRPr="00A64647" w:rsidRDefault="002706CD" w:rsidP="00DA432F">
            <w:pPr>
              <w:widowControl w:val="0"/>
              <w:spacing w:after="0" w:line="240" w:lineRule="auto"/>
              <w:ind w:firstLine="72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Овладение социально-бытовыми умениями, используемыми в повседневной жизни</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Стремление к самостоятельности и независимости в быту и помощи другим людям в быту.</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Овладение навыками самообслуживания: дома и в школе.</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включаться в разнообразные повседневные дела.</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принимать посильное участие, брать на себя ответственность в каких- то областях домашней жизни.</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Представления об устройстве школьной жизни.</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ориентироваться в пространстве школы, в расписании занятий.</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Готовность попросить о помощи в случае затруднений.</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Готовность включаться в разнообразные повседневные школьные дела и принимать в них посильное участие, брать на себя ответственность.</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Понимание значения праздника дома и в школе, того, что праздники бывают разными.</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Стремление порадовать близких.</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Стремление участвовать в подготовке и проведении праздника</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и</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н</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о</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к</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а</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к</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ы</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ав</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н</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е</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и</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н</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е</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еад</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л</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в</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О</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и</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и</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аци</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к</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решать актуальные жизненные задачи, используя коммуникацию как средство достижения цели (вербальную, невербальную).</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начать и поддержать разговор, задать вопрос, выразить свои намере¬ния, просьбу, пожелание, опасения, завершить разговор.</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корректно выразить отказ и недовольство, благодарность, сочувствие</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и т.д.</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получать и уточнять информацию от собеседника.</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Освоение культурных форм выражения своих чувств.</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Расширение круга ситуаций, в которых обучающийся может использовать коммуникацию как средство достижения цели.</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передать свои впечатления, соображения, умозаключения так, чтобы быть понятым другим человеком.</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принимать и включать в свой личный опыт жизненный опыт других</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людей.</w:t>
            </w:r>
          </w:p>
          <w:p w:rsidR="002706CD" w:rsidRPr="00A64647" w:rsidRDefault="002706CD" w:rsidP="00DA432F">
            <w:pPr>
              <w:widowControl w:val="0"/>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делиться своими воспоминаниями, впечатлениями и планами с дру¬гими людьми</w:t>
            </w:r>
          </w:p>
        </w:tc>
      </w:tr>
      <w:tr w:rsidR="002706CD" w:rsidRPr="00A64647" w:rsidTr="002706CD">
        <w:trPr>
          <w:trHeight w:hRule="exact" w:val="3837"/>
        </w:trPr>
        <w:tc>
          <w:tcPr>
            <w:tcW w:w="3533" w:type="dxa"/>
            <w:tcBorders>
              <w:top w:val="single" w:sz="4" w:space="0" w:color="auto"/>
              <w:left w:val="single" w:sz="4" w:space="0" w:color="auto"/>
              <w:bottom w:val="single" w:sz="4" w:space="0" w:color="auto"/>
            </w:tcBorders>
            <w:shd w:val="clear" w:color="auto" w:fill="FFFFFF"/>
          </w:tcPr>
          <w:p w:rsidR="002706CD" w:rsidRPr="00A64647" w:rsidRDefault="002706CD" w:rsidP="00DA432F">
            <w:pPr>
              <w:widowControl w:val="0"/>
              <w:spacing w:after="0" w:line="240" w:lineRule="auto"/>
              <w:ind w:firstLine="72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Дифференциация и осмысление картины мира и её временно-пространственной организации</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Использование вещей в соответствии с их функциями, принятым порядком и характером наличной ситуации.</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Активность во взаимодействии с миром, понимание собственной результативности.</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Накопление опыта освоения нового при помощи экскурсий и путешествий.</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накапливать личные впечатления, связанные с явлениями окружающего мира, упорядочивать их во времени и пространстве.</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устанавливать взаимосвязь порядка природного и уклада собственной жизни в семье и в школе, вести себя в быту сообразно</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этому пониманию.</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устанавливать взаимосвязь порядка общественного и уклада собст¬венной жизни в семье и в школе, соответствовать этому порядку.</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2706CD" w:rsidRPr="00A64647" w:rsidTr="00004A71">
        <w:trPr>
          <w:trHeight w:hRule="exact" w:val="3250"/>
        </w:trPr>
        <w:tc>
          <w:tcPr>
            <w:tcW w:w="3533" w:type="dxa"/>
            <w:tcBorders>
              <w:top w:val="single" w:sz="4" w:space="0" w:color="auto"/>
              <w:left w:val="single" w:sz="4" w:space="0" w:color="auto"/>
              <w:bottom w:val="single" w:sz="4" w:space="0" w:color="auto"/>
            </w:tcBorders>
            <w:shd w:val="clear" w:color="auto" w:fill="FFFFFF"/>
          </w:tcPr>
          <w:p w:rsidR="002706CD" w:rsidRPr="00A64647" w:rsidRDefault="002706CD" w:rsidP="00DA432F">
            <w:pPr>
              <w:widowControl w:val="0"/>
              <w:spacing w:after="0" w:line="240" w:lineRule="auto"/>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lastRenderedPageBreak/>
              <w:t>Осмысление своего социального ок-ружения и освоение соответствующих возрасту системы ценностей и социальных ролей</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адекватно использовать принятые в окружении обучающегося социальные ритуалы.</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корректно выразить свои чувства, отказ, недовольство, благодарность, сочувствие, намерение, просьбу, опасение.</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Знание правил поведения в разных социальных ситуациях с людьми разного статуса.</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проявлять инициативу, корректно устанавливать и ограничивать контакт.</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не быть назойливым в своих просьбах и требованиях, быть благодарным за проявление внимания и оказание помощи.</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Умение применять формы выражения своих чувств соответственно ситуации социального контакта.</w:t>
            </w:r>
          </w:p>
          <w:p w:rsidR="002706CD" w:rsidRPr="00A64647" w:rsidRDefault="002706CD" w:rsidP="00DA432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Расширение круга освоенных социальных контактов.</w:t>
            </w:r>
          </w:p>
        </w:tc>
      </w:tr>
    </w:tbl>
    <w:p w:rsidR="002706CD" w:rsidRPr="00A64647" w:rsidRDefault="002706CD" w:rsidP="00DA432F">
      <w:pPr>
        <w:spacing w:line="240" w:lineRule="auto"/>
        <w:jc w:val="center"/>
        <w:rPr>
          <w:rFonts w:ascii="Times New Roman" w:hAnsi="Times New Roman" w:cs="Times New Roman"/>
          <w:sz w:val="28"/>
          <w:szCs w:val="28"/>
        </w:rPr>
      </w:pPr>
      <w:r w:rsidRPr="00A64647">
        <w:rPr>
          <w:rFonts w:ascii="Times New Roman" w:hAnsi="Times New Roman" w:cs="Times New Roman"/>
          <w:b/>
          <w:sz w:val="28"/>
          <w:szCs w:val="28"/>
        </w:rPr>
        <w:t>Содержание мониторинга динамики развития обучающихся с ОВЗ</w:t>
      </w:r>
    </w:p>
    <w:p w:rsidR="002706CD" w:rsidRPr="00A64647" w:rsidRDefault="002706CD"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Критерии и показатели динамики развития обучающихся с ОВЗ напрямую связаны с компетенциями, жизненно значимыми для обучающихся с ОВЗ.</w:t>
      </w:r>
    </w:p>
    <w:tbl>
      <w:tblPr>
        <w:tblW w:w="9586" w:type="dxa"/>
        <w:tblLayout w:type="fixed"/>
        <w:tblCellMar>
          <w:left w:w="10" w:type="dxa"/>
          <w:right w:w="10" w:type="dxa"/>
        </w:tblCellMar>
        <w:tblLook w:val="04A0"/>
      </w:tblPr>
      <w:tblGrid>
        <w:gridCol w:w="6053"/>
        <w:gridCol w:w="1171"/>
        <w:gridCol w:w="1176"/>
        <w:gridCol w:w="1186"/>
      </w:tblGrid>
      <w:tr w:rsidR="002706CD" w:rsidRPr="00A64647" w:rsidTr="002706CD">
        <w:trPr>
          <w:trHeight w:hRule="exact" w:val="778"/>
        </w:trPr>
        <w:tc>
          <w:tcPr>
            <w:tcW w:w="6053" w:type="dxa"/>
            <w:vMerge w:val="restart"/>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ind w:left="230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Критерии и показатели</w:t>
            </w:r>
          </w:p>
        </w:tc>
        <w:tc>
          <w:tcPr>
            <w:tcW w:w="3533" w:type="dxa"/>
            <w:gridSpan w:val="3"/>
            <w:tcBorders>
              <w:top w:val="single" w:sz="4" w:space="0" w:color="auto"/>
              <w:left w:val="single" w:sz="4" w:space="0" w:color="auto"/>
              <w:right w:val="single" w:sz="4" w:space="0" w:color="auto"/>
            </w:tcBorders>
            <w:shd w:val="clear" w:color="auto" w:fill="FFFFFF"/>
          </w:tcPr>
          <w:p w:rsidR="002706CD" w:rsidRPr="00A64647" w:rsidRDefault="002706CD" w:rsidP="00DA432F">
            <w:pPr>
              <w:widowControl w:val="0"/>
              <w:spacing w:after="0" w:line="240" w:lineRule="auto"/>
              <w:ind w:left="500" w:firstLine="126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Уровни (отмечаются индивидуаль</w:t>
            </w:r>
            <w:r w:rsidRPr="00A64647">
              <w:rPr>
                <w:rFonts w:ascii="Times New Roman" w:eastAsia="Times New Roman" w:hAnsi="Times New Roman" w:cs="Times New Roman"/>
                <w:color w:val="000000"/>
                <w:sz w:val="28"/>
                <w:szCs w:val="28"/>
                <w:shd w:val="clear" w:color="auto" w:fill="FFFFFF"/>
              </w:rPr>
              <w:softHyphen/>
              <w:t>но для каждого учащегося)</w:t>
            </w:r>
          </w:p>
        </w:tc>
      </w:tr>
      <w:tr w:rsidR="002706CD" w:rsidRPr="00A64647" w:rsidTr="002706CD">
        <w:trPr>
          <w:trHeight w:hRule="exact" w:val="2496"/>
        </w:trPr>
        <w:tc>
          <w:tcPr>
            <w:tcW w:w="6053" w:type="dxa"/>
            <w:vMerge/>
            <w:tcBorders>
              <w:left w:val="single" w:sz="4" w:space="0" w:color="auto"/>
            </w:tcBorders>
            <w:shd w:val="clear" w:color="auto" w:fill="FFFFFF"/>
          </w:tcPr>
          <w:p w:rsidR="002706CD" w:rsidRPr="00A64647" w:rsidRDefault="002706CD" w:rsidP="00DA432F">
            <w:pPr>
              <w:spacing w:line="240" w:lineRule="auto"/>
              <w:rPr>
                <w:rFonts w:ascii="Times New Roman" w:hAnsi="Times New Roman" w:cs="Times New Roman"/>
                <w:sz w:val="28"/>
                <w:szCs w:val="28"/>
              </w:rPr>
            </w:pPr>
          </w:p>
        </w:tc>
        <w:tc>
          <w:tcPr>
            <w:tcW w:w="1171" w:type="dxa"/>
            <w:tcBorders>
              <w:top w:val="single" w:sz="4" w:space="0" w:color="auto"/>
              <w:left w:val="single" w:sz="4" w:space="0" w:color="auto"/>
            </w:tcBorders>
            <w:shd w:val="clear" w:color="auto" w:fill="FFFFFF"/>
            <w:textDirection w:val="btLr"/>
          </w:tcPr>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Видимые изменения (высокий уровень)</w:t>
            </w:r>
          </w:p>
        </w:tc>
        <w:tc>
          <w:tcPr>
            <w:tcW w:w="1176" w:type="dxa"/>
            <w:tcBorders>
              <w:top w:val="single" w:sz="4" w:space="0" w:color="auto"/>
              <w:left w:val="single" w:sz="4" w:space="0" w:color="auto"/>
            </w:tcBorders>
            <w:shd w:val="clear" w:color="auto" w:fill="FFFFFF"/>
            <w:textDirection w:val="btLr"/>
          </w:tcPr>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Изменения незначительные (средний уровень)</w:t>
            </w:r>
          </w:p>
        </w:tc>
        <w:tc>
          <w:tcPr>
            <w:tcW w:w="1186" w:type="dxa"/>
            <w:tcBorders>
              <w:top w:val="single" w:sz="4" w:space="0" w:color="auto"/>
              <w:left w:val="single" w:sz="4" w:space="0" w:color="auto"/>
              <w:right w:val="single" w:sz="4" w:space="0" w:color="auto"/>
            </w:tcBorders>
            <w:shd w:val="clear" w:color="auto" w:fill="FFFFFF"/>
            <w:textDirection w:val="btLr"/>
          </w:tcPr>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Изменения не произошли (низкий уровень)</w:t>
            </w:r>
          </w:p>
        </w:tc>
      </w:tr>
      <w:tr w:rsidR="002706CD" w:rsidRPr="00A64647" w:rsidTr="002706CD">
        <w:trPr>
          <w:trHeight w:hRule="exact" w:val="2347"/>
        </w:trPr>
        <w:tc>
          <w:tcPr>
            <w:tcW w:w="6053" w:type="dxa"/>
            <w:tcBorders>
              <w:top w:val="single" w:sz="4" w:space="0" w:color="auto"/>
              <w:left w:val="single" w:sz="4" w:space="0" w:color="auto"/>
            </w:tcBorders>
            <w:shd w:val="clear" w:color="auto" w:fill="FFFFFF"/>
          </w:tcPr>
          <w:p w:rsidR="002706CD" w:rsidRPr="00A64647" w:rsidRDefault="002706CD" w:rsidP="00DA432F">
            <w:pPr>
              <w:widowControl w:val="0"/>
              <w:spacing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Дифференциация и осмысление картины мира:</w:t>
            </w:r>
          </w:p>
          <w:p w:rsidR="002706CD" w:rsidRPr="00A64647" w:rsidRDefault="002706CD" w:rsidP="00DA432F">
            <w:pPr>
              <w:widowControl w:val="0"/>
              <w:numPr>
                <w:ilvl w:val="0"/>
                <w:numId w:val="6"/>
              </w:numPr>
              <w:tabs>
                <w:tab w:val="left" w:pos="1200"/>
              </w:tabs>
              <w:spacing w:after="0" w:line="240" w:lineRule="auto"/>
              <w:ind w:left="48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интересуется окружающим миром природы, культуры, замечает новое, задаёт вопросы</w:t>
            </w:r>
          </w:p>
          <w:p w:rsidR="002706CD" w:rsidRPr="00A64647" w:rsidRDefault="002706CD" w:rsidP="00DA432F">
            <w:pPr>
              <w:widowControl w:val="0"/>
              <w:numPr>
                <w:ilvl w:val="0"/>
                <w:numId w:val="6"/>
              </w:numPr>
              <w:tabs>
                <w:tab w:val="left" w:pos="1200"/>
              </w:tabs>
              <w:spacing w:after="0" w:line="240" w:lineRule="auto"/>
              <w:ind w:left="48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включается в совместную со взрослым исследо</w:t>
            </w:r>
            <w:r w:rsidRPr="00A64647">
              <w:rPr>
                <w:rFonts w:ascii="Times New Roman" w:eastAsia="Times New Roman" w:hAnsi="Times New Roman" w:cs="Times New Roman"/>
                <w:color w:val="000000"/>
                <w:sz w:val="28"/>
                <w:szCs w:val="28"/>
                <w:shd w:val="clear" w:color="auto" w:fill="FFFFFF"/>
              </w:rPr>
              <w:softHyphen/>
              <w:t>вательскую деятельность</w:t>
            </w:r>
          </w:p>
          <w:p w:rsidR="002706CD" w:rsidRPr="00A64647" w:rsidRDefault="002706CD" w:rsidP="00DA432F">
            <w:pPr>
              <w:widowControl w:val="0"/>
              <w:numPr>
                <w:ilvl w:val="0"/>
                <w:numId w:val="6"/>
              </w:numPr>
              <w:tabs>
                <w:tab w:val="left" w:pos="1200"/>
              </w:tabs>
              <w:spacing w:after="0" w:line="240" w:lineRule="auto"/>
              <w:ind w:left="48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адекватно ведёт себя в быту с точки зрения опас</w:t>
            </w:r>
            <w:r w:rsidRPr="00A64647">
              <w:rPr>
                <w:rFonts w:ascii="Times New Roman" w:eastAsia="Times New Roman" w:hAnsi="Times New Roman" w:cs="Times New Roman"/>
                <w:color w:val="000000"/>
                <w:sz w:val="28"/>
                <w:szCs w:val="28"/>
                <w:shd w:val="clear" w:color="auto" w:fill="FFFFFF"/>
              </w:rPr>
              <w:softHyphen/>
              <w:t>ности/безопасности и для себя, и для окружающих</w:t>
            </w:r>
          </w:p>
          <w:p w:rsidR="002706CD" w:rsidRPr="00A64647" w:rsidRDefault="002706CD" w:rsidP="00DA432F">
            <w:pPr>
              <w:widowControl w:val="0"/>
              <w:numPr>
                <w:ilvl w:val="0"/>
                <w:numId w:val="6"/>
              </w:numPr>
              <w:tabs>
                <w:tab w:val="left" w:pos="1200"/>
              </w:tabs>
              <w:spacing w:after="0" w:line="240" w:lineRule="auto"/>
              <w:ind w:left="48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использует вещи в соответствии с их функциями, принятым порядком и характером наличной ситуации</w:t>
            </w:r>
          </w:p>
        </w:tc>
        <w:tc>
          <w:tcPr>
            <w:tcW w:w="1171" w:type="dxa"/>
            <w:tcBorders>
              <w:top w:val="single" w:sz="4" w:space="0" w:color="auto"/>
              <w:left w:val="single" w:sz="4" w:space="0" w:color="auto"/>
            </w:tcBorders>
            <w:shd w:val="clear" w:color="auto" w:fill="FFFFFF"/>
          </w:tcPr>
          <w:p w:rsidR="002706CD" w:rsidRPr="00A64647" w:rsidRDefault="002706CD" w:rsidP="00DA432F">
            <w:pPr>
              <w:spacing w:line="240" w:lineRule="auto"/>
              <w:rPr>
                <w:rFonts w:ascii="Times New Roman" w:hAnsi="Times New Roman" w:cs="Times New Roman"/>
                <w:sz w:val="28"/>
                <w:szCs w:val="28"/>
              </w:rPr>
            </w:pPr>
          </w:p>
        </w:tc>
        <w:tc>
          <w:tcPr>
            <w:tcW w:w="1176" w:type="dxa"/>
            <w:tcBorders>
              <w:top w:val="single" w:sz="4" w:space="0" w:color="auto"/>
              <w:left w:val="single" w:sz="4" w:space="0" w:color="auto"/>
            </w:tcBorders>
            <w:shd w:val="clear" w:color="auto" w:fill="FFFFFF"/>
          </w:tcPr>
          <w:p w:rsidR="002706CD" w:rsidRPr="00A64647" w:rsidRDefault="002706CD" w:rsidP="00DA432F">
            <w:pPr>
              <w:spacing w:line="240" w:lineRule="auto"/>
              <w:rPr>
                <w:rFonts w:ascii="Times New Roman" w:hAnsi="Times New Roman" w:cs="Times New Roman"/>
                <w:sz w:val="28"/>
                <w:szCs w:val="28"/>
              </w:rPr>
            </w:pPr>
          </w:p>
        </w:tc>
        <w:tc>
          <w:tcPr>
            <w:tcW w:w="1186" w:type="dxa"/>
            <w:tcBorders>
              <w:top w:val="single" w:sz="4" w:space="0" w:color="auto"/>
              <w:left w:val="single" w:sz="4" w:space="0" w:color="auto"/>
              <w:right w:val="single" w:sz="4" w:space="0" w:color="auto"/>
            </w:tcBorders>
            <w:shd w:val="clear" w:color="auto" w:fill="FFFFFF"/>
          </w:tcPr>
          <w:p w:rsidR="002706CD" w:rsidRPr="00A64647" w:rsidRDefault="002706CD" w:rsidP="00DA432F">
            <w:pPr>
              <w:spacing w:line="240" w:lineRule="auto"/>
              <w:rPr>
                <w:rFonts w:ascii="Times New Roman" w:hAnsi="Times New Roman" w:cs="Times New Roman"/>
                <w:sz w:val="28"/>
                <w:szCs w:val="28"/>
              </w:rPr>
            </w:pPr>
          </w:p>
        </w:tc>
      </w:tr>
      <w:tr w:rsidR="002706CD" w:rsidRPr="00A64647" w:rsidTr="00004A71">
        <w:trPr>
          <w:trHeight w:hRule="exact" w:val="3111"/>
        </w:trPr>
        <w:tc>
          <w:tcPr>
            <w:tcW w:w="6053" w:type="dxa"/>
            <w:tcBorders>
              <w:top w:val="single" w:sz="4" w:space="0" w:color="auto"/>
              <w:left w:val="single" w:sz="4" w:space="0" w:color="auto"/>
              <w:bottom w:val="single" w:sz="4" w:space="0" w:color="auto"/>
            </w:tcBorders>
            <w:shd w:val="clear" w:color="auto" w:fill="FFFFFF"/>
          </w:tcPr>
          <w:p w:rsidR="002706CD" w:rsidRPr="00A64647" w:rsidRDefault="002706CD" w:rsidP="00DA432F">
            <w:pPr>
              <w:widowControl w:val="0"/>
              <w:spacing w:after="6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Овладение навыками коммуникации:</w:t>
            </w:r>
          </w:p>
          <w:p w:rsidR="002706CD" w:rsidRPr="00A64647" w:rsidRDefault="00004A71" w:rsidP="00004A71">
            <w:pPr>
              <w:widowControl w:val="0"/>
              <w:tabs>
                <w:tab w:val="left" w:pos="1195"/>
              </w:tabs>
              <w:spacing w:before="60" w:after="0" w:line="240" w:lineRule="auto"/>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w:t>
            </w:r>
            <w:r w:rsidR="002706CD" w:rsidRPr="00A64647">
              <w:rPr>
                <w:rFonts w:ascii="Times New Roman" w:eastAsia="Times New Roman" w:hAnsi="Times New Roman" w:cs="Times New Roman"/>
                <w:color w:val="000000"/>
                <w:sz w:val="28"/>
                <w:szCs w:val="28"/>
                <w:shd w:val="clear" w:color="auto" w:fill="FFFFFF"/>
              </w:rPr>
              <w:t>реагирует на обращенную речь и просьбы</w:t>
            </w:r>
          </w:p>
          <w:p w:rsidR="002706CD" w:rsidRPr="00A64647" w:rsidRDefault="002706CD" w:rsidP="00DA432F">
            <w:pPr>
              <w:widowControl w:val="0"/>
              <w:numPr>
                <w:ilvl w:val="0"/>
                <w:numId w:val="7"/>
              </w:numPr>
              <w:tabs>
                <w:tab w:val="left" w:pos="1205"/>
              </w:tabs>
              <w:spacing w:after="0" w:line="240" w:lineRule="auto"/>
              <w:ind w:left="48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понимает и адекватно реагирует на речь окру</w:t>
            </w:r>
            <w:r w:rsidRPr="00A64647">
              <w:rPr>
                <w:rFonts w:ascii="Times New Roman" w:eastAsia="Times New Roman" w:hAnsi="Times New Roman" w:cs="Times New Roman"/>
                <w:color w:val="000000"/>
                <w:sz w:val="28"/>
                <w:szCs w:val="28"/>
                <w:shd w:val="clear" w:color="auto" w:fill="FFFFFF"/>
              </w:rPr>
              <w:softHyphen/>
              <w:t>жающих</w:t>
            </w:r>
          </w:p>
          <w:p w:rsidR="002706CD" w:rsidRPr="00A64647" w:rsidRDefault="002706CD" w:rsidP="00DA432F">
            <w:pPr>
              <w:widowControl w:val="0"/>
              <w:numPr>
                <w:ilvl w:val="0"/>
                <w:numId w:val="7"/>
              </w:numPr>
              <w:tabs>
                <w:tab w:val="left" w:pos="720"/>
              </w:tabs>
              <w:spacing w:after="0" w:line="240" w:lineRule="auto"/>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начинает, поддерживает и завершает разговор</w:t>
            </w:r>
          </w:p>
          <w:p w:rsidR="002706CD" w:rsidRPr="00A64647" w:rsidRDefault="002706CD" w:rsidP="00DA432F">
            <w:pPr>
              <w:widowControl w:val="0"/>
              <w:numPr>
                <w:ilvl w:val="0"/>
                <w:numId w:val="7"/>
              </w:numPr>
              <w:tabs>
                <w:tab w:val="left" w:pos="1205"/>
              </w:tabs>
              <w:spacing w:after="0" w:line="240" w:lineRule="auto"/>
              <w:ind w:left="48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корректно выражает отказ и недовольство, благо</w:t>
            </w:r>
            <w:r w:rsidRPr="00A64647">
              <w:rPr>
                <w:rFonts w:ascii="Times New Roman" w:eastAsia="Times New Roman" w:hAnsi="Times New Roman" w:cs="Times New Roman"/>
                <w:color w:val="000000"/>
                <w:sz w:val="28"/>
                <w:szCs w:val="28"/>
                <w:shd w:val="clear" w:color="auto" w:fill="FFFFFF"/>
              </w:rPr>
              <w:softHyphen/>
              <w:t>дарность, сочувствие и т.д.</w:t>
            </w:r>
          </w:p>
          <w:p w:rsidR="002706CD" w:rsidRPr="00A64647" w:rsidRDefault="002706CD" w:rsidP="00DA432F">
            <w:pPr>
              <w:widowControl w:val="0"/>
              <w:numPr>
                <w:ilvl w:val="0"/>
                <w:numId w:val="7"/>
              </w:numPr>
              <w:tabs>
                <w:tab w:val="left" w:pos="1200"/>
              </w:tabs>
              <w:spacing w:after="0" w:line="240" w:lineRule="auto"/>
              <w:ind w:left="48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передаёт свои впечатления, соображения, умозак</w:t>
            </w:r>
            <w:r w:rsidRPr="00A64647">
              <w:rPr>
                <w:rFonts w:ascii="Times New Roman" w:eastAsia="Times New Roman" w:hAnsi="Times New Roman" w:cs="Times New Roman"/>
                <w:color w:val="000000"/>
                <w:sz w:val="28"/>
                <w:szCs w:val="28"/>
                <w:shd w:val="clear" w:color="auto" w:fill="FFFFFF"/>
              </w:rPr>
              <w:softHyphen/>
              <w:t>лючения так, чтобы быть понятым другим человеком.</w:t>
            </w:r>
          </w:p>
          <w:p w:rsidR="002706CD" w:rsidRPr="00A64647" w:rsidRDefault="002706CD" w:rsidP="00DA432F">
            <w:pPr>
              <w:widowControl w:val="0"/>
              <w:numPr>
                <w:ilvl w:val="0"/>
                <w:numId w:val="7"/>
              </w:numPr>
              <w:tabs>
                <w:tab w:val="left" w:pos="1195"/>
              </w:tabs>
              <w:spacing w:after="0" w:line="240" w:lineRule="auto"/>
              <w:ind w:left="48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делится своими воспоминаниями, впечатлениями и планами с другими людьми</w:t>
            </w:r>
          </w:p>
          <w:p w:rsidR="002706CD" w:rsidRPr="00A64647" w:rsidRDefault="002706CD" w:rsidP="00DA432F">
            <w:pPr>
              <w:widowControl w:val="0"/>
              <w:numPr>
                <w:ilvl w:val="0"/>
                <w:numId w:val="7"/>
              </w:numPr>
              <w:tabs>
                <w:tab w:val="left" w:pos="1200"/>
              </w:tabs>
              <w:spacing w:after="0" w:line="240" w:lineRule="auto"/>
              <w:ind w:left="48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слышит свои речевые ошибки и старается их ис</w:t>
            </w:r>
            <w:r w:rsidRPr="00A64647">
              <w:rPr>
                <w:rFonts w:ascii="Times New Roman" w:eastAsia="Times New Roman" w:hAnsi="Times New Roman" w:cs="Times New Roman"/>
                <w:color w:val="000000"/>
                <w:sz w:val="28"/>
                <w:szCs w:val="28"/>
                <w:shd w:val="clear" w:color="auto" w:fill="FFFFFF"/>
              </w:rPr>
              <w:softHyphen/>
              <w:t>правлять</w:t>
            </w:r>
          </w:p>
          <w:p w:rsidR="002706CD" w:rsidRPr="00A64647" w:rsidRDefault="002706CD" w:rsidP="00DA432F">
            <w:pPr>
              <w:widowControl w:val="0"/>
              <w:numPr>
                <w:ilvl w:val="0"/>
                <w:numId w:val="7"/>
              </w:numPr>
              <w:tabs>
                <w:tab w:val="left" w:pos="1200"/>
              </w:tabs>
              <w:spacing w:after="0" w:line="240" w:lineRule="auto"/>
              <w:ind w:left="48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z w:val="28"/>
                <w:szCs w:val="28"/>
                <w:shd w:val="clear" w:color="auto" w:fill="FFFFFF"/>
              </w:rPr>
              <w:t>замечает ошибки в речи одноклассников</w:t>
            </w:r>
          </w:p>
        </w:tc>
        <w:tc>
          <w:tcPr>
            <w:tcW w:w="1171" w:type="dxa"/>
            <w:tcBorders>
              <w:top w:val="single" w:sz="4" w:space="0" w:color="auto"/>
              <w:left w:val="single" w:sz="4" w:space="0" w:color="auto"/>
              <w:bottom w:val="single" w:sz="4" w:space="0" w:color="auto"/>
            </w:tcBorders>
            <w:shd w:val="clear" w:color="auto" w:fill="FFFFFF"/>
          </w:tcPr>
          <w:p w:rsidR="002706CD" w:rsidRPr="00A64647" w:rsidRDefault="002706CD" w:rsidP="00DA432F">
            <w:pPr>
              <w:spacing w:line="240" w:lineRule="auto"/>
              <w:rPr>
                <w:rFonts w:ascii="Times New Roman" w:hAnsi="Times New Roman" w:cs="Times New Roman"/>
                <w:sz w:val="28"/>
                <w:szCs w:val="28"/>
              </w:rPr>
            </w:pPr>
          </w:p>
        </w:tc>
        <w:tc>
          <w:tcPr>
            <w:tcW w:w="1176" w:type="dxa"/>
            <w:tcBorders>
              <w:top w:val="single" w:sz="4" w:space="0" w:color="auto"/>
              <w:left w:val="single" w:sz="4" w:space="0" w:color="auto"/>
              <w:bottom w:val="single" w:sz="4" w:space="0" w:color="auto"/>
            </w:tcBorders>
            <w:shd w:val="clear" w:color="auto" w:fill="FFFFFF"/>
          </w:tcPr>
          <w:p w:rsidR="002706CD" w:rsidRPr="00A64647" w:rsidRDefault="002706CD" w:rsidP="00DA432F">
            <w:pPr>
              <w:spacing w:line="240" w:lineRule="auto"/>
              <w:rPr>
                <w:rFonts w:ascii="Times New Roman"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2706CD" w:rsidRPr="00A64647" w:rsidRDefault="002706CD" w:rsidP="00DA432F">
            <w:pPr>
              <w:spacing w:line="240" w:lineRule="auto"/>
              <w:rPr>
                <w:rFonts w:ascii="Times New Roman" w:hAnsi="Times New Roman" w:cs="Times New Roman"/>
                <w:sz w:val="28"/>
                <w:szCs w:val="28"/>
              </w:rPr>
            </w:pPr>
          </w:p>
        </w:tc>
      </w:tr>
      <w:tr w:rsidR="002706CD" w:rsidRPr="00A64647" w:rsidTr="002706CD">
        <w:trPr>
          <w:trHeight w:hRule="exact" w:val="3691"/>
        </w:trPr>
        <w:tc>
          <w:tcPr>
            <w:tcW w:w="6053" w:type="dxa"/>
            <w:tcBorders>
              <w:top w:val="single" w:sz="4" w:space="0" w:color="auto"/>
              <w:left w:val="single" w:sz="4" w:space="0" w:color="auto"/>
              <w:bottom w:val="single" w:sz="4" w:space="0" w:color="auto"/>
            </w:tcBorders>
            <w:shd w:val="clear" w:color="auto" w:fill="FFFFFF"/>
          </w:tcPr>
          <w:p w:rsidR="002706CD" w:rsidRPr="00A64647" w:rsidRDefault="002706CD" w:rsidP="00DA432F">
            <w:pPr>
              <w:widowControl w:val="0"/>
              <w:spacing w:after="60" w:line="240" w:lineRule="auto"/>
              <w:jc w:val="center"/>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lastRenderedPageBreak/>
              <w:t>Осмысление своего социального окружения:</w:t>
            </w:r>
          </w:p>
          <w:p w:rsidR="002706CD" w:rsidRPr="00A64647" w:rsidRDefault="002706CD" w:rsidP="00DA432F">
            <w:pPr>
              <w:widowControl w:val="0"/>
              <w:numPr>
                <w:ilvl w:val="0"/>
                <w:numId w:val="8"/>
              </w:numPr>
              <w:tabs>
                <w:tab w:val="left" w:pos="1195"/>
              </w:tabs>
              <w:spacing w:after="0" w:line="240" w:lineRule="auto"/>
              <w:ind w:left="480"/>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доброжелателен и сдержан в отношениях с одно</w:t>
            </w:r>
            <w:r w:rsidRPr="00A64647">
              <w:rPr>
                <w:rFonts w:ascii="Times New Roman" w:eastAsia="Times New Roman" w:hAnsi="Times New Roman" w:cs="Times New Roman"/>
                <w:color w:val="000000"/>
                <w:sz w:val="28"/>
                <w:szCs w:val="28"/>
                <w:shd w:val="clear" w:color="auto" w:fill="FFFFFF"/>
              </w:rPr>
              <w:softHyphen/>
              <w:t>классниками</w:t>
            </w:r>
          </w:p>
          <w:p w:rsidR="002706CD" w:rsidRPr="00A64647" w:rsidRDefault="002706CD" w:rsidP="00DA432F">
            <w:pPr>
              <w:widowControl w:val="0"/>
              <w:numPr>
                <w:ilvl w:val="0"/>
                <w:numId w:val="8"/>
              </w:numPr>
              <w:tabs>
                <w:tab w:val="left" w:pos="1200"/>
              </w:tabs>
              <w:spacing w:after="0" w:line="240" w:lineRule="auto"/>
              <w:ind w:left="480"/>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уважительно относится к взрослым (учителям, родителям, т.д.)</w:t>
            </w:r>
          </w:p>
          <w:p w:rsidR="002706CD" w:rsidRPr="00A64647" w:rsidRDefault="002706CD" w:rsidP="00DA432F">
            <w:pPr>
              <w:widowControl w:val="0"/>
              <w:numPr>
                <w:ilvl w:val="0"/>
                <w:numId w:val="8"/>
              </w:numPr>
              <w:tabs>
                <w:tab w:val="left" w:pos="1195"/>
              </w:tabs>
              <w:spacing w:after="0" w:line="240" w:lineRule="auto"/>
              <w:ind w:left="480"/>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достаточно легко устанавливает контакты и взаи</w:t>
            </w:r>
            <w:r w:rsidRPr="00A64647">
              <w:rPr>
                <w:rFonts w:ascii="Times New Roman" w:eastAsia="Times New Roman" w:hAnsi="Times New Roman" w:cs="Times New Roman"/>
                <w:color w:val="000000"/>
                <w:sz w:val="28"/>
                <w:szCs w:val="28"/>
                <w:shd w:val="clear" w:color="auto" w:fill="FFFFFF"/>
              </w:rPr>
              <w:softHyphen/>
              <w:t>моотношения</w:t>
            </w:r>
          </w:p>
          <w:p w:rsidR="002706CD" w:rsidRPr="00A64647" w:rsidRDefault="002706CD" w:rsidP="00DA432F">
            <w:pPr>
              <w:widowControl w:val="0"/>
              <w:numPr>
                <w:ilvl w:val="0"/>
                <w:numId w:val="8"/>
              </w:numPr>
              <w:tabs>
                <w:tab w:val="left" w:pos="1200"/>
              </w:tabs>
              <w:spacing w:after="0" w:line="240" w:lineRule="auto"/>
              <w:ind w:left="480"/>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соблюдает правила поведения в школе</w:t>
            </w:r>
          </w:p>
          <w:p w:rsidR="002706CD" w:rsidRPr="00A64647" w:rsidRDefault="002706CD" w:rsidP="00DA432F">
            <w:pPr>
              <w:widowControl w:val="0"/>
              <w:numPr>
                <w:ilvl w:val="0"/>
                <w:numId w:val="8"/>
              </w:numPr>
              <w:tabs>
                <w:tab w:val="left" w:pos="720"/>
              </w:tabs>
              <w:spacing w:after="0" w:line="240" w:lineRule="auto"/>
              <w:jc w:val="center"/>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мотив действий - не только «хочу», но и «надо»</w:t>
            </w:r>
          </w:p>
          <w:p w:rsidR="002706CD" w:rsidRPr="00A64647" w:rsidRDefault="002706CD" w:rsidP="00DA432F">
            <w:pPr>
              <w:widowControl w:val="0"/>
              <w:numPr>
                <w:ilvl w:val="0"/>
                <w:numId w:val="8"/>
              </w:numPr>
              <w:tabs>
                <w:tab w:val="left" w:pos="1200"/>
              </w:tabs>
              <w:spacing w:after="0" w:line="240" w:lineRule="auto"/>
              <w:ind w:left="480"/>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принимает и любит себя</w:t>
            </w:r>
          </w:p>
          <w:p w:rsidR="002706CD" w:rsidRPr="00A64647" w:rsidRDefault="002706CD" w:rsidP="00DA432F">
            <w:pPr>
              <w:widowControl w:val="0"/>
              <w:numPr>
                <w:ilvl w:val="0"/>
                <w:numId w:val="8"/>
              </w:numPr>
              <w:tabs>
                <w:tab w:val="left" w:pos="1195"/>
              </w:tabs>
              <w:spacing w:after="0" w:line="240" w:lineRule="auto"/>
              <w:ind w:left="480"/>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чувствует себя комфортно с любыми людьми лю</w:t>
            </w:r>
            <w:r w:rsidRPr="00A64647">
              <w:rPr>
                <w:rFonts w:ascii="Times New Roman" w:eastAsia="Times New Roman" w:hAnsi="Times New Roman" w:cs="Times New Roman"/>
                <w:color w:val="000000"/>
                <w:sz w:val="28"/>
                <w:szCs w:val="28"/>
                <w:shd w:val="clear" w:color="auto" w:fill="FFFFFF"/>
              </w:rPr>
              <w:softHyphen/>
              <w:t>бого возраста, с одноклассниками</w:t>
            </w:r>
          </w:p>
        </w:tc>
        <w:tc>
          <w:tcPr>
            <w:tcW w:w="1171" w:type="dxa"/>
            <w:tcBorders>
              <w:top w:val="single" w:sz="4" w:space="0" w:color="auto"/>
              <w:left w:val="single" w:sz="4" w:space="0" w:color="auto"/>
              <w:bottom w:val="single" w:sz="4" w:space="0" w:color="auto"/>
            </w:tcBorders>
            <w:shd w:val="clear" w:color="auto" w:fill="FFFFFF"/>
          </w:tcPr>
          <w:p w:rsidR="002706CD" w:rsidRPr="00A64647" w:rsidRDefault="002706CD" w:rsidP="00DA432F">
            <w:pPr>
              <w:spacing w:line="240" w:lineRule="auto"/>
              <w:rPr>
                <w:rFonts w:ascii="Times New Roman" w:hAnsi="Times New Roman" w:cs="Times New Roman"/>
                <w:sz w:val="28"/>
                <w:szCs w:val="28"/>
              </w:rPr>
            </w:pPr>
          </w:p>
        </w:tc>
        <w:tc>
          <w:tcPr>
            <w:tcW w:w="1176" w:type="dxa"/>
            <w:tcBorders>
              <w:top w:val="single" w:sz="4" w:space="0" w:color="auto"/>
              <w:left w:val="single" w:sz="4" w:space="0" w:color="auto"/>
              <w:bottom w:val="single" w:sz="4" w:space="0" w:color="auto"/>
            </w:tcBorders>
            <w:shd w:val="clear" w:color="auto" w:fill="FFFFFF"/>
          </w:tcPr>
          <w:p w:rsidR="002706CD" w:rsidRPr="00A64647" w:rsidRDefault="002706CD" w:rsidP="00DA432F">
            <w:pPr>
              <w:spacing w:line="240" w:lineRule="auto"/>
              <w:rPr>
                <w:rFonts w:ascii="Times New Roman"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2706CD" w:rsidRPr="00A64647" w:rsidRDefault="002706CD" w:rsidP="00DA432F">
            <w:pPr>
              <w:spacing w:line="240" w:lineRule="auto"/>
              <w:rPr>
                <w:rFonts w:ascii="Times New Roman" w:hAnsi="Times New Roman" w:cs="Times New Roman"/>
                <w:sz w:val="28"/>
                <w:szCs w:val="28"/>
              </w:rPr>
            </w:pPr>
          </w:p>
        </w:tc>
      </w:tr>
      <w:tr w:rsidR="002706CD" w:rsidRPr="00A64647" w:rsidTr="002706CD">
        <w:trPr>
          <w:trHeight w:hRule="exact" w:val="2977"/>
        </w:trPr>
        <w:tc>
          <w:tcPr>
            <w:tcW w:w="6053" w:type="dxa"/>
            <w:tcBorders>
              <w:top w:val="single" w:sz="4" w:space="0" w:color="auto"/>
              <w:left w:val="single" w:sz="4" w:space="0" w:color="auto"/>
              <w:bottom w:val="single" w:sz="4" w:space="0" w:color="auto"/>
            </w:tcBorders>
            <w:shd w:val="clear" w:color="auto" w:fill="FFFFFF"/>
          </w:tcPr>
          <w:p w:rsidR="002706CD" w:rsidRPr="00A64647" w:rsidRDefault="002706CD" w:rsidP="00DA432F">
            <w:pPr>
              <w:widowControl w:val="0"/>
              <w:spacing w:after="60" w:line="240" w:lineRule="auto"/>
              <w:jc w:val="center"/>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Последовательное формирование произвольных процессов:</w:t>
            </w:r>
          </w:p>
          <w:p w:rsidR="002706CD" w:rsidRPr="00A64647" w:rsidRDefault="002706CD" w:rsidP="00DA432F">
            <w:pPr>
              <w:widowControl w:val="0"/>
              <w:numPr>
                <w:ilvl w:val="0"/>
                <w:numId w:val="9"/>
              </w:numPr>
              <w:tabs>
                <w:tab w:val="left" w:pos="1195"/>
              </w:tabs>
              <w:spacing w:after="0" w:line="240" w:lineRule="auto"/>
              <w:ind w:left="480"/>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умеет концентрировать внимание,</w:t>
            </w:r>
          </w:p>
          <w:p w:rsidR="002706CD" w:rsidRPr="00A64647" w:rsidRDefault="002706CD" w:rsidP="00DA432F">
            <w:pPr>
              <w:widowControl w:val="0"/>
              <w:numPr>
                <w:ilvl w:val="0"/>
                <w:numId w:val="9"/>
              </w:numPr>
              <w:tabs>
                <w:tab w:val="left" w:pos="1195"/>
              </w:tabs>
              <w:spacing w:after="0" w:line="240" w:lineRule="auto"/>
              <w:ind w:left="480"/>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может удерживать на чем-либо свое внимание</w:t>
            </w:r>
          </w:p>
          <w:p w:rsidR="002706CD" w:rsidRPr="00A64647" w:rsidRDefault="002706CD" w:rsidP="00DA432F">
            <w:pPr>
              <w:widowControl w:val="0"/>
              <w:numPr>
                <w:ilvl w:val="0"/>
                <w:numId w:val="9"/>
              </w:numPr>
              <w:tabs>
                <w:tab w:val="left" w:pos="1200"/>
              </w:tabs>
              <w:spacing w:after="0" w:line="240" w:lineRule="auto"/>
              <w:ind w:left="480"/>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использует различные приемы запоминания</w:t>
            </w:r>
          </w:p>
          <w:p w:rsidR="002706CD" w:rsidRPr="00A64647" w:rsidRDefault="002706CD" w:rsidP="00DA432F">
            <w:pPr>
              <w:widowControl w:val="0"/>
              <w:tabs>
                <w:tab w:val="left" w:pos="715"/>
              </w:tabs>
              <w:spacing w:after="0" w:line="240" w:lineRule="auto"/>
              <w:ind w:right="220"/>
              <w:jc w:val="center"/>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 xml:space="preserve">  -            учится продумывать и планировать свои действия</w:t>
            </w:r>
          </w:p>
          <w:p w:rsidR="002706CD" w:rsidRPr="00A64647" w:rsidRDefault="002706CD" w:rsidP="00DA432F">
            <w:pPr>
              <w:widowControl w:val="0"/>
              <w:numPr>
                <w:ilvl w:val="0"/>
                <w:numId w:val="9"/>
              </w:numPr>
              <w:spacing w:after="0" w:line="240" w:lineRule="auto"/>
              <w:ind w:left="1122" w:hanging="642"/>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способен к саморегуляции и адекватной само</w:t>
            </w:r>
            <w:r w:rsidRPr="00A64647">
              <w:rPr>
                <w:rFonts w:ascii="Times New Roman" w:eastAsia="Times New Roman" w:hAnsi="Times New Roman" w:cs="Times New Roman"/>
                <w:color w:val="000000"/>
                <w:sz w:val="28"/>
                <w:szCs w:val="28"/>
                <w:shd w:val="clear" w:color="auto" w:fill="FFFFFF"/>
              </w:rPr>
              <w:softHyphen/>
              <w:t>оценки    своих поступков</w:t>
            </w:r>
          </w:p>
          <w:p w:rsidR="002706CD" w:rsidRPr="00A64647" w:rsidRDefault="002706CD" w:rsidP="00DA432F">
            <w:pPr>
              <w:widowControl w:val="0"/>
              <w:numPr>
                <w:ilvl w:val="0"/>
                <w:numId w:val="9"/>
              </w:numPr>
              <w:tabs>
                <w:tab w:val="left" w:pos="1195"/>
              </w:tabs>
              <w:spacing w:after="0" w:line="240" w:lineRule="auto"/>
              <w:ind w:left="480"/>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управляет своими эмоциями, поведением, дейст</w:t>
            </w:r>
            <w:r w:rsidRPr="00A64647">
              <w:rPr>
                <w:rFonts w:ascii="Times New Roman" w:eastAsia="Times New Roman" w:hAnsi="Times New Roman" w:cs="Times New Roman"/>
                <w:color w:val="000000"/>
                <w:sz w:val="28"/>
                <w:szCs w:val="28"/>
                <w:shd w:val="clear" w:color="auto" w:fill="FFFFFF"/>
              </w:rPr>
              <w:softHyphen/>
              <w:t>виями</w:t>
            </w:r>
          </w:p>
          <w:p w:rsidR="002706CD" w:rsidRPr="00A64647" w:rsidRDefault="002706CD" w:rsidP="00DA432F">
            <w:pPr>
              <w:widowControl w:val="0"/>
              <w:numPr>
                <w:ilvl w:val="0"/>
                <w:numId w:val="9"/>
              </w:numPr>
              <w:tabs>
                <w:tab w:val="left" w:pos="1195"/>
              </w:tabs>
              <w:spacing w:after="0" w:line="240" w:lineRule="auto"/>
              <w:ind w:left="480"/>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доводит до конца начатое дело</w:t>
            </w:r>
          </w:p>
          <w:p w:rsidR="002706CD" w:rsidRPr="00A64647" w:rsidRDefault="002706CD" w:rsidP="00DA432F">
            <w:pPr>
              <w:widowControl w:val="0"/>
              <w:numPr>
                <w:ilvl w:val="0"/>
                <w:numId w:val="9"/>
              </w:numPr>
              <w:tabs>
                <w:tab w:val="left" w:pos="1200"/>
              </w:tabs>
              <w:spacing w:after="0" w:line="240" w:lineRule="auto"/>
              <w:ind w:left="480"/>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знает цель своих действий и поступков</w:t>
            </w:r>
          </w:p>
          <w:p w:rsidR="002706CD" w:rsidRPr="00A64647" w:rsidRDefault="002706CD" w:rsidP="00DA432F">
            <w:pPr>
              <w:widowControl w:val="0"/>
              <w:numPr>
                <w:ilvl w:val="0"/>
                <w:numId w:val="9"/>
              </w:numPr>
              <w:tabs>
                <w:tab w:val="left" w:pos="1205"/>
              </w:tabs>
              <w:spacing w:after="0" w:line="240" w:lineRule="auto"/>
              <w:ind w:left="480"/>
              <w:rPr>
                <w:rFonts w:ascii="Times New Roman" w:eastAsia="Times New Roman" w:hAnsi="Times New Roman" w:cs="Times New Roman"/>
                <w:color w:val="000000"/>
                <w:sz w:val="28"/>
                <w:szCs w:val="28"/>
                <w:shd w:val="clear" w:color="auto" w:fill="FFFFFF"/>
              </w:rPr>
            </w:pPr>
            <w:r w:rsidRPr="00A64647">
              <w:rPr>
                <w:rFonts w:ascii="Times New Roman" w:eastAsia="Times New Roman" w:hAnsi="Times New Roman" w:cs="Times New Roman"/>
                <w:color w:val="000000"/>
                <w:sz w:val="28"/>
                <w:szCs w:val="28"/>
                <w:shd w:val="clear" w:color="auto" w:fill="FFFFFF"/>
              </w:rPr>
              <w:t>старается выполнять все задания и просьбы учи</w:t>
            </w:r>
            <w:r w:rsidRPr="00A64647">
              <w:rPr>
                <w:rFonts w:ascii="Times New Roman" w:eastAsia="Times New Roman" w:hAnsi="Times New Roman" w:cs="Times New Roman"/>
                <w:color w:val="000000"/>
                <w:sz w:val="28"/>
                <w:szCs w:val="28"/>
                <w:shd w:val="clear" w:color="auto" w:fill="FFFFFF"/>
              </w:rPr>
              <w:softHyphen/>
              <w:t>теля.</w:t>
            </w:r>
          </w:p>
        </w:tc>
        <w:tc>
          <w:tcPr>
            <w:tcW w:w="1171" w:type="dxa"/>
            <w:tcBorders>
              <w:top w:val="single" w:sz="4" w:space="0" w:color="auto"/>
              <w:left w:val="single" w:sz="4" w:space="0" w:color="auto"/>
              <w:bottom w:val="single" w:sz="4" w:space="0" w:color="auto"/>
            </w:tcBorders>
            <w:shd w:val="clear" w:color="auto" w:fill="FFFFFF"/>
          </w:tcPr>
          <w:p w:rsidR="002706CD" w:rsidRPr="00A64647" w:rsidRDefault="002706CD" w:rsidP="00DA432F">
            <w:pPr>
              <w:spacing w:line="240" w:lineRule="auto"/>
              <w:rPr>
                <w:rFonts w:ascii="Times New Roman" w:hAnsi="Times New Roman" w:cs="Times New Roman"/>
                <w:sz w:val="28"/>
                <w:szCs w:val="28"/>
              </w:rPr>
            </w:pPr>
          </w:p>
        </w:tc>
        <w:tc>
          <w:tcPr>
            <w:tcW w:w="1176" w:type="dxa"/>
            <w:tcBorders>
              <w:top w:val="single" w:sz="4" w:space="0" w:color="auto"/>
              <w:left w:val="single" w:sz="4" w:space="0" w:color="auto"/>
              <w:bottom w:val="single" w:sz="4" w:space="0" w:color="auto"/>
            </w:tcBorders>
            <w:shd w:val="clear" w:color="auto" w:fill="FFFFFF"/>
          </w:tcPr>
          <w:p w:rsidR="002706CD" w:rsidRPr="00A64647" w:rsidRDefault="002706CD" w:rsidP="00DA432F">
            <w:pPr>
              <w:spacing w:line="240" w:lineRule="auto"/>
              <w:rPr>
                <w:rFonts w:ascii="Times New Roman" w:hAnsi="Times New Roman" w:cs="Times New Roman"/>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2706CD" w:rsidRPr="00A64647" w:rsidRDefault="002706CD" w:rsidP="00DA432F">
            <w:pPr>
              <w:spacing w:line="240" w:lineRule="auto"/>
              <w:rPr>
                <w:rFonts w:ascii="Times New Roman" w:hAnsi="Times New Roman" w:cs="Times New Roman"/>
                <w:sz w:val="28"/>
                <w:szCs w:val="28"/>
              </w:rPr>
            </w:pPr>
          </w:p>
        </w:tc>
      </w:tr>
    </w:tbl>
    <w:p w:rsidR="002706CD" w:rsidRPr="00A64647" w:rsidRDefault="002706CD" w:rsidP="00DA432F">
      <w:pPr>
        <w:spacing w:line="240" w:lineRule="auto"/>
        <w:jc w:val="both"/>
        <w:rPr>
          <w:rFonts w:ascii="Times New Roman" w:hAnsi="Times New Roman" w:cs="Times New Roman"/>
          <w:sz w:val="28"/>
          <w:szCs w:val="28"/>
        </w:rPr>
      </w:pPr>
    </w:p>
    <w:p w:rsidR="00CE56A8" w:rsidRPr="00A64647" w:rsidRDefault="00CE56A8"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3.Организационный раздел</w:t>
      </w:r>
    </w:p>
    <w:p w:rsidR="00CE56A8" w:rsidRPr="00A64647" w:rsidRDefault="00CE56A8"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3.1 Учебный план</w:t>
      </w:r>
    </w:p>
    <w:p w:rsidR="002706CD" w:rsidRPr="00A64647" w:rsidRDefault="002706CD" w:rsidP="00DA432F">
      <w:pPr>
        <w:spacing w:line="240" w:lineRule="auto"/>
        <w:jc w:val="center"/>
        <w:rPr>
          <w:rFonts w:ascii="Times New Roman" w:hAnsi="Times New Roman" w:cs="Times New Roman"/>
          <w:b/>
          <w:sz w:val="28"/>
          <w:szCs w:val="28"/>
        </w:rPr>
      </w:pPr>
      <w:r w:rsidRPr="00A64647">
        <w:rPr>
          <w:rFonts w:ascii="Times New Roman" w:hAnsi="Times New Roman" w:cs="Times New Roman"/>
          <w:b/>
          <w:sz w:val="28"/>
          <w:szCs w:val="28"/>
        </w:rPr>
        <w:t>Пояснительная записка</w:t>
      </w:r>
    </w:p>
    <w:p w:rsidR="00E03010" w:rsidRPr="00A64647" w:rsidRDefault="002706CD" w:rsidP="00DA432F">
      <w:pPr>
        <w:shd w:val="clear" w:color="auto" w:fill="FFFFFF"/>
        <w:spacing w:line="240" w:lineRule="auto"/>
        <w:ind w:right="29"/>
        <w:jc w:val="both"/>
        <w:rPr>
          <w:rFonts w:ascii="Times New Roman" w:hAnsi="Times New Roman" w:cs="Times New Roman"/>
          <w:color w:val="000000"/>
          <w:sz w:val="28"/>
          <w:szCs w:val="28"/>
        </w:rPr>
      </w:pPr>
      <w:r w:rsidRPr="00A64647">
        <w:rPr>
          <w:rFonts w:ascii="Times New Roman" w:hAnsi="Times New Roman" w:cs="Times New Roman"/>
          <w:sz w:val="28"/>
          <w:szCs w:val="28"/>
        </w:rPr>
        <w:t>В соответствии с действующим законодательством РФ в области специального образования, в целях совершенствования образовательного процесса в специальных (коррекционных) образовательных учреждениях для обучающихся, воспитанников с отклонениями в развитии, разработан Базисный учебный план специальных (коррекционных) образовательных учреждений VIII вида " (Приказ Министерства образования РФ от 10 апреля 2002 г. № 29/2065-п). На его основе школа формирует учебный план основного общего образования, который является организационным механизмом реализации адаптированной образовательной программы основного общего образования, обеспечивает введение в действие и реализацию требований (в отсутствии специального федерально</w:t>
      </w:r>
      <w:r w:rsidR="00E03010" w:rsidRPr="00A64647">
        <w:rPr>
          <w:rFonts w:ascii="Times New Roman" w:hAnsi="Times New Roman" w:cs="Times New Roman"/>
          <w:sz w:val="28"/>
          <w:szCs w:val="28"/>
        </w:rPr>
        <w:t>го государственного Стандарта)</w:t>
      </w:r>
      <w:r w:rsidRPr="00A64647">
        <w:rPr>
          <w:rFonts w:ascii="Times New Roman" w:hAnsi="Times New Roman" w:cs="Times New Roman"/>
          <w:sz w:val="28"/>
          <w:szCs w:val="28"/>
        </w:rPr>
        <w:t>Программ специальных (коррекционных) образовательных учреждений VIII вида: Подготовительный, 5-9 классы / Под ред. В.В. Воронковой; 4-е издание, 2011 год.</w:t>
      </w:r>
    </w:p>
    <w:p w:rsidR="00E03010" w:rsidRPr="00A64647" w:rsidRDefault="00E03010" w:rsidP="00DA432F">
      <w:pPr>
        <w:shd w:val="clear" w:color="auto" w:fill="FFFFFF"/>
        <w:spacing w:line="240" w:lineRule="auto"/>
        <w:ind w:right="29"/>
        <w:jc w:val="both"/>
        <w:rPr>
          <w:rFonts w:ascii="Times New Roman" w:hAnsi="Times New Roman" w:cs="Times New Roman"/>
          <w:bCs/>
          <w:color w:val="000000"/>
          <w:spacing w:val="32"/>
          <w:sz w:val="28"/>
          <w:szCs w:val="28"/>
        </w:rPr>
      </w:pPr>
      <w:r w:rsidRPr="00A64647">
        <w:rPr>
          <w:rFonts w:ascii="Times New Roman" w:hAnsi="Times New Roman" w:cs="Times New Roman"/>
          <w:color w:val="000000"/>
          <w:sz w:val="28"/>
          <w:szCs w:val="28"/>
        </w:rPr>
        <w:t>При составлении учебного плана использованы    следующие нормативно-правовые документы:</w:t>
      </w:r>
    </w:p>
    <w:p w:rsidR="00E03010" w:rsidRPr="00A64647" w:rsidRDefault="00E03010" w:rsidP="00DA432F">
      <w:pPr>
        <w:shd w:val="clear" w:color="auto" w:fill="FFFFFF"/>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    - закон РФ «Об образовании» от 29.12.2012г № 273 – ФЗ пункт 6 статьи 41;                   </w:t>
      </w:r>
    </w:p>
    <w:p w:rsidR="00E03010" w:rsidRPr="00A64647" w:rsidRDefault="00E03010" w:rsidP="00DA432F">
      <w:pPr>
        <w:shd w:val="clear" w:color="auto" w:fill="FFFFFF"/>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 xml:space="preserve">     - закон РФ «О социальной защите инвалидов в Российской Федерации»    от 24.11.1995 № 181-ФЗ, с изменениями от 23.10. 2003г. (ст.18 и ст. 19);</w:t>
      </w:r>
    </w:p>
    <w:p w:rsidR="00E03010" w:rsidRPr="00A64647" w:rsidRDefault="00E03010" w:rsidP="00DA432F">
      <w:pPr>
        <w:shd w:val="clear" w:color="auto" w:fill="FFFFFF"/>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     - федеральный закон от 24.07.1998 года №124-ФЗ «Об основных гарантиях прав ребенка Российской Федерации» (с изм. и  доп. от  20.07.2000года);</w:t>
      </w:r>
    </w:p>
    <w:p w:rsidR="00E03010" w:rsidRPr="00A64647" w:rsidRDefault="00E03010" w:rsidP="00DA432F">
      <w:pPr>
        <w:spacing w:line="240" w:lineRule="auto"/>
        <w:jc w:val="both"/>
        <w:rPr>
          <w:rFonts w:ascii="Times New Roman" w:hAnsi="Times New Roman" w:cs="Times New Roman"/>
          <w:bCs/>
          <w:sz w:val="28"/>
          <w:szCs w:val="28"/>
        </w:rPr>
      </w:pPr>
      <w:r w:rsidRPr="00A64647">
        <w:rPr>
          <w:rFonts w:ascii="Times New Roman" w:hAnsi="Times New Roman" w:cs="Times New Roman"/>
          <w:sz w:val="28"/>
          <w:szCs w:val="28"/>
        </w:rPr>
        <w:t xml:space="preserve">     - </w:t>
      </w:r>
      <w:r w:rsidRPr="00A64647">
        <w:rPr>
          <w:rFonts w:ascii="Times New Roman" w:hAnsi="Times New Roman" w:cs="Times New Roman"/>
          <w:spacing w:val="7"/>
          <w:sz w:val="28"/>
          <w:szCs w:val="28"/>
        </w:rPr>
        <w:t>приказ Министерства образования Российской Федерации</w:t>
      </w:r>
      <w:r w:rsidRPr="00A64647">
        <w:rPr>
          <w:rFonts w:ascii="Times New Roman" w:hAnsi="Times New Roman" w:cs="Times New Roman"/>
          <w:bCs/>
          <w:sz w:val="28"/>
          <w:szCs w:val="28"/>
        </w:rPr>
        <w:t>от 10 апреля 2002 г. N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E03010" w:rsidRPr="00A64647" w:rsidRDefault="005A408C" w:rsidP="00DA432F">
      <w:pPr>
        <w:shd w:val="clear" w:color="auto" w:fill="FFFFFF"/>
        <w:tabs>
          <w:tab w:val="left" w:pos="567"/>
        </w:tabs>
        <w:spacing w:line="240" w:lineRule="auto"/>
        <w:jc w:val="both"/>
        <w:rPr>
          <w:rFonts w:ascii="Times New Roman" w:hAnsi="Times New Roman" w:cs="Times New Roman"/>
          <w:spacing w:val="3"/>
          <w:sz w:val="28"/>
          <w:szCs w:val="28"/>
        </w:rPr>
      </w:pPr>
      <w:r w:rsidRPr="00A64647">
        <w:rPr>
          <w:rFonts w:ascii="Times New Roman" w:hAnsi="Times New Roman" w:cs="Times New Roman"/>
          <w:spacing w:val="3"/>
          <w:sz w:val="28"/>
          <w:szCs w:val="28"/>
        </w:rPr>
        <w:t xml:space="preserve">   Учебный план определяе</w:t>
      </w:r>
      <w:r w:rsidR="00E03010" w:rsidRPr="00A64647">
        <w:rPr>
          <w:rFonts w:ascii="Times New Roman" w:hAnsi="Times New Roman" w:cs="Times New Roman"/>
          <w:spacing w:val="3"/>
          <w:sz w:val="28"/>
          <w:szCs w:val="28"/>
        </w:rPr>
        <w:t>т максимальный объем учебной нагрузки обучающихся, сохраняют преемственность образовательных и коррекционно-развивающих областей.</w:t>
      </w:r>
    </w:p>
    <w:p w:rsidR="00E03010" w:rsidRPr="00A64647" w:rsidRDefault="005A408C" w:rsidP="00DA432F">
      <w:pPr>
        <w:pStyle w:val="6"/>
        <w:shd w:val="clear" w:color="auto" w:fill="auto"/>
        <w:spacing w:after="0" w:line="240" w:lineRule="auto"/>
        <w:ind w:firstLine="0"/>
        <w:jc w:val="both"/>
        <w:rPr>
          <w:sz w:val="28"/>
          <w:szCs w:val="28"/>
        </w:rPr>
      </w:pPr>
      <w:r w:rsidRPr="00A64647">
        <w:rPr>
          <w:sz w:val="28"/>
          <w:szCs w:val="28"/>
        </w:rPr>
        <w:t>В учебный план</w:t>
      </w:r>
      <w:r w:rsidR="00E03010" w:rsidRPr="00A64647">
        <w:rPr>
          <w:sz w:val="28"/>
          <w:szCs w:val="28"/>
        </w:rPr>
        <w:t xml:space="preserve"> включены следующие предметы образовательной области: </w:t>
      </w:r>
    </w:p>
    <w:p w:rsidR="00E03010" w:rsidRPr="00A64647" w:rsidRDefault="00E03010" w:rsidP="00DA432F">
      <w:pPr>
        <w:pStyle w:val="6"/>
        <w:numPr>
          <w:ilvl w:val="0"/>
          <w:numId w:val="10"/>
        </w:numPr>
        <w:shd w:val="clear" w:color="auto" w:fill="auto"/>
        <w:spacing w:after="0" w:line="240" w:lineRule="auto"/>
        <w:ind w:left="0" w:firstLine="0"/>
        <w:jc w:val="both"/>
        <w:rPr>
          <w:sz w:val="28"/>
          <w:szCs w:val="28"/>
        </w:rPr>
      </w:pPr>
      <w:r w:rsidRPr="00A64647">
        <w:rPr>
          <w:sz w:val="28"/>
          <w:szCs w:val="28"/>
        </w:rPr>
        <w:t>русский язык: грамматика, правопи</w:t>
      </w:r>
      <w:r w:rsidRPr="00A64647">
        <w:rPr>
          <w:sz w:val="28"/>
          <w:szCs w:val="28"/>
        </w:rPr>
        <w:softHyphen/>
        <w:t>сание и развитие речи;</w:t>
      </w:r>
    </w:p>
    <w:p w:rsidR="00E03010" w:rsidRPr="00A64647" w:rsidRDefault="00E03010" w:rsidP="00DA432F">
      <w:pPr>
        <w:pStyle w:val="6"/>
        <w:numPr>
          <w:ilvl w:val="0"/>
          <w:numId w:val="10"/>
        </w:numPr>
        <w:shd w:val="clear" w:color="auto" w:fill="auto"/>
        <w:spacing w:after="0" w:line="240" w:lineRule="auto"/>
        <w:ind w:left="0" w:firstLine="0"/>
        <w:jc w:val="both"/>
        <w:rPr>
          <w:sz w:val="28"/>
          <w:szCs w:val="28"/>
        </w:rPr>
      </w:pPr>
      <w:r w:rsidRPr="00A64647">
        <w:rPr>
          <w:sz w:val="28"/>
          <w:szCs w:val="28"/>
        </w:rPr>
        <w:t xml:space="preserve">русский язык: чтение и развитие речи; </w:t>
      </w:r>
    </w:p>
    <w:p w:rsidR="00E03010" w:rsidRPr="00A64647" w:rsidRDefault="00E03010" w:rsidP="00DA432F">
      <w:pPr>
        <w:pStyle w:val="6"/>
        <w:numPr>
          <w:ilvl w:val="0"/>
          <w:numId w:val="10"/>
        </w:numPr>
        <w:shd w:val="clear" w:color="auto" w:fill="auto"/>
        <w:spacing w:after="0" w:line="240" w:lineRule="auto"/>
        <w:ind w:left="0" w:firstLine="0"/>
        <w:jc w:val="both"/>
        <w:rPr>
          <w:sz w:val="28"/>
          <w:szCs w:val="28"/>
        </w:rPr>
      </w:pPr>
      <w:r w:rsidRPr="00A64647">
        <w:rPr>
          <w:sz w:val="28"/>
          <w:szCs w:val="28"/>
        </w:rPr>
        <w:t>математика;</w:t>
      </w:r>
    </w:p>
    <w:p w:rsidR="00E03010" w:rsidRPr="00A64647" w:rsidRDefault="00E03010" w:rsidP="00DA432F">
      <w:pPr>
        <w:pStyle w:val="6"/>
        <w:numPr>
          <w:ilvl w:val="0"/>
          <w:numId w:val="10"/>
        </w:numPr>
        <w:shd w:val="clear" w:color="auto" w:fill="auto"/>
        <w:spacing w:after="0" w:line="240" w:lineRule="auto"/>
        <w:ind w:left="0" w:firstLine="0"/>
        <w:jc w:val="both"/>
        <w:rPr>
          <w:sz w:val="28"/>
          <w:szCs w:val="28"/>
        </w:rPr>
      </w:pPr>
      <w:r w:rsidRPr="00A64647">
        <w:rPr>
          <w:sz w:val="28"/>
          <w:szCs w:val="28"/>
        </w:rPr>
        <w:t>природоведение;</w:t>
      </w:r>
    </w:p>
    <w:p w:rsidR="00E03010" w:rsidRPr="00A64647" w:rsidRDefault="00E03010" w:rsidP="00DA432F">
      <w:pPr>
        <w:pStyle w:val="6"/>
        <w:numPr>
          <w:ilvl w:val="0"/>
          <w:numId w:val="10"/>
        </w:numPr>
        <w:shd w:val="clear" w:color="auto" w:fill="auto"/>
        <w:spacing w:after="0" w:line="240" w:lineRule="auto"/>
        <w:ind w:left="0" w:firstLine="0"/>
        <w:jc w:val="both"/>
        <w:rPr>
          <w:sz w:val="28"/>
          <w:szCs w:val="28"/>
        </w:rPr>
      </w:pPr>
      <w:r w:rsidRPr="00A64647">
        <w:rPr>
          <w:sz w:val="28"/>
          <w:szCs w:val="28"/>
        </w:rPr>
        <w:t>естествознание (биология): неживая природа, растения, человек;</w:t>
      </w:r>
    </w:p>
    <w:p w:rsidR="00E03010" w:rsidRPr="00A64647" w:rsidRDefault="00E03010" w:rsidP="00DA432F">
      <w:pPr>
        <w:pStyle w:val="6"/>
        <w:numPr>
          <w:ilvl w:val="0"/>
          <w:numId w:val="10"/>
        </w:numPr>
        <w:shd w:val="clear" w:color="auto" w:fill="auto"/>
        <w:spacing w:after="0" w:line="240" w:lineRule="auto"/>
        <w:ind w:left="0" w:right="20" w:firstLine="0"/>
        <w:jc w:val="both"/>
        <w:rPr>
          <w:sz w:val="28"/>
          <w:szCs w:val="28"/>
        </w:rPr>
      </w:pPr>
      <w:r w:rsidRPr="00A64647">
        <w:rPr>
          <w:sz w:val="28"/>
          <w:szCs w:val="28"/>
        </w:rPr>
        <w:t>география: начальный курс физической географии, природа нашей Родины, география материков и океанов, география России, география своей местности, элементарная астро</w:t>
      </w:r>
      <w:r w:rsidRPr="00A64647">
        <w:rPr>
          <w:sz w:val="28"/>
          <w:szCs w:val="28"/>
        </w:rPr>
        <w:softHyphen/>
        <w:t>номия;</w:t>
      </w:r>
    </w:p>
    <w:p w:rsidR="00E03010" w:rsidRPr="00A64647" w:rsidRDefault="00E03010" w:rsidP="00DA432F">
      <w:pPr>
        <w:pStyle w:val="6"/>
        <w:numPr>
          <w:ilvl w:val="0"/>
          <w:numId w:val="10"/>
        </w:numPr>
        <w:shd w:val="clear" w:color="auto" w:fill="auto"/>
        <w:spacing w:after="0" w:line="240" w:lineRule="auto"/>
        <w:ind w:left="0" w:firstLine="0"/>
        <w:jc w:val="both"/>
        <w:rPr>
          <w:sz w:val="28"/>
          <w:szCs w:val="28"/>
        </w:rPr>
      </w:pPr>
      <w:r w:rsidRPr="00A64647">
        <w:rPr>
          <w:sz w:val="28"/>
          <w:szCs w:val="28"/>
        </w:rPr>
        <w:t xml:space="preserve">история России; </w:t>
      </w:r>
    </w:p>
    <w:p w:rsidR="00E03010" w:rsidRPr="00A64647" w:rsidRDefault="00E03010" w:rsidP="00DA432F">
      <w:pPr>
        <w:pStyle w:val="6"/>
        <w:numPr>
          <w:ilvl w:val="0"/>
          <w:numId w:val="10"/>
        </w:numPr>
        <w:shd w:val="clear" w:color="auto" w:fill="auto"/>
        <w:spacing w:after="0" w:line="240" w:lineRule="auto"/>
        <w:ind w:left="0" w:firstLine="0"/>
        <w:jc w:val="both"/>
        <w:rPr>
          <w:sz w:val="28"/>
          <w:szCs w:val="28"/>
        </w:rPr>
      </w:pPr>
      <w:r w:rsidRPr="00A64647">
        <w:rPr>
          <w:sz w:val="28"/>
          <w:szCs w:val="28"/>
        </w:rPr>
        <w:t>обществоведение;</w:t>
      </w:r>
    </w:p>
    <w:p w:rsidR="00E03010" w:rsidRPr="00A64647" w:rsidRDefault="00E03010" w:rsidP="00DA432F">
      <w:pPr>
        <w:pStyle w:val="6"/>
        <w:numPr>
          <w:ilvl w:val="0"/>
          <w:numId w:val="10"/>
        </w:numPr>
        <w:shd w:val="clear" w:color="auto" w:fill="auto"/>
        <w:spacing w:after="0" w:line="240" w:lineRule="auto"/>
        <w:ind w:left="0" w:firstLine="0"/>
        <w:jc w:val="both"/>
        <w:rPr>
          <w:sz w:val="28"/>
          <w:szCs w:val="28"/>
        </w:rPr>
      </w:pPr>
      <w:r w:rsidRPr="00A64647">
        <w:rPr>
          <w:sz w:val="28"/>
          <w:szCs w:val="28"/>
        </w:rPr>
        <w:t>пение и музыка;</w:t>
      </w:r>
    </w:p>
    <w:p w:rsidR="00E03010" w:rsidRPr="00A64647" w:rsidRDefault="00E03010" w:rsidP="00DA432F">
      <w:pPr>
        <w:pStyle w:val="6"/>
        <w:numPr>
          <w:ilvl w:val="0"/>
          <w:numId w:val="10"/>
        </w:numPr>
        <w:shd w:val="clear" w:color="auto" w:fill="auto"/>
        <w:spacing w:after="0" w:line="240" w:lineRule="auto"/>
        <w:ind w:left="0" w:firstLine="0"/>
        <w:jc w:val="both"/>
        <w:rPr>
          <w:sz w:val="28"/>
          <w:szCs w:val="28"/>
        </w:rPr>
      </w:pPr>
      <w:r w:rsidRPr="00A64647">
        <w:rPr>
          <w:sz w:val="28"/>
          <w:szCs w:val="28"/>
        </w:rPr>
        <w:t>изобразительное искусство;</w:t>
      </w:r>
    </w:p>
    <w:p w:rsidR="00E03010" w:rsidRPr="00A64647" w:rsidRDefault="00E03010" w:rsidP="00DA432F">
      <w:pPr>
        <w:pStyle w:val="6"/>
        <w:numPr>
          <w:ilvl w:val="0"/>
          <w:numId w:val="10"/>
        </w:numPr>
        <w:shd w:val="clear" w:color="auto" w:fill="auto"/>
        <w:spacing w:after="0" w:line="240" w:lineRule="auto"/>
        <w:ind w:left="0" w:firstLine="0"/>
        <w:jc w:val="both"/>
        <w:rPr>
          <w:sz w:val="28"/>
          <w:szCs w:val="28"/>
        </w:rPr>
      </w:pPr>
      <w:r w:rsidRPr="00A64647">
        <w:rPr>
          <w:sz w:val="28"/>
          <w:szCs w:val="28"/>
        </w:rPr>
        <w:t>профессионально-трудовое обучение;</w:t>
      </w:r>
    </w:p>
    <w:p w:rsidR="00E03010" w:rsidRPr="00A64647" w:rsidRDefault="00E03010" w:rsidP="00DA432F">
      <w:pPr>
        <w:pStyle w:val="6"/>
        <w:numPr>
          <w:ilvl w:val="0"/>
          <w:numId w:val="10"/>
        </w:numPr>
        <w:shd w:val="clear" w:color="auto" w:fill="auto"/>
        <w:spacing w:after="0" w:line="240" w:lineRule="auto"/>
        <w:ind w:left="0" w:firstLine="0"/>
        <w:jc w:val="both"/>
        <w:rPr>
          <w:sz w:val="28"/>
          <w:szCs w:val="28"/>
        </w:rPr>
      </w:pPr>
      <w:r w:rsidRPr="00A64647">
        <w:rPr>
          <w:sz w:val="28"/>
          <w:szCs w:val="28"/>
        </w:rPr>
        <w:t>физкультура.</w:t>
      </w:r>
    </w:p>
    <w:p w:rsidR="00E03010" w:rsidRPr="00A64647" w:rsidRDefault="00E03010" w:rsidP="00DA432F">
      <w:pPr>
        <w:pStyle w:val="6"/>
        <w:shd w:val="clear" w:color="auto" w:fill="auto"/>
        <w:spacing w:after="0" w:line="240" w:lineRule="auto"/>
        <w:ind w:right="20" w:firstLine="0"/>
        <w:jc w:val="both"/>
        <w:rPr>
          <w:sz w:val="28"/>
          <w:szCs w:val="28"/>
        </w:rPr>
      </w:pPr>
      <w:r w:rsidRPr="00A64647">
        <w:rPr>
          <w:sz w:val="28"/>
          <w:szCs w:val="28"/>
        </w:rPr>
        <w:t>Коррекционный блок представлен занятиями по социально-бы</w:t>
      </w:r>
      <w:r w:rsidRPr="00A64647">
        <w:rPr>
          <w:sz w:val="28"/>
          <w:szCs w:val="28"/>
        </w:rPr>
        <w:softHyphen/>
        <w:t>товой ориентировке (СБО).</w:t>
      </w:r>
    </w:p>
    <w:p w:rsidR="00E03010" w:rsidRPr="00A64647" w:rsidRDefault="00E03010" w:rsidP="00DA432F">
      <w:pPr>
        <w:pStyle w:val="6"/>
        <w:shd w:val="clear" w:color="auto" w:fill="auto"/>
        <w:spacing w:after="0" w:line="240" w:lineRule="auto"/>
        <w:ind w:right="20" w:firstLine="0"/>
        <w:jc w:val="both"/>
        <w:rPr>
          <w:sz w:val="28"/>
          <w:szCs w:val="28"/>
        </w:rPr>
      </w:pPr>
    </w:p>
    <w:p w:rsidR="00E03010" w:rsidRPr="00A64647" w:rsidRDefault="00E03010" w:rsidP="00DA432F">
      <w:pPr>
        <w:pStyle w:val="6"/>
        <w:shd w:val="clear" w:color="auto" w:fill="auto"/>
        <w:spacing w:after="0" w:line="240" w:lineRule="auto"/>
        <w:ind w:right="20" w:firstLine="0"/>
        <w:jc w:val="both"/>
        <w:rPr>
          <w:sz w:val="28"/>
          <w:szCs w:val="28"/>
        </w:rPr>
      </w:pPr>
      <w:r w:rsidRPr="00A64647">
        <w:rPr>
          <w:sz w:val="28"/>
          <w:szCs w:val="28"/>
        </w:rPr>
        <w:t xml:space="preserve">На уроках </w:t>
      </w:r>
      <w:r w:rsidRPr="00A64647">
        <w:rPr>
          <w:b/>
          <w:sz w:val="28"/>
          <w:szCs w:val="28"/>
        </w:rPr>
        <w:t>русского языка: чтение и развитие речи</w:t>
      </w:r>
      <w:r w:rsidRPr="00A64647">
        <w:rPr>
          <w:sz w:val="28"/>
          <w:szCs w:val="28"/>
        </w:rPr>
        <w:t xml:space="preserve"> продолжается формирование у школьников техники чтения: правильности, беглости, выразитель</w:t>
      </w:r>
      <w:r w:rsidRPr="00A64647">
        <w:rPr>
          <w:sz w:val="28"/>
          <w:szCs w:val="28"/>
        </w:rPr>
        <w:softHyphen/>
        <w:t>ности на основе понимания читаемого материала, большое внимание</w:t>
      </w:r>
      <w:bookmarkStart w:id="4" w:name="bookmark7"/>
      <w:r w:rsidRPr="00A64647">
        <w:rPr>
          <w:sz w:val="28"/>
          <w:szCs w:val="28"/>
        </w:rPr>
        <w:t xml:space="preserve"> уделя</w:t>
      </w:r>
      <w:r w:rsidRPr="00A64647">
        <w:rPr>
          <w:sz w:val="28"/>
          <w:szCs w:val="28"/>
        </w:rPr>
        <w:softHyphen/>
        <w:t xml:space="preserve">ется развитию речи учащихся и их мышлению. </w:t>
      </w:r>
      <w:bookmarkEnd w:id="4"/>
    </w:p>
    <w:p w:rsidR="00E03010" w:rsidRPr="00A64647" w:rsidRDefault="00E03010" w:rsidP="00DA432F">
      <w:pPr>
        <w:pStyle w:val="6"/>
        <w:shd w:val="clear" w:color="auto" w:fill="auto"/>
        <w:spacing w:after="182" w:line="240" w:lineRule="auto"/>
        <w:ind w:right="20" w:firstLine="0"/>
        <w:jc w:val="both"/>
        <w:rPr>
          <w:sz w:val="28"/>
          <w:szCs w:val="28"/>
        </w:rPr>
      </w:pPr>
      <w:r w:rsidRPr="00A64647">
        <w:rPr>
          <w:sz w:val="28"/>
          <w:szCs w:val="28"/>
        </w:rPr>
        <w:t xml:space="preserve">В процессе изучения </w:t>
      </w:r>
      <w:r w:rsidRPr="00A64647">
        <w:rPr>
          <w:b/>
          <w:sz w:val="28"/>
          <w:szCs w:val="28"/>
        </w:rPr>
        <w:t>русского языка: грамматика, правопи</w:t>
      </w:r>
      <w:r w:rsidRPr="00A64647">
        <w:rPr>
          <w:b/>
          <w:sz w:val="28"/>
          <w:szCs w:val="28"/>
        </w:rPr>
        <w:softHyphen/>
        <w:t>сание и развитие речи</w:t>
      </w:r>
      <w:r w:rsidRPr="00A64647">
        <w:rPr>
          <w:sz w:val="28"/>
          <w:szCs w:val="28"/>
        </w:rPr>
        <w:t xml:space="preserve"> у школьников развивается устная и письменная речь, формируются практически значимые орфографические и пунктуационные навыки, воспиты</w:t>
      </w:r>
      <w:r w:rsidRPr="00A64647">
        <w:rPr>
          <w:sz w:val="28"/>
          <w:szCs w:val="28"/>
        </w:rPr>
        <w:softHyphen/>
        <w:t>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E03010" w:rsidRPr="00A64647" w:rsidRDefault="00E03010" w:rsidP="00DA432F">
      <w:pPr>
        <w:pStyle w:val="6"/>
        <w:shd w:val="clear" w:color="auto" w:fill="auto"/>
        <w:spacing w:after="0" w:line="240" w:lineRule="auto"/>
        <w:ind w:right="20" w:firstLine="0"/>
        <w:jc w:val="both"/>
        <w:rPr>
          <w:sz w:val="28"/>
          <w:szCs w:val="28"/>
        </w:rPr>
      </w:pPr>
      <w:r w:rsidRPr="00A64647">
        <w:rPr>
          <w:sz w:val="28"/>
          <w:szCs w:val="28"/>
        </w:rPr>
        <w:t xml:space="preserve">Обучение </w:t>
      </w:r>
      <w:r w:rsidRPr="00A64647">
        <w:rPr>
          <w:b/>
          <w:sz w:val="28"/>
          <w:szCs w:val="28"/>
        </w:rPr>
        <w:t>математике</w:t>
      </w:r>
      <w:r w:rsidRPr="00A64647">
        <w:rPr>
          <w:sz w:val="28"/>
          <w:szCs w:val="28"/>
        </w:rPr>
        <w:t xml:space="preserve"> носит предметно-практическую направленность, тесно связано с жизнью и профессионально-трудовой подго</w:t>
      </w:r>
      <w:r w:rsidRPr="00A64647">
        <w:rPr>
          <w:sz w:val="28"/>
          <w:szCs w:val="28"/>
        </w:rPr>
        <w:softHyphen/>
        <w:t xml:space="preserve">товкой учащихся, другими </w:t>
      </w:r>
      <w:r w:rsidRPr="00A64647">
        <w:rPr>
          <w:sz w:val="28"/>
          <w:szCs w:val="28"/>
        </w:rPr>
        <w:lastRenderedPageBreak/>
        <w:t>учебными предметами; предполагает диф</w:t>
      </w:r>
      <w:r w:rsidRPr="00A64647">
        <w:rPr>
          <w:sz w:val="28"/>
          <w:szCs w:val="28"/>
        </w:rPr>
        <w:softHyphen/>
        <w:t>ференциацию учебных требований к разным категориям детей по их обучаемости математическим знаниям и умениям.</w:t>
      </w:r>
    </w:p>
    <w:p w:rsidR="00E03010" w:rsidRPr="00A64647" w:rsidRDefault="00E03010" w:rsidP="00DA432F">
      <w:pPr>
        <w:pStyle w:val="6"/>
        <w:shd w:val="clear" w:color="auto" w:fill="auto"/>
        <w:spacing w:after="0" w:line="240" w:lineRule="auto"/>
        <w:ind w:right="20" w:firstLine="0"/>
        <w:jc w:val="both"/>
        <w:rPr>
          <w:sz w:val="28"/>
          <w:szCs w:val="28"/>
        </w:rPr>
      </w:pPr>
      <w:r w:rsidRPr="00A64647">
        <w:rPr>
          <w:b/>
          <w:sz w:val="28"/>
          <w:szCs w:val="28"/>
        </w:rPr>
        <w:t xml:space="preserve">    Природоведение</w:t>
      </w:r>
      <w:r w:rsidRPr="00A64647">
        <w:rPr>
          <w:sz w:val="28"/>
          <w:szCs w:val="28"/>
        </w:rPr>
        <w:t xml:space="preserve"> является обобщением знаний учащихся об окру</w:t>
      </w:r>
      <w:r w:rsidRPr="00A64647">
        <w:rPr>
          <w:sz w:val="28"/>
          <w:szCs w:val="28"/>
        </w:rPr>
        <w:softHyphen/>
        <w:t>жающем мире, полученных в младших классах. В то же время, это подготовка учащихся к дальнейшему усвоению знаний по естест</w:t>
      </w:r>
      <w:r w:rsidRPr="00A64647">
        <w:rPr>
          <w:sz w:val="28"/>
          <w:szCs w:val="28"/>
        </w:rPr>
        <w:softHyphen/>
        <w:t>вознанию и географии в 6-9 классах. В процессе изучения окружающего мира, природы у учащихся формируются и систематизируются представления о: живой и не</w:t>
      </w:r>
      <w:r w:rsidRPr="00A64647">
        <w:rPr>
          <w:sz w:val="28"/>
          <w:szCs w:val="28"/>
        </w:rPr>
        <w:softHyphen/>
        <w:t>живой природе; сезонных изменениях в ней; жизни растений и животных; строении организма человека и т.д.  Эта деятельность учащихся игра</w:t>
      </w:r>
      <w:r w:rsidRPr="00A64647">
        <w:rPr>
          <w:sz w:val="28"/>
          <w:szCs w:val="28"/>
        </w:rPr>
        <w:softHyphen/>
        <w:t>ет важную роль в работе по коррекции недостатков умственного и психофизического развития, их познавательных интересов.</w:t>
      </w:r>
    </w:p>
    <w:p w:rsidR="00E03010" w:rsidRPr="00A64647" w:rsidRDefault="00E03010" w:rsidP="00DA432F">
      <w:pPr>
        <w:pStyle w:val="6"/>
        <w:shd w:val="clear" w:color="auto" w:fill="auto"/>
        <w:spacing w:after="0" w:line="240" w:lineRule="auto"/>
        <w:ind w:firstLine="0"/>
        <w:jc w:val="both"/>
        <w:rPr>
          <w:sz w:val="28"/>
          <w:szCs w:val="28"/>
        </w:rPr>
      </w:pPr>
      <w:r w:rsidRPr="00A64647">
        <w:rPr>
          <w:b/>
          <w:sz w:val="28"/>
          <w:szCs w:val="28"/>
        </w:rPr>
        <w:t>Естествознание,</w:t>
      </w:r>
      <w:r w:rsidRPr="00A64647">
        <w:rPr>
          <w:sz w:val="28"/>
          <w:szCs w:val="28"/>
        </w:rPr>
        <w:t xml:space="preserve"> являясь одним из общеобразовательных предметов, располагает большими коррекционно-образовательными, развиваю</w:t>
      </w:r>
      <w:r w:rsidRPr="00A64647">
        <w:rPr>
          <w:sz w:val="28"/>
          <w:szCs w:val="28"/>
        </w:rPr>
        <w:softHyphen/>
        <w:t>щими, воспитательными и практическими возможностями. Преподавание естествознания направлено на коррекцию недостатков интеллектуального развития учащихся. В процессе знакомства с живой и неживой природой у учащихся развиваются на</w:t>
      </w:r>
      <w:r w:rsidRPr="00A64647">
        <w:rPr>
          <w:sz w:val="28"/>
          <w:szCs w:val="28"/>
        </w:rPr>
        <w:softHyphen/>
        <w:t>блюдательность, речь и мышление, они учатся устанавливать простейшие причинно-следственные отношения и взаимозависимость живых организмов между собой и с неживой природой, взаимосвязи чело</w:t>
      </w:r>
      <w:r w:rsidRPr="00A64647">
        <w:rPr>
          <w:sz w:val="28"/>
          <w:szCs w:val="28"/>
        </w:rPr>
        <w:softHyphen/>
        <w:t>века с живой и неживой природой, влияние на нее.</w:t>
      </w:r>
    </w:p>
    <w:p w:rsidR="00E03010" w:rsidRPr="00A64647" w:rsidRDefault="00E03010" w:rsidP="00DA432F">
      <w:pPr>
        <w:pStyle w:val="6"/>
        <w:shd w:val="clear" w:color="auto" w:fill="auto"/>
        <w:spacing w:after="0" w:line="240" w:lineRule="auto"/>
        <w:ind w:right="20" w:firstLine="0"/>
        <w:jc w:val="both"/>
        <w:rPr>
          <w:sz w:val="28"/>
          <w:szCs w:val="28"/>
        </w:rPr>
      </w:pPr>
      <w:r w:rsidRPr="00A64647">
        <w:rPr>
          <w:rStyle w:val="3"/>
          <w:b/>
          <w:sz w:val="28"/>
          <w:szCs w:val="28"/>
        </w:rPr>
        <w:t>География</w:t>
      </w:r>
      <w:r w:rsidRPr="00A64647">
        <w:rPr>
          <w:rStyle w:val="3"/>
          <w:sz w:val="28"/>
          <w:szCs w:val="28"/>
        </w:rPr>
        <w:t xml:space="preserve"> как учебный предмет имеет большое значение для всестороннего разви</w:t>
      </w:r>
      <w:r w:rsidRPr="00A64647">
        <w:rPr>
          <w:rStyle w:val="3"/>
          <w:sz w:val="28"/>
          <w:szCs w:val="28"/>
        </w:rPr>
        <w:softHyphen/>
        <w:t>тия учащихся со сниженной мотивацией к познанию. Изучение географии нашей страны и материков расширяет кругозор детей об окружающем мире, позволяет увидеть природные явления и соци</w:t>
      </w:r>
      <w:r w:rsidRPr="00A64647">
        <w:rPr>
          <w:rStyle w:val="3"/>
          <w:sz w:val="28"/>
          <w:szCs w:val="28"/>
        </w:rPr>
        <w:softHyphen/>
        <w:t>ально-экономические процессы во взаимосвязи.Географичес</w:t>
      </w:r>
      <w:r w:rsidRPr="00A64647">
        <w:rPr>
          <w:rStyle w:val="3"/>
          <w:sz w:val="28"/>
          <w:szCs w:val="28"/>
        </w:rPr>
        <w:softHyphen/>
        <w:t>кий материал в силу своего содержания обладает значительными возможностями для развития и коррекции познавательной деятель</w:t>
      </w:r>
      <w:r w:rsidRPr="00A64647">
        <w:rPr>
          <w:rStyle w:val="3"/>
          <w:sz w:val="28"/>
          <w:szCs w:val="28"/>
        </w:rPr>
        <w:softHyphen/>
        <w:t>ности детей с нарушениями интеллектуального развития: они учат</w:t>
      </w:r>
      <w:r w:rsidRPr="00A64647">
        <w:rPr>
          <w:rStyle w:val="3"/>
          <w:sz w:val="28"/>
          <w:szCs w:val="28"/>
        </w:rPr>
        <w:softHyphen/>
        <w:t>ся анализировать, сравнивать изучаемые объекты и явления, пони</w:t>
      </w:r>
      <w:r w:rsidRPr="00A64647">
        <w:rPr>
          <w:rStyle w:val="3"/>
          <w:sz w:val="28"/>
          <w:szCs w:val="28"/>
        </w:rPr>
        <w:softHyphen/>
        <w:t xml:space="preserve">мать причинно-следственные зависимости. </w:t>
      </w:r>
    </w:p>
    <w:p w:rsidR="00E03010" w:rsidRPr="00A64647" w:rsidRDefault="00E03010" w:rsidP="00DA432F">
      <w:pPr>
        <w:pStyle w:val="6"/>
        <w:shd w:val="clear" w:color="auto" w:fill="auto"/>
        <w:spacing w:after="0" w:line="240" w:lineRule="auto"/>
        <w:ind w:right="20" w:firstLine="0"/>
        <w:jc w:val="both"/>
        <w:rPr>
          <w:rStyle w:val="3"/>
          <w:sz w:val="28"/>
          <w:szCs w:val="28"/>
        </w:rPr>
      </w:pPr>
      <w:r w:rsidRPr="00A64647">
        <w:rPr>
          <w:rStyle w:val="3"/>
          <w:b/>
          <w:sz w:val="28"/>
          <w:szCs w:val="28"/>
        </w:rPr>
        <w:t>История</w:t>
      </w:r>
      <w:r w:rsidRPr="00A64647">
        <w:rPr>
          <w:rStyle w:val="3"/>
          <w:sz w:val="28"/>
          <w:szCs w:val="28"/>
        </w:rPr>
        <w:t xml:space="preserve"> рассматри</w:t>
      </w:r>
      <w:r w:rsidRPr="00A64647">
        <w:rPr>
          <w:rStyle w:val="3"/>
          <w:sz w:val="28"/>
          <w:szCs w:val="28"/>
        </w:rPr>
        <w:softHyphen/>
        <w:t>вается как учебный предмет, в который заложено изучение истори</w:t>
      </w:r>
      <w:r w:rsidRPr="00A64647">
        <w:rPr>
          <w:rStyle w:val="3"/>
          <w:sz w:val="28"/>
          <w:szCs w:val="28"/>
        </w:rPr>
        <w:softHyphen/>
        <w:t>ческого материала, овладение знаниями и умениями, коррекционное воздействие изучаемого материала на личность ученика, форми</w:t>
      </w:r>
      <w:r w:rsidRPr="00A64647">
        <w:rPr>
          <w:rStyle w:val="3"/>
          <w:sz w:val="28"/>
          <w:szCs w:val="28"/>
        </w:rPr>
        <w:softHyphen/>
        <w:t>рование личностных качеств гражданина, подготовка подростка с нарушением интеллекта к жизни, социально-трудовая и правовая адаптация выпускника в общество.Весь исторический материал представлен отечественной исто</w:t>
      </w:r>
      <w:r w:rsidRPr="00A64647">
        <w:rPr>
          <w:rStyle w:val="3"/>
          <w:sz w:val="28"/>
          <w:szCs w:val="28"/>
        </w:rPr>
        <w:softHyphen/>
        <w:t xml:space="preserve">рией, историей региональной и краеведческой. </w:t>
      </w:r>
    </w:p>
    <w:p w:rsidR="00E03010" w:rsidRPr="00A64647" w:rsidRDefault="00E03010" w:rsidP="00DA432F">
      <w:pPr>
        <w:pStyle w:val="6"/>
        <w:shd w:val="clear" w:color="auto" w:fill="auto"/>
        <w:spacing w:after="0" w:line="240" w:lineRule="auto"/>
        <w:ind w:right="20" w:firstLine="0"/>
        <w:jc w:val="both"/>
        <w:rPr>
          <w:rStyle w:val="3"/>
          <w:sz w:val="28"/>
          <w:szCs w:val="28"/>
        </w:rPr>
      </w:pPr>
      <w:r w:rsidRPr="00A64647">
        <w:rPr>
          <w:rStyle w:val="3"/>
          <w:sz w:val="28"/>
          <w:szCs w:val="28"/>
        </w:rPr>
        <w:t xml:space="preserve">Преподавание </w:t>
      </w:r>
      <w:r w:rsidRPr="00A64647">
        <w:rPr>
          <w:rStyle w:val="3"/>
          <w:b/>
          <w:sz w:val="28"/>
          <w:szCs w:val="28"/>
        </w:rPr>
        <w:t>обществоведения</w:t>
      </w:r>
      <w:r w:rsidRPr="00A64647">
        <w:rPr>
          <w:rStyle w:val="3"/>
          <w:sz w:val="28"/>
          <w:szCs w:val="28"/>
        </w:rPr>
        <w:t xml:space="preserve"> носит характер морально-этической и политико-правовой пропедевтики. Курс дает и закрепляет лишь основы знаний в этих областях, уделяя преобладающее внимание практико-ориентированной составляющей содержания, сохраняет структурную целост</w:t>
      </w:r>
      <w:r w:rsidRPr="00A64647">
        <w:rPr>
          <w:rStyle w:val="3"/>
          <w:sz w:val="28"/>
          <w:szCs w:val="28"/>
        </w:rPr>
        <w:softHyphen/>
        <w:t>ность, присущую данным областям обществоведческих знаний.Курс призван способствовать возможно большей самореали</w:t>
      </w:r>
      <w:r w:rsidRPr="00A64647">
        <w:rPr>
          <w:rStyle w:val="3"/>
          <w:sz w:val="28"/>
          <w:szCs w:val="28"/>
        </w:rPr>
        <w:softHyphen/>
        <w:t>зации личностного потенциала детей с нарушениями интеллекта.</w:t>
      </w:r>
    </w:p>
    <w:p w:rsidR="00E03010" w:rsidRPr="00A64647" w:rsidRDefault="00E03010" w:rsidP="00DA432F">
      <w:pPr>
        <w:pStyle w:val="6"/>
        <w:shd w:val="clear" w:color="auto" w:fill="auto"/>
        <w:spacing w:after="0" w:line="240" w:lineRule="auto"/>
        <w:ind w:right="20" w:firstLine="0"/>
        <w:jc w:val="both"/>
        <w:rPr>
          <w:color w:val="000000"/>
          <w:sz w:val="28"/>
          <w:szCs w:val="28"/>
          <w:lang w:eastAsia="ru-RU" w:bidi="ru-RU"/>
        </w:rPr>
      </w:pPr>
      <w:r w:rsidRPr="00A64647">
        <w:rPr>
          <w:rStyle w:val="4"/>
          <w:b/>
          <w:sz w:val="28"/>
          <w:szCs w:val="28"/>
        </w:rPr>
        <w:t>Музыкальное</w:t>
      </w:r>
      <w:r w:rsidRPr="00A64647">
        <w:rPr>
          <w:rStyle w:val="4"/>
          <w:sz w:val="28"/>
          <w:szCs w:val="28"/>
        </w:rPr>
        <w:t xml:space="preserve"> воспитание и обучение является неотъемлемой частью учебного процесса. Музыка формирует вкусы, развивает представления о прекрас</w:t>
      </w:r>
      <w:r w:rsidRPr="00A64647">
        <w:rPr>
          <w:rStyle w:val="4"/>
          <w:sz w:val="28"/>
          <w:szCs w:val="28"/>
        </w:rPr>
        <w:softHyphen/>
        <w:t>ном, способствует эмоциональному познанию объектов окружающей действительности, нормализует многие психические процессы, яв</w:t>
      </w:r>
      <w:r w:rsidRPr="00A64647">
        <w:rPr>
          <w:rStyle w:val="4"/>
          <w:sz w:val="28"/>
          <w:szCs w:val="28"/>
        </w:rPr>
        <w:softHyphen/>
        <w:t>ляется эффективным средством преодоления невротических рас</w:t>
      </w:r>
      <w:r w:rsidRPr="00A64647">
        <w:rPr>
          <w:rStyle w:val="4"/>
          <w:sz w:val="28"/>
          <w:szCs w:val="28"/>
        </w:rPr>
        <w:softHyphen/>
        <w:t xml:space="preserve">стройств, свойственных учащимся специальных </w:t>
      </w:r>
      <w:r w:rsidRPr="00A64647">
        <w:rPr>
          <w:rStyle w:val="4"/>
          <w:sz w:val="28"/>
          <w:szCs w:val="28"/>
        </w:rPr>
        <w:lastRenderedPageBreak/>
        <w:t>учреждений.Занятия музыкой способствуют разностороннему развитию школь</w:t>
      </w:r>
      <w:r w:rsidRPr="00A64647">
        <w:rPr>
          <w:rStyle w:val="4"/>
          <w:sz w:val="28"/>
          <w:szCs w:val="28"/>
        </w:rPr>
        <w:softHyphen/>
        <w:t xml:space="preserve">ника, адаптации его в обществе. </w:t>
      </w:r>
    </w:p>
    <w:p w:rsidR="00E03010" w:rsidRPr="00A64647" w:rsidRDefault="00E03010" w:rsidP="00DA432F">
      <w:pPr>
        <w:pStyle w:val="6"/>
        <w:shd w:val="clear" w:color="auto" w:fill="auto"/>
        <w:spacing w:after="0" w:line="240" w:lineRule="auto"/>
        <w:ind w:right="20" w:firstLine="0"/>
        <w:jc w:val="both"/>
        <w:rPr>
          <w:rStyle w:val="4"/>
          <w:sz w:val="28"/>
          <w:szCs w:val="28"/>
        </w:rPr>
      </w:pPr>
      <w:r w:rsidRPr="00A64647">
        <w:rPr>
          <w:rStyle w:val="4"/>
          <w:sz w:val="28"/>
          <w:szCs w:val="28"/>
        </w:rPr>
        <w:t xml:space="preserve">Курс по </w:t>
      </w:r>
      <w:r w:rsidRPr="00A64647">
        <w:rPr>
          <w:rStyle w:val="4"/>
          <w:b/>
          <w:sz w:val="28"/>
          <w:szCs w:val="28"/>
        </w:rPr>
        <w:t>изобразительному искусству</w:t>
      </w:r>
      <w:r w:rsidRPr="00A64647">
        <w:rPr>
          <w:rStyle w:val="4"/>
          <w:sz w:val="28"/>
          <w:szCs w:val="28"/>
        </w:rPr>
        <w:t xml:space="preserve"> направлен на продолжение решения следующих основных задач: коррекции недостатков развития познавательной деятельности учащихся путем систематического и целенаправленного воспита</w:t>
      </w:r>
      <w:r w:rsidRPr="00A64647">
        <w:rPr>
          <w:rStyle w:val="4"/>
          <w:sz w:val="28"/>
          <w:szCs w:val="28"/>
        </w:rPr>
        <w:softHyphen/>
        <w:t>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существенные признаки, устанав</w:t>
      </w:r>
      <w:r w:rsidRPr="00A64647">
        <w:rPr>
          <w:rStyle w:val="4"/>
          <w:sz w:val="28"/>
          <w:szCs w:val="28"/>
        </w:rPr>
        <w:softHyphen/>
        <w:t>ливать сходство и различие между предметами.</w:t>
      </w:r>
    </w:p>
    <w:p w:rsidR="00E03010" w:rsidRPr="00A64647" w:rsidRDefault="00E03010" w:rsidP="00DA432F">
      <w:pPr>
        <w:pStyle w:val="6"/>
        <w:shd w:val="clear" w:color="auto" w:fill="auto"/>
        <w:spacing w:after="0" w:line="240" w:lineRule="auto"/>
        <w:ind w:right="20" w:firstLine="0"/>
        <w:jc w:val="both"/>
        <w:rPr>
          <w:sz w:val="28"/>
          <w:szCs w:val="28"/>
        </w:rPr>
      </w:pPr>
      <w:r w:rsidRPr="00A64647">
        <w:rPr>
          <w:rStyle w:val="4"/>
          <w:b/>
          <w:sz w:val="28"/>
          <w:szCs w:val="28"/>
        </w:rPr>
        <w:t>Физическая культура</w:t>
      </w:r>
      <w:r w:rsidRPr="00A64647">
        <w:rPr>
          <w:rStyle w:val="4"/>
          <w:sz w:val="28"/>
          <w:szCs w:val="28"/>
        </w:rPr>
        <w:t xml:space="preserve"> формирует у учащихся целостное представление о жизни, способность включиться в производительный труд.На уроках физической культуры идет систе</w:t>
      </w:r>
      <w:r w:rsidRPr="00A64647">
        <w:rPr>
          <w:rStyle w:val="4"/>
          <w:sz w:val="28"/>
          <w:szCs w:val="28"/>
        </w:rPr>
        <w:softHyphen/>
        <w:t>матическое воздействовие на развитие таких двигательных качеств, как сила, быстрота, ловкость, выносливость, гибкость, вестибуляр</w:t>
      </w:r>
      <w:r w:rsidRPr="00A64647">
        <w:rPr>
          <w:rStyle w:val="4"/>
          <w:sz w:val="28"/>
          <w:szCs w:val="28"/>
        </w:rPr>
        <w:softHyphen/>
        <w:t>ная устойчивость (ориентировка в пространстве и во времени при различной интенсивности движений).</w:t>
      </w:r>
    </w:p>
    <w:p w:rsidR="00E03010" w:rsidRPr="00A64647" w:rsidRDefault="00E03010" w:rsidP="00DA432F">
      <w:pPr>
        <w:spacing w:line="240" w:lineRule="auto"/>
        <w:jc w:val="both"/>
        <w:rPr>
          <w:rStyle w:val="3"/>
          <w:rFonts w:eastAsiaTheme="minorHAnsi"/>
          <w:sz w:val="28"/>
          <w:szCs w:val="28"/>
        </w:rPr>
      </w:pPr>
      <w:r w:rsidRPr="00A64647">
        <w:rPr>
          <w:rFonts w:ascii="Times New Roman" w:hAnsi="Times New Roman" w:cs="Times New Roman"/>
          <w:b/>
          <w:sz w:val="28"/>
          <w:szCs w:val="28"/>
        </w:rPr>
        <w:t>Профессионально-трудовое обучение.</w:t>
      </w:r>
      <w:r w:rsidRPr="00A64647">
        <w:rPr>
          <w:rStyle w:val="3"/>
          <w:rFonts w:eastAsiaTheme="minorHAnsi"/>
          <w:sz w:val="28"/>
          <w:szCs w:val="28"/>
        </w:rPr>
        <w:t xml:space="preserve"> Возможность овладения профессией учащимися с нарушением умственного развития и часто сопутствующими физическими дефектами во многом зависит от состояния проводимой в школе коррекционной работы. В первые два—три года профессионального обучения первостепенное внимание придается правильности выполнения учащимися трудовых приемов. В последующем наращивается темп работы и степень овладения трудовыми навыками. С этой целью организуются занятия практического повторения, во время которых учащиеся изготавливают товарную продукцию. Программы предусматривают специализацию профессионального обучения только в 9 или 8—9 классах. Большинство программ содержит блоки по двум специальностям изучаемой профессии.</w:t>
      </w:r>
    </w:p>
    <w:p w:rsidR="00E03010" w:rsidRPr="00A64647" w:rsidRDefault="00E03010" w:rsidP="00DA432F">
      <w:pPr>
        <w:spacing w:line="240" w:lineRule="auto"/>
        <w:jc w:val="both"/>
        <w:rPr>
          <w:rFonts w:ascii="Times New Roman" w:hAnsi="Times New Roman" w:cs="Times New Roman"/>
          <w:sz w:val="28"/>
          <w:szCs w:val="28"/>
        </w:rPr>
      </w:pPr>
      <w:r w:rsidRPr="00A64647">
        <w:rPr>
          <w:rStyle w:val="3"/>
          <w:rFonts w:eastAsiaTheme="minorHAnsi"/>
          <w:b/>
          <w:sz w:val="28"/>
          <w:szCs w:val="28"/>
        </w:rPr>
        <w:t>Курс социально-бытовой ориентировки (СБО)</w:t>
      </w:r>
      <w:r w:rsidRPr="00A64647">
        <w:rPr>
          <w:rStyle w:val="3"/>
          <w:rFonts w:eastAsiaTheme="minorHAnsi"/>
          <w:sz w:val="28"/>
          <w:szCs w:val="28"/>
        </w:rPr>
        <w:t xml:space="preserve"> направлен на практическую подготовку учащихся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развития. Данные заня</w:t>
      </w:r>
      <w:r w:rsidRPr="00A64647">
        <w:rPr>
          <w:rStyle w:val="3"/>
          <w:rFonts w:eastAsiaTheme="minorHAnsi"/>
          <w:sz w:val="28"/>
          <w:szCs w:val="28"/>
        </w:rPr>
        <w:softHyphen/>
        <w:t>тия должны формировать и совершенствовать у детей необходимые им навыки ориентировки в окружающем мире: самообслуживания, веде</w:t>
      </w:r>
      <w:r w:rsidRPr="00A64647">
        <w:rPr>
          <w:rStyle w:val="3"/>
          <w:rFonts w:eastAsiaTheme="minorHAnsi"/>
          <w:sz w:val="28"/>
          <w:szCs w:val="28"/>
        </w:rPr>
        <w:softHyphen/>
        <w:t>ния домашнего хозяйства, умений пользоваться услугами предпри</w:t>
      </w:r>
      <w:r w:rsidRPr="00A64647">
        <w:rPr>
          <w:rStyle w:val="3"/>
          <w:rFonts w:eastAsiaTheme="minorHAnsi"/>
          <w:sz w:val="28"/>
          <w:szCs w:val="28"/>
        </w:rPr>
        <w:softHyphen/>
        <w:t>ятий службы быта, торговли, связи, транспорта, медицинской помо</w:t>
      </w:r>
      <w:r w:rsidRPr="00A64647">
        <w:rPr>
          <w:rStyle w:val="3"/>
          <w:rFonts w:eastAsiaTheme="minorHAnsi"/>
          <w:sz w:val="28"/>
          <w:szCs w:val="28"/>
        </w:rPr>
        <w:softHyphen/>
        <w:t xml:space="preserve">щи, способствовать усвоению морально-этических норм поведения, выработке навыков общения с людьми, развитию художественного вкуса.                         </w:t>
      </w:r>
      <w:r w:rsidRPr="00A64647">
        <w:rPr>
          <w:rFonts w:ascii="Times New Roman" w:hAnsi="Times New Roman" w:cs="Times New Roman"/>
          <w:b/>
          <w:sz w:val="28"/>
          <w:szCs w:val="28"/>
        </w:rPr>
        <w:t>При составлении</w:t>
      </w:r>
      <w:r w:rsidRPr="00A64647">
        <w:rPr>
          <w:rFonts w:ascii="Times New Roman" w:hAnsi="Times New Roman" w:cs="Times New Roman"/>
          <w:sz w:val="28"/>
          <w:szCs w:val="28"/>
        </w:rPr>
        <w:t xml:space="preserve"> рабочих программ по предметам учебного плана учитываются особенности познавательной деятельности детей с нарушениями интеллектуального развития. Они направлены на разностороннее развитие личности учащихся, способствуют их умственному развитию, обеспечивают гражданское, нравственное, трудовое, эстетическое и физическое воспитание. Программы содер</w:t>
      </w:r>
      <w:r w:rsidRPr="00A64647">
        <w:rPr>
          <w:rFonts w:ascii="Times New Roman" w:hAnsi="Times New Roman" w:cs="Times New Roman"/>
          <w:sz w:val="28"/>
          <w:szCs w:val="28"/>
        </w:rPr>
        <w:softHyphen/>
        <w:t>жат материал, помогающий учащимся достичь того уровня общеоб</w:t>
      </w:r>
      <w:r w:rsidRPr="00A64647">
        <w:rPr>
          <w:rFonts w:ascii="Times New Roman" w:hAnsi="Times New Roman" w:cs="Times New Roman"/>
          <w:sz w:val="28"/>
          <w:szCs w:val="28"/>
        </w:rPr>
        <w:softHyphen/>
        <w:t>разовательных знаний и умений, который необходим им для социаль</w:t>
      </w:r>
      <w:r w:rsidRPr="00A64647">
        <w:rPr>
          <w:rFonts w:ascii="Times New Roman" w:hAnsi="Times New Roman" w:cs="Times New Roman"/>
          <w:sz w:val="28"/>
          <w:szCs w:val="28"/>
        </w:rPr>
        <w:softHyphen/>
        <w:t>ной адаптации.Содержание обучения по всем учебным предметам имеет прак</w:t>
      </w:r>
      <w:r w:rsidRPr="00A64647">
        <w:rPr>
          <w:rFonts w:ascii="Times New Roman" w:hAnsi="Times New Roman" w:cs="Times New Roman"/>
          <w:sz w:val="28"/>
          <w:szCs w:val="28"/>
        </w:rPr>
        <w:softHyphen/>
        <w:t xml:space="preserve">тическую направленность. Школа готовит своих воспитанников к непосредственному включению в жизнь, трудовую деятельность в условиях </w:t>
      </w:r>
      <w:r w:rsidRPr="00A64647">
        <w:rPr>
          <w:rFonts w:ascii="Times New Roman" w:hAnsi="Times New Roman" w:cs="Times New Roman"/>
          <w:sz w:val="28"/>
          <w:szCs w:val="28"/>
        </w:rPr>
        <w:lastRenderedPageBreak/>
        <w:t>современного производства. В программах принцип коррекционной направленности обуче</w:t>
      </w:r>
      <w:r w:rsidRPr="00A64647">
        <w:rPr>
          <w:rFonts w:ascii="Times New Roman" w:hAnsi="Times New Roman" w:cs="Times New Roman"/>
          <w:sz w:val="28"/>
          <w:szCs w:val="28"/>
        </w:rPr>
        <w:softHyphen/>
        <w:t>ния является ведущим. В них конкретизированы пути и средства исправления недостатков общего, речевого, физического развития и нравственного воспитания детей с нарушениями интеллектуаль</w:t>
      </w:r>
      <w:r w:rsidRPr="00A64647">
        <w:rPr>
          <w:rFonts w:ascii="Times New Roman" w:hAnsi="Times New Roman" w:cs="Times New Roman"/>
          <w:sz w:val="28"/>
          <w:szCs w:val="28"/>
        </w:rPr>
        <w:softHyphen/>
        <w:t>ного развития в процессе овладения каждым учебным предметом. Особое внимание обращено на коррекцию имеющихся у отдельных учащихся специфических нарушений, на коррекцию всей личности в целом. Обучение учащихся с нарушениями интеллектуального развития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w:t>
      </w:r>
      <w:r w:rsidRPr="00A64647">
        <w:rPr>
          <w:rFonts w:ascii="Times New Roman" w:hAnsi="Times New Roman" w:cs="Times New Roman"/>
          <w:sz w:val="28"/>
          <w:szCs w:val="28"/>
        </w:rPr>
        <w:softHyphen/>
        <w:t xml:space="preserve">рования таких черт характера и всей личности в целом, которые помогут выпускникам стать полезными членами общества. </w:t>
      </w:r>
    </w:p>
    <w:p w:rsidR="005A408C" w:rsidRDefault="00E03010" w:rsidP="00DA432F">
      <w:pPr>
        <w:pStyle w:val="6"/>
        <w:shd w:val="clear" w:color="auto" w:fill="auto"/>
        <w:spacing w:after="0" w:line="240" w:lineRule="auto"/>
        <w:ind w:right="20" w:firstLine="0"/>
        <w:jc w:val="both"/>
        <w:rPr>
          <w:sz w:val="28"/>
          <w:szCs w:val="28"/>
        </w:rPr>
      </w:pPr>
      <w:r w:rsidRPr="00A64647">
        <w:rPr>
          <w:b/>
          <w:sz w:val="28"/>
          <w:szCs w:val="28"/>
        </w:rPr>
        <w:t>Учебный план</w:t>
      </w:r>
      <w:r w:rsidRPr="00A64647">
        <w:rPr>
          <w:sz w:val="28"/>
          <w:szCs w:val="28"/>
        </w:rPr>
        <w:t xml:space="preserve"> для обучающихся по адаптированной программе для детей с умственной отсталостью 5-9 классы ориентирован на 5-летний нормативный срок освоения. Продолжительность учебного года -  35 учебных недель. Количество учебных занятий за 5 лет не может составлять менее 5267 часов и более 6020 часов. Продолжительность урока - 40 минут. Обучение ведется по 6-дневной учебной неделе. Совокупная аудиторная недельная нагрузка на обучающегося, согласно обязательной части и части, формируемой участниками образовательных отношений учебного плана, не превышает величину максимально допустимой аудиторной недельной нагрузки для шестидневной учебной недели в соответствии с п.10.5 СанПиН.</w:t>
      </w:r>
    </w:p>
    <w:p w:rsidR="00852ED1" w:rsidRDefault="00852ED1" w:rsidP="00DA432F">
      <w:pPr>
        <w:pStyle w:val="6"/>
        <w:shd w:val="clear" w:color="auto" w:fill="auto"/>
        <w:spacing w:after="0" w:line="240" w:lineRule="auto"/>
        <w:ind w:right="20" w:firstLine="0"/>
        <w:jc w:val="both"/>
        <w:rPr>
          <w:sz w:val="28"/>
          <w:szCs w:val="28"/>
        </w:rPr>
      </w:pPr>
    </w:p>
    <w:p w:rsidR="00852ED1" w:rsidRDefault="00852ED1" w:rsidP="00DA432F">
      <w:pPr>
        <w:pStyle w:val="6"/>
        <w:shd w:val="clear" w:color="auto" w:fill="auto"/>
        <w:spacing w:after="0" w:line="240" w:lineRule="auto"/>
        <w:ind w:right="20" w:firstLine="0"/>
        <w:jc w:val="both"/>
        <w:rPr>
          <w:sz w:val="28"/>
          <w:szCs w:val="28"/>
        </w:rPr>
      </w:pPr>
    </w:p>
    <w:p w:rsidR="00852ED1" w:rsidRPr="00852ED1" w:rsidRDefault="00852ED1" w:rsidP="00852ED1">
      <w:pPr>
        <w:spacing w:before="40" w:after="40" w:line="240" w:lineRule="auto"/>
        <w:rPr>
          <w:rFonts w:ascii="Times New Roman" w:eastAsia="Times New Roman" w:hAnsi="Times New Roman" w:cs="Times New Roman"/>
          <w:b/>
          <w:bCs/>
          <w:sz w:val="28"/>
          <w:szCs w:val="24"/>
          <w:lang w:eastAsia="ru-RU"/>
        </w:rPr>
      </w:pPr>
      <w:r w:rsidRPr="00852ED1">
        <w:rPr>
          <w:rFonts w:ascii="Times New Roman" w:eastAsia="Times New Roman" w:hAnsi="Times New Roman" w:cs="Times New Roman"/>
          <w:b/>
          <w:sz w:val="28"/>
          <w:szCs w:val="28"/>
        </w:rPr>
        <w:t>3.2.1.</w:t>
      </w:r>
      <w:r w:rsidRPr="00852ED1">
        <w:rPr>
          <w:rFonts w:ascii="Times New Roman" w:eastAsia="Times New Roman" w:hAnsi="Times New Roman" w:cs="Times New Roman"/>
          <w:b/>
          <w:sz w:val="28"/>
          <w:szCs w:val="24"/>
          <w:lang w:eastAsia="ru-RU"/>
        </w:rPr>
        <w:t>Учебный план муниципального бюджетного общеобразовательного учреждения</w:t>
      </w:r>
    </w:p>
    <w:p w:rsidR="00852ED1" w:rsidRPr="00852ED1" w:rsidRDefault="00852ED1" w:rsidP="00852ED1">
      <w:pPr>
        <w:spacing w:before="40" w:after="40" w:line="240" w:lineRule="auto"/>
        <w:jc w:val="center"/>
        <w:rPr>
          <w:rFonts w:ascii="Times New Roman" w:eastAsia="Times New Roman" w:hAnsi="Times New Roman" w:cs="Times New Roman"/>
          <w:b/>
          <w:bCs/>
          <w:sz w:val="28"/>
          <w:szCs w:val="24"/>
          <w:lang w:eastAsia="ru-RU"/>
        </w:rPr>
      </w:pPr>
      <w:r w:rsidRPr="00852ED1">
        <w:rPr>
          <w:rFonts w:ascii="Times New Roman" w:eastAsia="Times New Roman" w:hAnsi="Times New Roman" w:cs="Times New Roman"/>
          <w:b/>
          <w:sz w:val="28"/>
          <w:szCs w:val="24"/>
          <w:lang w:eastAsia="ru-RU"/>
        </w:rPr>
        <w:t>Урывской средней общеобразовательной  школы</w:t>
      </w:r>
    </w:p>
    <w:p w:rsidR="00852ED1" w:rsidRPr="00852ED1" w:rsidRDefault="00852ED1" w:rsidP="00852ED1">
      <w:pPr>
        <w:spacing w:before="40" w:after="40" w:line="240" w:lineRule="auto"/>
        <w:jc w:val="center"/>
        <w:rPr>
          <w:rFonts w:ascii="Times New Roman" w:eastAsia="Times New Roman" w:hAnsi="Times New Roman" w:cs="Times New Roman"/>
          <w:b/>
          <w:bCs/>
          <w:sz w:val="28"/>
          <w:szCs w:val="24"/>
          <w:lang w:eastAsia="ru-RU"/>
        </w:rPr>
      </w:pPr>
      <w:r w:rsidRPr="00852ED1">
        <w:rPr>
          <w:rFonts w:ascii="Times New Roman" w:eastAsia="Times New Roman" w:hAnsi="Times New Roman" w:cs="Times New Roman"/>
          <w:b/>
          <w:sz w:val="28"/>
          <w:szCs w:val="24"/>
          <w:lang w:eastAsia="ru-RU"/>
        </w:rPr>
        <w:t>Каменского района Ростовской области, реализующей АООП специального, коррекционного обучения в 5 классе (надомное обучение)</w:t>
      </w:r>
    </w:p>
    <w:p w:rsidR="00852ED1" w:rsidRPr="00852ED1" w:rsidRDefault="00432425" w:rsidP="00852ED1">
      <w:pPr>
        <w:spacing w:before="40" w:after="40" w:line="240" w:lineRule="auto"/>
        <w:jc w:val="center"/>
        <w:rPr>
          <w:rFonts w:ascii="Times New Roman" w:eastAsia="Times New Roman" w:hAnsi="Times New Roman" w:cs="Times New Roman"/>
          <w:sz w:val="28"/>
          <w:szCs w:val="24"/>
          <w:u w:val="single"/>
          <w:lang w:eastAsia="ru-RU" w:bidi="ru-RU"/>
        </w:rPr>
      </w:pPr>
      <w:r>
        <w:rPr>
          <w:rFonts w:ascii="Times New Roman" w:eastAsia="Times New Roman" w:hAnsi="Times New Roman" w:cs="Times New Roman"/>
          <w:b/>
          <w:sz w:val="28"/>
          <w:szCs w:val="24"/>
          <w:lang w:eastAsia="ru-RU" w:bidi="ru-RU"/>
        </w:rPr>
        <w:t>на 2020-2021</w:t>
      </w:r>
      <w:r w:rsidR="00852ED1" w:rsidRPr="00852ED1">
        <w:rPr>
          <w:rFonts w:ascii="Times New Roman" w:eastAsia="Times New Roman" w:hAnsi="Times New Roman" w:cs="Times New Roman"/>
          <w:b/>
          <w:sz w:val="28"/>
          <w:szCs w:val="24"/>
          <w:lang w:eastAsia="ru-RU" w:bidi="ru-RU"/>
        </w:rPr>
        <w:t xml:space="preserve"> учебный год</w:t>
      </w:r>
    </w:p>
    <w:p w:rsidR="00852ED1" w:rsidRPr="00852ED1" w:rsidRDefault="00852ED1" w:rsidP="00852ED1">
      <w:pPr>
        <w:spacing w:before="40" w:after="40" w:line="240" w:lineRule="auto"/>
        <w:jc w:val="center"/>
        <w:rPr>
          <w:rFonts w:ascii="Times New Roman" w:eastAsia="Times New Roman" w:hAnsi="Times New Roman" w:cs="Times New Roman"/>
          <w:sz w:val="28"/>
          <w:szCs w:val="24"/>
          <w:lang w:eastAsia="ru-RU"/>
        </w:rPr>
      </w:pPr>
    </w:p>
    <w:p w:rsidR="00852ED1" w:rsidRPr="00852ED1" w:rsidRDefault="00852ED1" w:rsidP="00852ED1">
      <w:pPr>
        <w:spacing w:before="40" w:after="40" w:line="240" w:lineRule="auto"/>
        <w:jc w:val="center"/>
        <w:rPr>
          <w:rFonts w:ascii="Times New Roman" w:eastAsia="Times New Roman" w:hAnsi="Times New Roman" w:cs="Times New Roman"/>
          <w:sz w:val="24"/>
          <w:szCs w:val="24"/>
          <w:lang w:eastAsia="ru-RU"/>
        </w:rPr>
      </w:pPr>
    </w:p>
    <w:p w:rsidR="00852ED1" w:rsidRPr="00852ED1" w:rsidRDefault="00852ED1" w:rsidP="00852ED1">
      <w:pPr>
        <w:spacing w:before="40" w:after="40" w:line="240" w:lineRule="auto"/>
        <w:jc w:val="center"/>
        <w:rPr>
          <w:rFonts w:ascii="Times New Roman" w:eastAsia="Times New Roman" w:hAnsi="Times New Roman" w:cs="Times New Roman"/>
          <w:sz w:val="28"/>
          <w:szCs w:val="24"/>
          <w:u w:val="single"/>
          <w:lang w:eastAsia="ru-RU"/>
        </w:rPr>
      </w:pPr>
      <w:r w:rsidRPr="00852ED1">
        <w:rPr>
          <w:rFonts w:ascii="Times New Roman" w:eastAsia="Times New Roman" w:hAnsi="Times New Roman" w:cs="Times New Roman"/>
          <w:sz w:val="28"/>
          <w:szCs w:val="24"/>
          <w:lang w:eastAsia="ru-RU"/>
        </w:rPr>
        <w:t>Программа   образовательной  организации общего типа, адаптированная для детей с умственной отсталостью</w:t>
      </w:r>
    </w:p>
    <w:p w:rsidR="00852ED1" w:rsidRPr="00852ED1" w:rsidRDefault="00852ED1" w:rsidP="00852ED1">
      <w:pPr>
        <w:spacing w:before="40" w:after="40" w:line="240" w:lineRule="auto"/>
        <w:jc w:val="center"/>
        <w:rPr>
          <w:rFonts w:ascii="Times New Roman" w:eastAsia="Times New Roman" w:hAnsi="Times New Roman" w:cs="Times New Roman"/>
          <w:sz w:val="28"/>
          <w:szCs w:val="24"/>
          <w:lang w:eastAsia="ru-RU"/>
        </w:rPr>
      </w:pPr>
    </w:p>
    <w:tbl>
      <w:tblPr>
        <w:tblStyle w:val="20"/>
        <w:tblW w:w="10632" w:type="dxa"/>
        <w:tblInd w:w="-34" w:type="dxa"/>
        <w:tblLook w:val="04A0"/>
      </w:tblPr>
      <w:tblGrid>
        <w:gridCol w:w="2309"/>
        <w:gridCol w:w="3020"/>
        <w:gridCol w:w="1617"/>
        <w:gridCol w:w="1560"/>
        <w:gridCol w:w="2126"/>
      </w:tblGrid>
      <w:tr w:rsidR="00852ED1" w:rsidRPr="00852ED1" w:rsidTr="00852ED1">
        <w:trPr>
          <w:trHeight w:val="348"/>
        </w:trPr>
        <w:tc>
          <w:tcPr>
            <w:tcW w:w="2309" w:type="dxa"/>
            <w:vMerge w:val="restart"/>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Образовательные области</w:t>
            </w:r>
          </w:p>
        </w:tc>
        <w:tc>
          <w:tcPr>
            <w:tcW w:w="3020" w:type="dxa"/>
            <w:vMerge w:val="restart"/>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Учебные предметы</w:t>
            </w:r>
          </w:p>
        </w:tc>
        <w:tc>
          <w:tcPr>
            <w:tcW w:w="5303" w:type="dxa"/>
            <w:gridSpan w:val="3"/>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Количество часов в неделю</w:t>
            </w:r>
          </w:p>
        </w:tc>
      </w:tr>
      <w:tr w:rsidR="00852ED1" w:rsidRPr="00852ED1" w:rsidTr="00852ED1">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ED1" w:rsidRPr="00852ED1" w:rsidRDefault="00852ED1" w:rsidP="00852ED1">
            <w:pPr>
              <w:rPr>
                <w:rFonts w:ascii="Times New Roman" w:eastAsia="Times New Roman" w:hAnsi="Times New Roman"/>
                <w:sz w:val="28"/>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2ED1" w:rsidRPr="00852ED1" w:rsidRDefault="00852ED1" w:rsidP="00852ED1">
            <w:pPr>
              <w:rPr>
                <w:rFonts w:ascii="Times New Roman" w:eastAsia="Times New Roman" w:hAnsi="Times New Roman"/>
                <w:sz w:val="28"/>
                <w:szCs w:val="24"/>
                <w:lang w:eastAsia="ru-RU"/>
              </w:rPr>
            </w:pP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Очная форма обучения</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Заочная форма обучения</w:t>
            </w:r>
          </w:p>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Инклюзив (обучение в условиях класса)</w:t>
            </w:r>
          </w:p>
        </w:tc>
        <w:tc>
          <w:tcPr>
            <w:tcW w:w="2126"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Внеурочная деятельность</w:t>
            </w:r>
          </w:p>
        </w:tc>
      </w:tr>
      <w:tr w:rsidR="00852ED1" w:rsidRPr="00852ED1" w:rsidTr="00852ED1">
        <w:trPr>
          <w:trHeight w:val="269"/>
        </w:trPr>
        <w:tc>
          <w:tcPr>
            <w:tcW w:w="2309" w:type="dxa"/>
            <w:vMerge w:val="restart"/>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lastRenderedPageBreak/>
              <w:t>1.Язык и речевая практика</w:t>
            </w: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1.1Русский язык</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5</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ED1" w:rsidRPr="00852ED1" w:rsidRDefault="00852ED1" w:rsidP="00852ED1">
            <w:pPr>
              <w:rPr>
                <w:rFonts w:ascii="Times New Roman" w:eastAsia="Times New Roman" w:hAnsi="Times New Roman"/>
                <w:sz w:val="28"/>
                <w:szCs w:val="24"/>
                <w:lang w:eastAsia="ru-RU"/>
              </w:rPr>
            </w:pP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1.2Чтение</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c>
          <w:tcPr>
            <w:tcW w:w="2309"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2.Математика</w:t>
            </w: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2.1Математика</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554"/>
        </w:trPr>
        <w:tc>
          <w:tcPr>
            <w:tcW w:w="2309" w:type="dxa"/>
            <w:vMerge w:val="restart"/>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3.Естествознание</w:t>
            </w: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3.1Природоведение</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ED1" w:rsidRPr="00852ED1" w:rsidRDefault="00852ED1" w:rsidP="00852ED1">
            <w:pPr>
              <w:rPr>
                <w:rFonts w:ascii="Times New Roman" w:eastAsia="Times New Roman" w:hAnsi="Times New Roman"/>
                <w:sz w:val="28"/>
                <w:szCs w:val="24"/>
                <w:lang w:eastAsia="ru-RU"/>
              </w:rPr>
            </w:pP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3.2 Естествознание</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ED1" w:rsidRPr="00852ED1" w:rsidRDefault="00852ED1" w:rsidP="00852ED1">
            <w:pPr>
              <w:rPr>
                <w:rFonts w:ascii="Times New Roman" w:eastAsia="Times New Roman" w:hAnsi="Times New Roman"/>
                <w:sz w:val="28"/>
                <w:szCs w:val="24"/>
                <w:lang w:eastAsia="ru-RU"/>
              </w:rPr>
            </w:pP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3.3География</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164"/>
        </w:trPr>
        <w:tc>
          <w:tcPr>
            <w:tcW w:w="2309" w:type="dxa"/>
            <w:vMerge w:val="restart"/>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4.Человек и общество</w:t>
            </w: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4.1Основы социальной жизни</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ED1" w:rsidRPr="00852ED1" w:rsidRDefault="00852ED1" w:rsidP="00852ED1">
            <w:pPr>
              <w:rPr>
                <w:rFonts w:ascii="Times New Roman" w:eastAsia="Times New Roman" w:hAnsi="Times New Roman"/>
                <w:sz w:val="28"/>
                <w:szCs w:val="24"/>
                <w:lang w:eastAsia="ru-RU"/>
              </w:rPr>
            </w:pP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4.2Мир истории</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ED1" w:rsidRPr="00852ED1" w:rsidRDefault="00852ED1" w:rsidP="00852ED1">
            <w:pPr>
              <w:rPr>
                <w:rFonts w:ascii="Times New Roman" w:eastAsia="Times New Roman" w:hAnsi="Times New Roman"/>
                <w:sz w:val="28"/>
                <w:szCs w:val="24"/>
                <w:lang w:eastAsia="ru-RU"/>
              </w:rPr>
            </w:pP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4.3История Отечества</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238"/>
        </w:trPr>
        <w:tc>
          <w:tcPr>
            <w:tcW w:w="2309" w:type="dxa"/>
            <w:vMerge w:val="restart"/>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5.Искусство</w:t>
            </w: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4.1Музыка</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ED1" w:rsidRPr="00852ED1" w:rsidRDefault="00852ED1" w:rsidP="00852ED1">
            <w:pPr>
              <w:rPr>
                <w:rFonts w:ascii="Times New Roman" w:eastAsia="Times New Roman" w:hAnsi="Times New Roman"/>
                <w:sz w:val="28"/>
                <w:szCs w:val="24"/>
                <w:lang w:eastAsia="ru-RU"/>
              </w:rPr>
            </w:pP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4.2Рисование</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c>
          <w:tcPr>
            <w:tcW w:w="2309"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6.Технология</w:t>
            </w: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5.1Профильный  труд</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6</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617"/>
        </w:trPr>
        <w:tc>
          <w:tcPr>
            <w:tcW w:w="2309"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7.Физическая культура</w:t>
            </w: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7.1 Физическая культура</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111"/>
        </w:trPr>
        <w:tc>
          <w:tcPr>
            <w:tcW w:w="5329" w:type="dxa"/>
            <w:gridSpan w:val="2"/>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b/>
                <w:sz w:val="28"/>
                <w:szCs w:val="24"/>
                <w:lang w:eastAsia="ru-RU"/>
              </w:rPr>
            </w:pPr>
            <w:r w:rsidRPr="00852ED1">
              <w:rPr>
                <w:rFonts w:ascii="Times New Roman" w:eastAsia="Times New Roman" w:hAnsi="Times New Roman"/>
                <w:b/>
                <w:sz w:val="28"/>
                <w:szCs w:val="24"/>
                <w:lang w:eastAsia="ru-RU"/>
              </w:rPr>
              <w:t>Итого:</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22</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237"/>
        </w:trPr>
        <w:tc>
          <w:tcPr>
            <w:tcW w:w="5329" w:type="dxa"/>
            <w:gridSpan w:val="2"/>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b/>
                <w:sz w:val="28"/>
                <w:szCs w:val="24"/>
                <w:lang w:eastAsia="ru-RU"/>
              </w:rPr>
            </w:pPr>
            <w:r w:rsidRPr="00852ED1">
              <w:rPr>
                <w:rFonts w:ascii="Times New Roman" w:eastAsia="Times New Roman" w:hAnsi="Times New Roman"/>
                <w:b/>
                <w:sz w:val="28"/>
                <w:szCs w:val="24"/>
                <w:lang w:eastAsia="ru-RU"/>
              </w:rPr>
              <w:t>Часть, формируемая участниками образовательных отношений</w:t>
            </w:r>
          </w:p>
        </w:tc>
        <w:tc>
          <w:tcPr>
            <w:tcW w:w="1617"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180"/>
        </w:trPr>
        <w:tc>
          <w:tcPr>
            <w:tcW w:w="2309"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Русский язык</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206"/>
        </w:trPr>
        <w:tc>
          <w:tcPr>
            <w:tcW w:w="2309"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Чтение</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253"/>
        </w:trPr>
        <w:tc>
          <w:tcPr>
            <w:tcW w:w="2309"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b/>
                <w:sz w:val="28"/>
                <w:szCs w:val="24"/>
                <w:lang w:eastAsia="ru-RU"/>
              </w:rPr>
            </w:pPr>
            <w:r w:rsidRPr="00852ED1">
              <w:rPr>
                <w:rFonts w:ascii="Times New Roman" w:eastAsia="Times New Roman" w:hAnsi="Times New Roman"/>
                <w:b/>
                <w:sz w:val="28"/>
                <w:szCs w:val="24"/>
                <w:lang w:eastAsia="ru-RU"/>
              </w:rPr>
              <w:t>Итого:</w:t>
            </w:r>
          </w:p>
        </w:tc>
        <w:tc>
          <w:tcPr>
            <w:tcW w:w="3020"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206"/>
        </w:trPr>
        <w:tc>
          <w:tcPr>
            <w:tcW w:w="5329" w:type="dxa"/>
            <w:gridSpan w:val="2"/>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b/>
                <w:sz w:val="28"/>
                <w:szCs w:val="24"/>
                <w:lang w:eastAsia="ru-RU"/>
              </w:rPr>
            </w:pPr>
            <w:r w:rsidRPr="00852ED1">
              <w:rPr>
                <w:rFonts w:ascii="Times New Roman" w:eastAsia="Times New Roman" w:hAnsi="Times New Roman"/>
                <w:b/>
                <w:sz w:val="28"/>
                <w:szCs w:val="24"/>
                <w:lang w:eastAsia="ru-RU"/>
              </w:rPr>
              <w:t>Максимально допустимая учебная  нагрузка</w:t>
            </w:r>
          </w:p>
        </w:tc>
        <w:tc>
          <w:tcPr>
            <w:tcW w:w="3177" w:type="dxa"/>
            <w:gridSpan w:val="2"/>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b/>
                <w:sz w:val="28"/>
                <w:szCs w:val="24"/>
                <w:lang w:eastAsia="ru-RU"/>
              </w:rPr>
            </w:pPr>
            <w:r w:rsidRPr="00852ED1">
              <w:rPr>
                <w:rFonts w:ascii="Times New Roman" w:eastAsia="Times New Roman" w:hAnsi="Times New Roman"/>
                <w:b/>
                <w:sz w:val="28"/>
                <w:szCs w:val="24"/>
                <w:lang w:eastAsia="ru-RU"/>
              </w:rPr>
              <w:t>29</w:t>
            </w:r>
          </w:p>
        </w:tc>
        <w:tc>
          <w:tcPr>
            <w:tcW w:w="2126"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r>
      <w:tr w:rsidR="00852ED1" w:rsidRPr="00852ED1" w:rsidTr="00852ED1">
        <w:trPr>
          <w:trHeight w:val="180"/>
        </w:trPr>
        <w:tc>
          <w:tcPr>
            <w:tcW w:w="5329" w:type="dxa"/>
            <w:gridSpan w:val="2"/>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b/>
                <w:sz w:val="28"/>
                <w:szCs w:val="24"/>
                <w:lang w:eastAsia="ru-RU"/>
              </w:rPr>
            </w:pPr>
            <w:r w:rsidRPr="00852ED1">
              <w:rPr>
                <w:rFonts w:ascii="Times New Roman" w:eastAsia="Times New Roman" w:hAnsi="Times New Roman"/>
                <w:b/>
                <w:sz w:val="28"/>
                <w:szCs w:val="24"/>
                <w:lang w:eastAsia="ru-RU"/>
              </w:rPr>
              <w:t>Внеурочная деятельность</w:t>
            </w:r>
          </w:p>
        </w:tc>
        <w:tc>
          <w:tcPr>
            <w:tcW w:w="1617"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b/>
                <w:sz w:val="28"/>
                <w:szCs w:val="24"/>
                <w:lang w:eastAsia="ru-RU"/>
              </w:rPr>
            </w:pPr>
            <w:r w:rsidRPr="00852ED1">
              <w:rPr>
                <w:rFonts w:ascii="Times New Roman" w:eastAsia="Times New Roman" w:hAnsi="Times New Roman"/>
                <w:b/>
                <w:sz w:val="28"/>
                <w:szCs w:val="24"/>
                <w:lang w:eastAsia="ru-RU"/>
              </w:rPr>
              <w:t>10</w:t>
            </w:r>
          </w:p>
        </w:tc>
      </w:tr>
      <w:tr w:rsidR="00852ED1" w:rsidRPr="00852ED1" w:rsidTr="00852ED1">
        <w:trPr>
          <w:trHeight w:val="759"/>
        </w:trPr>
        <w:tc>
          <w:tcPr>
            <w:tcW w:w="2309" w:type="dxa"/>
            <w:vMerge w:val="restart"/>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Коррекционно – развивающая работа</w:t>
            </w: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 xml:space="preserve">Психокоррекционные занятия </w:t>
            </w:r>
          </w:p>
        </w:tc>
        <w:tc>
          <w:tcPr>
            <w:tcW w:w="1617"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4</w:t>
            </w:r>
          </w:p>
        </w:tc>
      </w:tr>
      <w:tr w:rsidR="00852ED1" w:rsidRPr="00852ED1" w:rsidTr="00852ED1">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ED1" w:rsidRPr="00852ED1" w:rsidRDefault="00852ED1" w:rsidP="00852ED1">
            <w:pPr>
              <w:rPr>
                <w:rFonts w:ascii="Times New Roman" w:eastAsia="Times New Roman" w:hAnsi="Times New Roman"/>
                <w:sz w:val="28"/>
                <w:szCs w:val="24"/>
                <w:lang w:eastAsia="ru-RU"/>
              </w:rPr>
            </w:pP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Работа психолога</w:t>
            </w:r>
          </w:p>
        </w:tc>
        <w:tc>
          <w:tcPr>
            <w:tcW w:w="1617"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2</w:t>
            </w:r>
          </w:p>
        </w:tc>
      </w:tr>
      <w:tr w:rsidR="00852ED1" w:rsidRPr="00852ED1" w:rsidTr="00852ED1">
        <w:trPr>
          <w:trHeight w:val="206"/>
        </w:trPr>
        <w:tc>
          <w:tcPr>
            <w:tcW w:w="2309" w:type="dxa"/>
            <w:vMerge w:val="restart"/>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Другие направления внеурочной деятельности</w:t>
            </w: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Клуб «Веселый этикет»</w:t>
            </w:r>
          </w:p>
        </w:tc>
        <w:tc>
          <w:tcPr>
            <w:tcW w:w="1617"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1</w:t>
            </w:r>
          </w:p>
        </w:tc>
      </w:tr>
      <w:tr w:rsidR="00852ED1" w:rsidRPr="00852ED1" w:rsidTr="00852ED1">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ED1" w:rsidRPr="00852ED1" w:rsidRDefault="00852ED1" w:rsidP="00852ED1">
            <w:pPr>
              <w:rPr>
                <w:rFonts w:ascii="Times New Roman" w:eastAsia="Times New Roman" w:hAnsi="Times New Roman"/>
                <w:sz w:val="28"/>
                <w:szCs w:val="24"/>
                <w:lang w:eastAsia="ru-RU"/>
              </w:rPr>
            </w:pP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Студия «Фитнес - аэробика»</w:t>
            </w:r>
          </w:p>
        </w:tc>
        <w:tc>
          <w:tcPr>
            <w:tcW w:w="1617"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1</w:t>
            </w:r>
          </w:p>
        </w:tc>
      </w:tr>
      <w:tr w:rsidR="00852ED1" w:rsidRPr="00852ED1" w:rsidTr="00852ED1">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ED1" w:rsidRPr="00852ED1" w:rsidRDefault="00852ED1" w:rsidP="00852ED1">
            <w:pPr>
              <w:rPr>
                <w:rFonts w:ascii="Times New Roman" w:eastAsia="Times New Roman" w:hAnsi="Times New Roman"/>
                <w:sz w:val="28"/>
                <w:szCs w:val="24"/>
                <w:lang w:eastAsia="ru-RU"/>
              </w:rPr>
            </w:pP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Кружок «Доноведение»</w:t>
            </w:r>
          </w:p>
        </w:tc>
        <w:tc>
          <w:tcPr>
            <w:tcW w:w="1617"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1</w:t>
            </w:r>
          </w:p>
        </w:tc>
      </w:tr>
      <w:tr w:rsidR="00852ED1" w:rsidRPr="00852ED1" w:rsidTr="00852ED1">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ED1" w:rsidRPr="00852ED1" w:rsidRDefault="00852ED1" w:rsidP="00852ED1">
            <w:pPr>
              <w:rPr>
                <w:rFonts w:ascii="Times New Roman" w:eastAsia="Times New Roman" w:hAnsi="Times New Roman"/>
                <w:sz w:val="28"/>
                <w:szCs w:val="24"/>
                <w:lang w:eastAsia="ru-RU"/>
              </w:rPr>
            </w:pPr>
          </w:p>
        </w:tc>
        <w:tc>
          <w:tcPr>
            <w:tcW w:w="302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Кружок «Юный пожарный»</w:t>
            </w:r>
          </w:p>
        </w:tc>
        <w:tc>
          <w:tcPr>
            <w:tcW w:w="1617"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52ED1" w:rsidRPr="00852ED1" w:rsidRDefault="00852ED1" w:rsidP="00852ED1">
            <w:pPr>
              <w:spacing w:before="40" w:after="40"/>
              <w:jc w:val="center"/>
              <w:rPr>
                <w:rFonts w:ascii="Times New Roman" w:eastAsia="Times New Roman" w:hAnsi="Times New Roman"/>
                <w:sz w:val="28"/>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sz w:val="28"/>
                <w:szCs w:val="24"/>
                <w:lang w:eastAsia="ru-RU"/>
              </w:rPr>
            </w:pPr>
            <w:r w:rsidRPr="00852ED1">
              <w:rPr>
                <w:rFonts w:ascii="Times New Roman" w:eastAsia="Times New Roman" w:hAnsi="Times New Roman"/>
                <w:sz w:val="28"/>
                <w:szCs w:val="24"/>
                <w:lang w:eastAsia="ru-RU"/>
              </w:rPr>
              <w:t>1</w:t>
            </w:r>
          </w:p>
        </w:tc>
      </w:tr>
      <w:tr w:rsidR="00852ED1" w:rsidRPr="00852ED1" w:rsidTr="00852ED1">
        <w:trPr>
          <w:trHeight w:val="190"/>
        </w:trPr>
        <w:tc>
          <w:tcPr>
            <w:tcW w:w="5329" w:type="dxa"/>
            <w:gridSpan w:val="2"/>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b/>
                <w:sz w:val="28"/>
                <w:szCs w:val="24"/>
                <w:lang w:eastAsia="ru-RU"/>
              </w:rPr>
            </w:pPr>
            <w:r w:rsidRPr="00852ED1">
              <w:rPr>
                <w:rFonts w:ascii="Times New Roman" w:eastAsia="Times New Roman" w:hAnsi="Times New Roman"/>
                <w:b/>
                <w:sz w:val="28"/>
                <w:szCs w:val="24"/>
                <w:lang w:eastAsia="ru-RU"/>
              </w:rPr>
              <w:t>Всего к финансированию</w:t>
            </w:r>
          </w:p>
        </w:tc>
        <w:tc>
          <w:tcPr>
            <w:tcW w:w="1617"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b/>
                <w:sz w:val="28"/>
                <w:szCs w:val="24"/>
                <w:lang w:eastAsia="ru-RU"/>
              </w:rPr>
            </w:pPr>
            <w:r w:rsidRPr="00852ED1">
              <w:rPr>
                <w:rFonts w:ascii="Times New Roman" w:eastAsia="Times New Roman" w:hAnsi="Times New Roman"/>
                <w:b/>
                <w:sz w:val="28"/>
                <w:szCs w:val="24"/>
                <w:lang w:eastAsia="ru-RU"/>
              </w:rPr>
              <w:t>24</w:t>
            </w:r>
          </w:p>
        </w:tc>
        <w:tc>
          <w:tcPr>
            <w:tcW w:w="1560"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b/>
                <w:sz w:val="28"/>
                <w:szCs w:val="24"/>
                <w:lang w:eastAsia="ru-RU"/>
              </w:rPr>
            </w:pPr>
            <w:r w:rsidRPr="00852ED1">
              <w:rPr>
                <w:rFonts w:ascii="Times New Roman" w:eastAsia="Times New Roman" w:hAnsi="Times New Roman"/>
                <w:b/>
                <w:sz w:val="28"/>
                <w:szCs w:val="24"/>
                <w:lang w:eastAsia="ru-RU"/>
              </w:rPr>
              <w:t>5</w:t>
            </w:r>
          </w:p>
        </w:tc>
        <w:tc>
          <w:tcPr>
            <w:tcW w:w="2126" w:type="dxa"/>
            <w:tcBorders>
              <w:top w:val="single" w:sz="4" w:space="0" w:color="auto"/>
              <w:left w:val="single" w:sz="4" w:space="0" w:color="auto"/>
              <w:bottom w:val="single" w:sz="4" w:space="0" w:color="auto"/>
              <w:right w:val="single" w:sz="4" w:space="0" w:color="auto"/>
            </w:tcBorders>
            <w:hideMark/>
          </w:tcPr>
          <w:p w:rsidR="00852ED1" w:rsidRPr="00852ED1" w:rsidRDefault="00852ED1" w:rsidP="00852ED1">
            <w:pPr>
              <w:spacing w:before="40" w:after="40"/>
              <w:jc w:val="center"/>
              <w:rPr>
                <w:rFonts w:ascii="Times New Roman" w:eastAsia="Times New Roman" w:hAnsi="Times New Roman"/>
                <w:b/>
                <w:sz w:val="28"/>
                <w:szCs w:val="24"/>
                <w:lang w:eastAsia="ru-RU"/>
              </w:rPr>
            </w:pPr>
            <w:r w:rsidRPr="00852ED1">
              <w:rPr>
                <w:rFonts w:ascii="Times New Roman" w:eastAsia="Times New Roman" w:hAnsi="Times New Roman"/>
                <w:b/>
                <w:sz w:val="28"/>
                <w:szCs w:val="24"/>
                <w:lang w:eastAsia="ru-RU"/>
              </w:rPr>
              <w:t>10</w:t>
            </w:r>
          </w:p>
        </w:tc>
      </w:tr>
    </w:tbl>
    <w:p w:rsidR="00852ED1" w:rsidRPr="00852ED1" w:rsidRDefault="00852ED1" w:rsidP="00852ED1">
      <w:pPr>
        <w:spacing w:before="40" w:after="40" w:line="240" w:lineRule="auto"/>
        <w:jc w:val="center"/>
        <w:rPr>
          <w:rFonts w:ascii="Times New Roman" w:eastAsia="Times New Roman" w:hAnsi="Times New Roman" w:cs="Times New Roman"/>
          <w:sz w:val="28"/>
          <w:szCs w:val="24"/>
          <w:lang w:eastAsia="ru-RU"/>
        </w:rPr>
      </w:pPr>
    </w:p>
    <w:p w:rsidR="00852ED1" w:rsidRPr="00852ED1" w:rsidRDefault="00852ED1" w:rsidP="00852ED1">
      <w:pPr>
        <w:spacing w:before="40" w:after="40" w:line="240" w:lineRule="auto"/>
        <w:jc w:val="center"/>
        <w:rPr>
          <w:rFonts w:ascii="Times New Roman" w:eastAsia="Times New Roman" w:hAnsi="Times New Roman" w:cs="Times New Roman"/>
          <w:sz w:val="28"/>
          <w:szCs w:val="24"/>
          <w:lang w:eastAsia="ru-RU"/>
        </w:rPr>
      </w:pPr>
    </w:p>
    <w:p w:rsidR="00852ED1" w:rsidRPr="00852ED1" w:rsidRDefault="00852ED1" w:rsidP="00852ED1">
      <w:pPr>
        <w:widowControl w:val="0"/>
        <w:suppressAutoHyphens/>
        <w:spacing w:after="0" w:line="240" w:lineRule="auto"/>
        <w:jc w:val="center"/>
        <w:rPr>
          <w:rFonts w:ascii="Times New Roman" w:eastAsia="Courier New" w:hAnsi="Times New Roman" w:cs="Times New Roman"/>
          <w:color w:val="000000"/>
          <w:sz w:val="28"/>
          <w:szCs w:val="28"/>
          <w:u w:val="single"/>
          <w:lang w:eastAsia="ru-RU" w:bidi="ru-RU"/>
        </w:rPr>
      </w:pPr>
    </w:p>
    <w:p w:rsidR="00852ED1" w:rsidRPr="00852ED1" w:rsidRDefault="00852ED1" w:rsidP="00852ED1">
      <w:pPr>
        <w:widowControl w:val="0"/>
        <w:suppressAutoHyphens/>
        <w:spacing w:after="0" w:line="240" w:lineRule="auto"/>
        <w:jc w:val="center"/>
        <w:rPr>
          <w:rFonts w:ascii="Times New Roman" w:eastAsia="Courier New" w:hAnsi="Times New Roman" w:cs="Times New Roman"/>
          <w:color w:val="000000"/>
          <w:sz w:val="28"/>
          <w:szCs w:val="28"/>
          <w:u w:val="single"/>
          <w:lang w:eastAsia="ru-RU" w:bidi="ru-RU"/>
        </w:rPr>
      </w:pPr>
    </w:p>
    <w:p w:rsidR="00852ED1" w:rsidRPr="00852ED1" w:rsidRDefault="00852ED1" w:rsidP="00852ED1">
      <w:pPr>
        <w:spacing w:after="0" w:line="240" w:lineRule="auto"/>
        <w:rPr>
          <w:rFonts w:ascii="Times New Roman" w:eastAsia="Courier New" w:hAnsi="Times New Roman" w:cs="Times New Roman"/>
          <w:b/>
          <w:color w:val="000000"/>
          <w:sz w:val="28"/>
          <w:szCs w:val="28"/>
          <w:lang w:eastAsia="ru-RU" w:bidi="ru-RU"/>
        </w:rPr>
        <w:sectPr w:rsidR="00852ED1" w:rsidRPr="00852ED1" w:rsidSect="0028280C">
          <w:footerReference w:type="default" r:id="rId8"/>
          <w:pgSz w:w="11910" w:h="16840"/>
          <w:pgMar w:top="1080" w:right="740" w:bottom="280" w:left="851"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20"/>
        </w:sectPr>
      </w:pPr>
    </w:p>
    <w:p w:rsidR="00852ED1" w:rsidRPr="00852ED1" w:rsidRDefault="00432425" w:rsidP="00852ED1">
      <w:pPr>
        <w:spacing w:after="200" w:line="276"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3.3</w:t>
      </w:r>
      <w:r w:rsidR="00852ED1" w:rsidRPr="00852ED1">
        <w:rPr>
          <w:rFonts w:ascii="Times New Roman" w:eastAsia="Calibri" w:hAnsi="Times New Roman" w:cs="Times New Roman"/>
          <w:b/>
          <w:bCs/>
          <w:sz w:val="28"/>
          <w:szCs w:val="28"/>
        </w:rPr>
        <w:t xml:space="preserve"> Система условий реализации адаптированной основной общеобразовательной программы образования обучающихся с легкой умственной отсталостью</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i/>
          <w:iCs/>
          <w:color w:val="000000"/>
          <w:sz w:val="28"/>
          <w:szCs w:val="28"/>
          <w:shd w:val="clear" w:color="auto" w:fill="FFFFFF"/>
          <w:lang w:eastAsia="ru-RU" w:bidi="ru-RU"/>
        </w:rPr>
        <w:t xml:space="preserve">   Кадровое обеспечение</w:t>
      </w:r>
      <w:r w:rsidRPr="00852ED1">
        <w:rPr>
          <w:rFonts w:ascii="Times New Roman" w:eastAsia="Times New Roman" w:hAnsi="Times New Roman" w:cs="Times New Roman"/>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w:t>
      </w:r>
      <w:r w:rsidRPr="00852ED1">
        <w:rPr>
          <w:rFonts w:ascii="Times New Roman" w:eastAsia="Times New Roman" w:hAnsi="Times New Roman" w:cs="Times New Roman"/>
          <w:color w:val="000000"/>
          <w:sz w:val="28"/>
          <w:szCs w:val="28"/>
          <w:u w:val="single"/>
          <w:shd w:val="clear" w:color="auto" w:fill="FFFFFF"/>
          <w:lang w:eastAsia="ru-RU" w:bidi="ru-RU"/>
        </w:rPr>
        <w:t>шк</w:t>
      </w:r>
      <w:r w:rsidRPr="00852ED1">
        <w:rPr>
          <w:rFonts w:ascii="Times New Roman" w:eastAsia="Times New Roman" w:hAnsi="Times New Roman" w:cs="Times New Roman"/>
          <w:sz w:val="28"/>
          <w:szCs w:val="28"/>
        </w:rPr>
        <w:t>ольного образования.</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 xml:space="preserve">   Организация, реализующая АООП для обучающихся с умственной отсталостью (интеллектуальными нарушениями),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 xml:space="preserve">    Организация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b/>
          <w:bCs/>
          <w:sz w:val="28"/>
          <w:szCs w:val="28"/>
        </w:rPr>
        <w:t>Кадровые условия.</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 xml:space="preserve">   МБОУ Урывская СОШ  укомплектована кадрами, имеющими необходимую квалификацию для решения задач, определённых АООП.</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 xml:space="preserve">   Школа имеет укомплектованный штат работников, специалистов:</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1.Имеют переподготовку по направлению «Коррекционная педагогика».</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1</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2.Педагог-психолог</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Помощь педагогу в выявлении условий, необходимых для развития ребенка в соответствии с его возрастными и индивидуальными особенностями.</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Участвует в коррекционно-образовательном процессе, направленном на предупреждение, компенсацию и коррекцию отклонений в интеллектуальном и сенсорном развитии детей.</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1</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lastRenderedPageBreak/>
        <w:t>3.Классный руководитель</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Отвечает за организацию внеучебных видов деятельности школьников во внеурочное время</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2</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4.Библиотекарь</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обучающихся путем обучения поиску, анализу, оценке и обработке информации.</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1</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5.Административный персонал</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Обеспечивает для специалистов школы условия для эффективной работы, осуществляет контроль и текущую организационную работу.</w:t>
      </w:r>
    </w:p>
    <w:p w:rsidR="00852ED1" w:rsidRPr="00852ED1" w:rsidRDefault="00852ED1" w:rsidP="00852ED1">
      <w:pPr>
        <w:widowControl w:val="0"/>
        <w:spacing w:after="0" w:line="360" w:lineRule="auto"/>
        <w:ind w:left="20"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2</w:t>
      </w:r>
    </w:p>
    <w:p w:rsidR="00852ED1" w:rsidRPr="00852ED1" w:rsidRDefault="00852ED1" w:rsidP="00852ED1">
      <w:pPr>
        <w:widowControl w:val="0"/>
        <w:spacing w:after="0" w:line="360" w:lineRule="auto"/>
        <w:ind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b/>
          <w:bCs/>
          <w:sz w:val="28"/>
          <w:szCs w:val="28"/>
        </w:rPr>
        <w:t>Финансовые условия реализации адаптированной основной общеобразовательной программы</w:t>
      </w:r>
    </w:p>
    <w:p w:rsidR="00852ED1" w:rsidRPr="00852ED1" w:rsidRDefault="00852ED1" w:rsidP="00852ED1">
      <w:pPr>
        <w:widowControl w:val="0"/>
        <w:spacing w:after="0" w:line="360" w:lineRule="auto"/>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 xml:space="preserve">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852ED1" w:rsidRPr="00852ED1" w:rsidRDefault="00852ED1" w:rsidP="00852ED1">
      <w:pPr>
        <w:widowControl w:val="0"/>
        <w:spacing w:after="0" w:line="360" w:lineRule="auto"/>
        <w:ind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 xml:space="preserve">    Финансовые условия реализации АООП должны:</w:t>
      </w:r>
    </w:p>
    <w:p w:rsidR="00852ED1" w:rsidRPr="00852ED1" w:rsidRDefault="00852ED1" w:rsidP="00852ED1">
      <w:pPr>
        <w:widowControl w:val="0"/>
        <w:spacing w:after="0" w:line="360" w:lineRule="auto"/>
        <w:ind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852ED1" w:rsidRPr="00852ED1" w:rsidRDefault="00852ED1" w:rsidP="00852ED1">
      <w:pPr>
        <w:widowControl w:val="0"/>
        <w:spacing w:after="0" w:line="360" w:lineRule="auto"/>
        <w:ind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 xml:space="preserve"> обеспечивать организации возможность исполнения требований Стандарта;</w:t>
      </w:r>
    </w:p>
    <w:p w:rsidR="00852ED1" w:rsidRPr="00852ED1" w:rsidRDefault="00852ED1" w:rsidP="00852ED1">
      <w:pPr>
        <w:widowControl w:val="0"/>
        <w:spacing w:after="0" w:line="360" w:lineRule="auto"/>
        <w:ind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2)обеспечивать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852ED1" w:rsidRPr="00852ED1" w:rsidRDefault="00852ED1" w:rsidP="00852ED1">
      <w:pPr>
        <w:widowControl w:val="0"/>
        <w:spacing w:after="0" w:line="360" w:lineRule="auto"/>
        <w:ind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 xml:space="preserve">3)отражать структуру и объем расходов, необходимых для реализации </w:t>
      </w:r>
      <w:r w:rsidRPr="00852ED1">
        <w:rPr>
          <w:rFonts w:ascii="Times New Roman" w:eastAsia="Times New Roman" w:hAnsi="Times New Roman" w:cs="Times New Roman"/>
          <w:sz w:val="28"/>
          <w:szCs w:val="28"/>
        </w:rPr>
        <w:lastRenderedPageBreak/>
        <w:t>АООП и достижения планируемых результатов, а также механизм их формирования.</w:t>
      </w:r>
    </w:p>
    <w:p w:rsidR="00852ED1" w:rsidRPr="00852ED1" w:rsidRDefault="00852ED1" w:rsidP="00852ED1">
      <w:pPr>
        <w:widowControl w:val="0"/>
        <w:spacing w:after="0" w:line="360" w:lineRule="auto"/>
        <w:ind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Структура расходов на образование включает:</w:t>
      </w:r>
    </w:p>
    <w:p w:rsidR="00852ED1" w:rsidRPr="00852ED1" w:rsidRDefault="00852ED1" w:rsidP="00852ED1">
      <w:pPr>
        <w:widowControl w:val="0"/>
        <w:numPr>
          <w:ilvl w:val="0"/>
          <w:numId w:val="11"/>
        </w:numPr>
        <w:spacing w:after="0" w:line="360" w:lineRule="auto"/>
        <w:ind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Образование ребенка на основе адаптированной образовательной программы.</w:t>
      </w:r>
    </w:p>
    <w:p w:rsidR="00852ED1" w:rsidRPr="00852ED1" w:rsidRDefault="00852ED1" w:rsidP="00852ED1">
      <w:pPr>
        <w:widowControl w:val="0"/>
        <w:numPr>
          <w:ilvl w:val="0"/>
          <w:numId w:val="11"/>
        </w:numPr>
        <w:spacing w:after="0" w:line="360" w:lineRule="auto"/>
        <w:ind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Сопровождение ребенка в период его нахождения в образовательной организации.</w:t>
      </w:r>
    </w:p>
    <w:p w:rsidR="00852ED1" w:rsidRPr="00852ED1" w:rsidRDefault="00852ED1" w:rsidP="00852ED1">
      <w:pPr>
        <w:widowControl w:val="0"/>
        <w:numPr>
          <w:ilvl w:val="0"/>
          <w:numId w:val="11"/>
        </w:numPr>
        <w:spacing w:after="0" w:line="360" w:lineRule="auto"/>
        <w:ind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Консультирование родителей и членов семей по вопросам образования ребенка.</w:t>
      </w:r>
    </w:p>
    <w:p w:rsidR="00852ED1" w:rsidRPr="00852ED1" w:rsidRDefault="00852ED1" w:rsidP="00852ED1">
      <w:pPr>
        <w:widowControl w:val="0"/>
        <w:numPr>
          <w:ilvl w:val="0"/>
          <w:numId w:val="11"/>
        </w:numPr>
        <w:spacing w:after="0" w:line="360" w:lineRule="auto"/>
        <w:ind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Обеспечение необходимым учебным, информационно техническим оборудованием и учебно-дидактическим материалом.</w:t>
      </w:r>
    </w:p>
    <w:p w:rsidR="00852ED1" w:rsidRPr="00852ED1" w:rsidRDefault="00852ED1" w:rsidP="00852ED1">
      <w:pPr>
        <w:widowControl w:val="0"/>
        <w:spacing w:after="0" w:line="360" w:lineRule="auto"/>
        <w:ind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 xml:space="preserve">    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852ED1" w:rsidRPr="00852ED1" w:rsidRDefault="00852ED1" w:rsidP="00852ED1">
      <w:pPr>
        <w:widowControl w:val="0"/>
        <w:spacing w:after="0" w:line="360" w:lineRule="auto"/>
        <w:ind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 xml:space="preserve">    Материально-технические условия реализации адаптированной основной общеобразовательной программы обеспечивают возможность достижения обучающимися установленных Стандартом требований к результатам освоения АООП.  Материально-технические условия в школе обеспечивают соблюдение санитарно-гигиенических норм образовательного процесса.</w:t>
      </w:r>
    </w:p>
    <w:p w:rsidR="00852ED1" w:rsidRPr="00852ED1" w:rsidRDefault="00852ED1" w:rsidP="00852ED1">
      <w:pPr>
        <w:widowControl w:val="0"/>
        <w:spacing w:after="0" w:line="360" w:lineRule="auto"/>
        <w:ind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sz w:val="28"/>
          <w:szCs w:val="28"/>
        </w:rPr>
        <w:t xml:space="preserve">   Организация работает над созданием отдельных специально оборудованных помещений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852ED1" w:rsidRPr="00852ED1" w:rsidRDefault="00852ED1" w:rsidP="00852ED1">
      <w:pPr>
        <w:widowControl w:val="0"/>
        <w:spacing w:after="0" w:line="360" w:lineRule="auto"/>
        <w:ind w:right="20"/>
        <w:jc w:val="both"/>
        <w:rPr>
          <w:rFonts w:ascii="Times New Roman" w:eastAsia="Times New Roman" w:hAnsi="Times New Roman" w:cs="Times New Roman"/>
          <w:sz w:val="28"/>
          <w:szCs w:val="28"/>
        </w:rPr>
      </w:pPr>
      <w:r w:rsidRPr="00852ED1">
        <w:rPr>
          <w:rFonts w:ascii="Times New Roman" w:eastAsia="Times New Roman" w:hAnsi="Times New Roman" w:cs="Times New Roman"/>
          <w:i/>
          <w:iCs/>
          <w:sz w:val="28"/>
          <w:szCs w:val="28"/>
        </w:rPr>
        <w:t xml:space="preserve">   Временной режим</w:t>
      </w:r>
      <w:r w:rsidRPr="00852ED1">
        <w:rPr>
          <w:rFonts w:ascii="Times New Roman" w:eastAsia="Times New Roman" w:hAnsi="Times New Roman" w:cs="Times New Roman"/>
          <w:sz w:val="28"/>
          <w:szCs w:val="28"/>
        </w:rPr>
        <w:t>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МБОУ Урывская СОШ х.Урывский.</w:t>
      </w:r>
    </w:p>
    <w:p w:rsidR="00852ED1" w:rsidRPr="00852ED1" w:rsidRDefault="00852ED1" w:rsidP="00852ED1">
      <w:pPr>
        <w:spacing w:after="0" w:line="360" w:lineRule="auto"/>
        <w:ind w:firstLine="709"/>
        <w:jc w:val="center"/>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lastRenderedPageBreak/>
        <w:t>Таблица 1. Программа оценки личностных результатов</w:t>
      </w:r>
    </w:p>
    <w:tbl>
      <w:tblPr>
        <w:tblW w:w="10200" w:type="dxa"/>
        <w:tblInd w:w="-459" w:type="dxa"/>
        <w:tblLayout w:type="fixed"/>
        <w:tblLook w:val="04A0"/>
      </w:tblPr>
      <w:tblGrid>
        <w:gridCol w:w="3117"/>
        <w:gridCol w:w="3400"/>
        <w:gridCol w:w="3683"/>
      </w:tblGrid>
      <w:tr w:rsidR="00852ED1" w:rsidRPr="00852ED1" w:rsidTr="00852ED1">
        <w:tc>
          <w:tcPr>
            <w:tcW w:w="3119" w:type="dxa"/>
            <w:tcBorders>
              <w:top w:val="single" w:sz="4" w:space="0" w:color="000000"/>
              <w:left w:val="single" w:sz="4" w:space="0" w:color="000000"/>
              <w:bottom w:val="single" w:sz="4" w:space="0" w:color="000000"/>
              <w:right w:val="nil"/>
            </w:tcBorders>
            <w:hideMark/>
          </w:tcPr>
          <w:p w:rsidR="00852ED1" w:rsidRPr="00852ED1" w:rsidRDefault="00852ED1" w:rsidP="00852ED1">
            <w:pPr>
              <w:autoSpaceDE w:val="0"/>
              <w:spacing w:after="0" w:line="240" w:lineRule="auto"/>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Критерий</w:t>
            </w:r>
          </w:p>
        </w:tc>
        <w:tc>
          <w:tcPr>
            <w:tcW w:w="3402" w:type="dxa"/>
            <w:tcBorders>
              <w:top w:val="single" w:sz="4" w:space="0" w:color="000000"/>
              <w:left w:val="single" w:sz="4" w:space="0" w:color="000000"/>
              <w:bottom w:val="single" w:sz="4" w:space="0" w:color="000000"/>
              <w:right w:val="nil"/>
            </w:tcBorders>
            <w:hideMark/>
          </w:tcPr>
          <w:p w:rsidR="00852ED1" w:rsidRPr="00852ED1" w:rsidRDefault="00852ED1" w:rsidP="00852ED1">
            <w:pPr>
              <w:autoSpaceDE w:val="0"/>
              <w:spacing w:after="0" w:line="240" w:lineRule="auto"/>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Параметры оценки</w:t>
            </w:r>
          </w:p>
        </w:tc>
        <w:tc>
          <w:tcPr>
            <w:tcW w:w="3685" w:type="dxa"/>
            <w:tcBorders>
              <w:top w:val="single" w:sz="4" w:space="0" w:color="000000"/>
              <w:left w:val="single" w:sz="4" w:space="0" w:color="000000"/>
              <w:bottom w:val="single" w:sz="4" w:space="0" w:color="000000"/>
              <w:right w:val="single" w:sz="4" w:space="0" w:color="000000"/>
            </w:tcBorders>
            <w:hideMark/>
          </w:tcPr>
          <w:p w:rsidR="00852ED1" w:rsidRPr="00852ED1" w:rsidRDefault="00852ED1" w:rsidP="00852ED1">
            <w:pPr>
              <w:autoSpaceDE w:val="0"/>
              <w:spacing w:after="0" w:line="240" w:lineRule="auto"/>
              <w:jc w:val="both"/>
              <w:rPr>
                <w:rFonts w:ascii="Calibri" w:eastAsia="Times New Roman" w:hAnsi="Calibri" w:cs="Times New Roman"/>
                <w:sz w:val="28"/>
                <w:szCs w:val="28"/>
                <w:lang w:eastAsia="ru-RU"/>
              </w:rPr>
            </w:pPr>
            <w:r w:rsidRPr="00852ED1">
              <w:rPr>
                <w:rFonts w:ascii="Times New Roman" w:eastAsia="Times New Roman" w:hAnsi="Times New Roman" w:cs="Times New Roman"/>
                <w:sz w:val="28"/>
                <w:szCs w:val="28"/>
                <w:lang w:eastAsia="ru-RU"/>
              </w:rPr>
              <w:t>Индикаторы</w:t>
            </w:r>
          </w:p>
        </w:tc>
      </w:tr>
      <w:tr w:rsidR="00852ED1" w:rsidRPr="00852ED1" w:rsidTr="00852ED1">
        <w:trPr>
          <w:trHeight w:val="854"/>
        </w:trPr>
        <w:tc>
          <w:tcPr>
            <w:tcW w:w="3119" w:type="dxa"/>
            <w:vMerge w:val="restart"/>
            <w:tcBorders>
              <w:top w:val="single" w:sz="4" w:space="0" w:color="000000"/>
              <w:left w:val="single" w:sz="4" w:space="0" w:color="000000"/>
              <w:bottom w:val="nil"/>
              <w:right w:val="nil"/>
            </w:tcBorders>
            <w:hideMark/>
          </w:tcPr>
          <w:p w:rsidR="00852ED1" w:rsidRPr="00852ED1" w:rsidRDefault="00852ED1" w:rsidP="00852ED1">
            <w:pPr>
              <w:autoSpaceDE w:val="0"/>
              <w:spacing w:after="0" w:line="240" w:lineRule="auto"/>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852ED1">
              <w:rPr>
                <w:rFonts w:ascii="Times New Roman" w:eastAsia="Times New Roman" w:hAnsi="Times New Roman" w:cs="Times New Roman"/>
                <w:iCs/>
                <w:sz w:val="28"/>
                <w:szCs w:val="28"/>
                <w:lang w:eastAsia="ru-RU"/>
              </w:rPr>
              <w:t>в том числе с использованием информационных технологий</w:t>
            </w:r>
          </w:p>
        </w:tc>
        <w:tc>
          <w:tcPr>
            <w:tcW w:w="3402" w:type="dxa"/>
            <w:vMerge w:val="restart"/>
            <w:tcBorders>
              <w:top w:val="single" w:sz="4" w:space="0" w:color="000000"/>
              <w:left w:val="single" w:sz="4" w:space="0" w:color="000000"/>
              <w:bottom w:val="nil"/>
              <w:right w:val="nil"/>
            </w:tcBorders>
            <w:hideMark/>
          </w:tcPr>
          <w:p w:rsidR="00852ED1" w:rsidRPr="00852ED1" w:rsidRDefault="00852ED1" w:rsidP="00852ED1">
            <w:pPr>
              <w:autoSpaceDE w:val="0"/>
              <w:spacing w:after="0" w:line="240" w:lineRule="auto"/>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сформированность навыков коммуникации со взрос</w:t>
            </w:r>
            <w:r w:rsidRPr="00852ED1">
              <w:rPr>
                <w:rFonts w:ascii="Times New Roman" w:eastAsia="Times New Roman" w:hAnsi="Times New Roman" w:cs="Times New Roman"/>
                <w:sz w:val="28"/>
                <w:szCs w:val="28"/>
                <w:lang w:eastAsia="ru-RU"/>
              </w:rPr>
              <w:softHyphen/>
              <w:t>лы</w:t>
            </w:r>
            <w:r w:rsidRPr="00852ED1">
              <w:rPr>
                <w:rFonts w:ascii="Times New Roman" w:eastAsia="Times New Roman" w:hAnsi="Times New Roman" w:cs="Times New Roman"/>
                <w:sz w:val="28"/>
                <w:szCs w:val="28"/>
                <w:lang w:eastAsia="ru-RU"/>
              </w:rPr>
              <w:softHyphen/>
              <w:t>ми</w:t>
            </w:r>
          </w:p>
        </w:tc>
        <w:tc>
          <w:tcPr>
            <w:tcW w:w="3685" w:type="dxa"/>
            <w:tcBorders>
              <w:top w:val="single" w:sz="4" w:space="0" w:color="000000"/>
              <w:left w:val="single" w:sz="4" w:space="0" w:color="000000"/>
              <w:bottom w:val="single" w:sz="4" w:space="0" w:color="000000"/>
              <w:right w:val="single" w:sz="4" w:space="0" w:color="000000"/>
            </w:tcBorders>
            <w:hideMark/>
          </w:tcPr>
          <w:p w:rsidR="00852ED1" w:rsidRPr="00852ED1" w:rsidRDefault="00852ED1" w:rsidP="00852ED1">
            <w:pPr>
              <w:autoSpaceDE w:val="0"/>
              <w:spacing w:after="0" w:line="240" w:lineRule="auto"/>
              <w:jc w:val="both"/>
              <w:rPr>
                <w:rFonts w:ascii="Calibri" w:eastAsia="Times New Roman" w:hAnsi="Calibri" w:cs="Times New Roman"/>
                <w:sz w:val="28"/>
                <w:szCs w:val="28"/>
                <w:lang w:eastAsia="ru-RU"/>
              </w:rPr>
            </w:pPr>
            <w:r w:rsidRPr="00852ED1">
              <w:rPr>
                <w:rFonts w:ascii="Times New Roman" w:eastAsia="Times New Roman" w:hAnsi="Times New Roman" w:cs="Times New Roman"/>
                <w:sz w:val="28"/>
                <w:szCs w:val="28"/>
                <w:lang w:eastAsia="ru-RU"/>
              </w:rPr>
              <w:t>способность инициировать и поддерживать коммуника</w:t>
            </w:r>
            <w:r w:rsidRPr="00852ED1">
              <w:rPr>
                <w:rFonts w:ascii="Times New Roman" w:eastAsia="Times New Roman" w:hAnsi="Times New Roman" w:cs="Times New Roman"/>
                <w:sz w:val="28"/>
                <w:szCs w:val="28"/>
                <w:lang w:eastAsia="ru-RU"/>
              </w:rPr>
              <w:softHyphen/>
              <w:t>цию с взрослыми</w:t>
            </w:r>
          </w:p>
        </w:tc>
      </w:tr>
      <w:tr w:rsidR="00852ED1" w:rsidRPr="00852ED1" w:rsidTr="00852ED1">
        <w:trPr>
          <w:trHeight w:val="839"/>
        </w:trPr>
        <w:tc>
          <w:tcPr>
            <w:tcW w:w="3119" w:type="dxa"/>
            <w:vMerge/>
            <w:tcBorders>
              <w:top w:val="single" w:sz="4" w:space="0" w:color="000000"/>
              <w:left w:val="single" w:sz="4" w:space="0" w:color="000000"/>
              <w:bottom w:val="nil"/>
              <w:right w:val="nil"/>
            </w:tcBorders>
            <w:vAlign w:val="center"/>
            <w:hideMark/>
          </w:tcPr>
          <w:p w:rsidR="00852ED1" w:rsidRPr="00852ED1" w:rsidRDefault="00852ED1" w:rsidP="00852ED1">
            <w:pPr>
              <w:spacing w:after="0" w:line="240" w:lineRule="auto"/>
              <w:rPr>
                <w:rFonts w:ascii="Times New Roman" w:eastAsia="Times New Roman" w:hAnsi="Times New Roman" w:cs="Times New Roman"/>
                <w:sz w:val="28"/>
                <w:szCs w:val="28"/>
                <w:lang w:eastAsia="ru-RU"/>
              </w:rPr>
            </w:pPr>
          </w:p>
        </w:tc>
        <w:tc>
          <w:tcPr>
            <w:tcW w:w="3402" w:type="dxa"/>
            <w:vMerge/>
            <w:tcBorders>
              <w:top w:val="single" w:sz="4" w:space="0" w:color="000000"/>
              <w:left w:val="single" w:sz="4" w:space="0" w:color="000000"/>
              <w:bottom w:val="nil"/>
              <w:right w:val="nil"/>
            </w:tcBorders>
            <w:vAlign w:val="center"/>
            <w:hideMark/>
          </w:tcPr>
          <w:p w:rsidR="00852ED1" w:rsidRPr="00852ED1" w:rsidRDefault="00852ED1" w:rsidP="00852ED1">
            <w:pPr>
              <w:spacing w:after="0" w:line="240" w:lineRule="auto"/>
              <w:rPr>
                <w:rFonts w:ascii="Times New Roman" w:eastAsia="Times New Roman" w:hAnsi="Times New Roman" w:cs="Times New Roman"/>
                <w:sz w:val="28"/>
                <w:szCs w:val="28"/>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852ED1" w:rsidRPr="00852ED1" w:rsidRDefault="00852ED1" w:rsidP="00852ED1">
            <w:pPr>
              <w:autoSpaceDE w:val="0"/>
              <w:spacing w:after="0" w:line="240" w:lineRule="auto"/>
              <w:jc w:val="both"/>
              <w:rPr>
                <w:rFonts w:ascii="Calibri" w:eastAsia="Times New Roman" w:hAnsi="Calibri" w:cs="Times New Roman"/>
                <w:sz w:val="28"/>
                <w:szCs w:val="28"/>
                <w:lang w:eastAsia="ru-RU"/>
              </w:rPr>
            </w:pPr>
            <w:r w:rsidRPr="00852ED1">
              <w:rPr>
                <w:rFonts w:ascii="Times New Roman" w:eastAsia="Times New Roman" w:hAnsi="Times New Roman" w:cs="Times New Roman"/>
                <w:sz w:val="28"/>
                <w:szCs w:val="28"/>
                <w:lang w:eastAsia="ru-RU"/>
              </w:rPr>
              <w:t>способность применять аде</w:t>
            </w:r>
            <w:r w:rsidRPr="00852ED1">
              <w:rPr>
                <w:rFonts w:ascii="Times New Roman" w:eastAsia="Times New Roman" w:hAnsi="Times New Roman" w:cs="Times New Roman"/>
                <w:sz w:val="28"/>
                <w:szCs w:val="28"/>
                <w:lang w:eastAsia="ru-RU"/>
              </w:rPr>
              <w:softHyphen/>
              <w:t>кватные способы поведения в разных ситуациях</w:t>
            </w:r>
          </w:p>
        </w:tc>
      </w:tr>
      <w:tr w:rsidR="00852ED1" w:rsidRPr="00852ED1" w:rsidTr="00852ED1">
        <w:trPr>
          <w:trHeight w:val="281"/>
        </w:trPr>
        <w:tc>
          <w:tcPr>
            <w:tcW w:w="3119" w:type="dxa"/>
            <w:vMerge/>
            <w:tcBorders>
              <w:top w:val="single" w:sz="4" w:space="0" w:color="000000"/>
              <w:left w:val="single" w:sz="4" w:space="0" w:color="000000"/>
              <w:bottom w:val="nil"/>
              <w:right w:val="nil"/>
            </w:tcBorders>
            <w:vAlign w:val="center"/>
            <w:hideMark/>
          </w:tcPr>
          <w:p w:rsidR="00852ED1" w:rsidRPr="00852ED1" w:rsidRDefault="00852ED1" w:rsidP="00852ED1">
            <w:pPr>
              <w:spacing w:after="0" w:line="240" w:lineRule="auto"/>
              <w:rPr>
                <w:rFonts w:ascii="Times New Roman" w:eastAsia="Times New Roman" w:hAnsi="Times New Roman" w:cs="Times New Roman"/>
                <w:sz w:val="28"/>
                <w:szCs w:val="28"/>
                <w:lang w:eastAsia="ru-RU"/>
              </w:rPr>
            </w:pPr>
          </w:p>
        </w:tc>
        <w:tc>
          <w:tcPr>
            <w:tcW w:w="3402" w:type="dxa"/>
            <w:tcBorders>
              <w:top w:val="nil"/>
              <w:left w:val="single" w:sz="4" w:space="0" w:color="000000"/>
              <w:bottom w:val="single" w:sz="4" w:space="0" w:color="000000"/>
              <w:right w:val="nil"/>
            </w:tcBorders>
          </w:tcPr>
          <w:p w:rsidR="00852ED1" w:rsidRPr="00852ED1" w:rsidRDefault="00852ED1" w:rsidP="00852ED1">
            <w:pPr>
              <w:autoSpaceDE w:val="0"/>
              <w:snapToGrid w:val="0"/>
              <w:spacing w:after="0" w:line="240" w:lineRule="auto"/>
              <w:jc w:val="both"/>
              <w:rPr>
                <w:rFonts w:ascii="Times New Roman" w:eastAsia="Times New Roman" w:hAnsi="Times New Roman" w:cs="Times New Roman"/>
                <w:sz w:val="28"/>
                <w:szCs w:val="28"/>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852ED1" w:rsidRPr="00852ED1" w:rsidRDefault="00852ED1" w:rsidP="00852ED1">
            <w:pPr>
              <w:autoSpaceDE w:val="0"/>
              <w:spacing w:after="0" w:line="240" w:lineRule="auto"/>
              <w:jc w:val="both"/>
              <w:rPr>
                <w:rFonts w:ascii="Calibri" w:eastAsia="Times New Roman" w:hAnsi="Calibri" w:cs="Times New Roman"/>
                <w:sz w:val="28"/>
                <w:szCs w:val="28"/>
                <w:lang w:eastAsia="ru-RU"/>
              </w:rPr>
            </w:pPr>
            <w:r w:rsidRPr="00852ED1">
              <w:rPr>
                <w:rFonts w:ascii="Times New Roman" w:eastAsia="Times New Roman" w:hAnsi="Times New Roman" w:cs="Times New Roman"/>
                <w:sz w:val="28"/>
                <w:szCs w:val="28"/>
                <w:lang w:eastAsia="ru-RU"/>
              </w:rPr>
              <w:t xml:space="preserve">способность обращаться за помощью </w:t>
            </w:r>
          </w:p>
        </w:tc>
      </w:tr>
      <w:tr w:rsidR="00852ED1" w:rsidRPr="00852ED1" w:rsidTr="00852ED1">
        <w:trPr>
          <w:trHeight w:val="538"/>
        </w:trPr>
        <w:tc>
          <w:tcPr>
            <w:tcW w:w="3119" w:type="dxa"/>
            <w:vMerge/>
            <w:tcBorders>
              <w:top w:val="single" w:sz="4" w:space="0" w:color="000000"/>
              <w:left w:val="single" w:sz="4" w:space="0" w:color="000000"/>
              <w:bottom w:val="nil"/>
              <w:right w:val="nil"/>
            </w:tcBorders>
            <w:vAlign w:val="center"/>
            <w:hideMark/>
          </w:tcPr>
          <w:p w:rsidR="00852ED1" w:rsidRPr="00852ED1" w:rsidRDefault="00852ED1" w:rsidP="00852ED1">
            <w:pPr>
              <w:spacing w:after="0" w:line="240" w:lineRule="auto"/>
              <w:rPr>
                <w:rFonts w:ascii="Times New Roman" w:eastAsia="Times New Roman" w:hAnsi="Times New Roman" w:cs="Times New Roman"/>
                <w:sz w:val="28"/>
                <w:szCs w:val="28"/>
                <w:lang w:eastAsia="ru-RU"/>
              </w:rPr>
            </w:pPr>
          </w:p>
        </w:tc>
        <w:tc>
          <w:tcPr>
            <w:tcW w:w="3402" w:type="dxa"/>
            <w:vMerge w:val="restart"/>
            <w:tcBorders>
              <w:top w:val="single" w:sz="4" w:space="0" w:color="000000"/>
              <w:left w:val="single" w:sz="4" w:space="0" w:color="000000"/>
              <w:bottom w:val="single" w:sz="4" w:space="0" w:color="000000"/>
              <w:right w:val="nil"/>
            </w:tcBorders>
            <w:hideMark/>
          </w:tcPr>
          <w:p w:rsidR="00852ED1" w:rsidRPr="00852ED1" w:rsidRDefault="00852ED1" w:rsidP="00852ED1">
            <w:pPr>
              <w:autoSpaceDE w:val="0"/>
              <w:spacing w:after="0" w:line="240" w:lineRule="auto"/>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сформированность навыков коммуникации со сверстниками</w:t>
            </w:r>
          </w:p>
        </w:tc>
        <w:tc>
          <w:tcPr>
            <w:tcW w:w="3685" w:type="dxa"/>
            <w:tcBorders>
              <w:top w:val="single" w:sz="4" w:space="0" w:color="000000"/>
              <w:left w:val="single" w:sz="4" w:space="0" w:color="000000"/>
              <w:bottom w:val="single" w:sz="4" w:space="0" w:color="000000"/>
              <w:right w:val="single" w:sz="4" w:space="0" w:color="000000"/>
            </w:tcBorders>
            <w:hideMark/>
          </w:tcPr>
          <w:p w:rsidR="00852ED1" w:rsidRPr="00852ED1" w:rsidRDefault="00852ED1" w:rsidP="00852ED1">
            <w:pPr>
              <w:autoSpaceDE w:val="0"/>
              <w:spacing w:after="0" w:line="240" w:lineRule="auto"/>
              <w:jc w:val="both"/>
              <w:rPr>
                <w:rFonts w:ascii="Calibri" w:eastAsia="Times New Roman" w:hAnsi="Calibri" w:cs="Times New Roman"/>
                <w:sz w:val="28"/>
                <w:szCs w:val="28"/>
                <w:lang w:eastAsia="ru-RU"/>
              </w:rPr>
            </w:pPr>
            <w:r w:rsidRPr="00852ED1">
              <w:rPr>
                <w:rFonts w:ascii="Times New Roman" w:eastAsia="Times New Roman" w:hAnsi="Times New Roman" w:cs="Times New Roman"/>
                <w:sz w:val="28"/>
                <w:szCs w:val="28"/>
                <w:lang w:eastAsia="ru-RU"/>
              </w:rPr>
              <w:t>способность инициировать и поддерживать коммуникацию со сверстни</w:t>
            </w:r>
            <w:r w:rsidRPr="00852ED1">
              <w:rPr>
                <w:rFonts w:ascii="Times New Roman" w:eastAsia="Times New Roman" w:hAnsi="Times New Roman" w:cs="Times New Roman"/>
                <w:sz w:val="28"/>
                <w:szCs w:val="28"/>
                <w:lang w:eastAsia="ru-RU"/>
              </w:rPr>
              <w:softHyphen/>
              <w:t>ками</w:t>
            </w:r>
          </w:p>
        </w:tc>
      </w:tr>
      <w:tr w:rsidR="00852ED1" w:rsidRPr="00852ED1" w:rsidTr="00852ED1">
        <w:trPr>
          <w:trHeight w:val="536"/>
        </w:trPr>
        <w:tc>
          <w:tcPr>
            <w:tcW w:w="3119" w:type="dxa"/>
            <w:vMerge/>
            <w:tcBorders>
              <w:top w:val="single" w:sz="4" w:space="0" w:color="000000"/>
              <w:left w:val="single" w:sz="4" w:space="0" w:color="000000"/>
              <w:bottom w:val="nil"/>
              <w:right w:val="nil"/>
            </w:tcBorders>
            <w:vAlign w:val="center"/>
            <w:hideMark/>
          </w:tcPr>
          <w:p w:rsidR="00852ED1" w:rsidRPr="00852ED1" w:rsidRDefault="00852ED1" w:rsidP="00852ED1">
            <w:pPr>
              <w:spacing w:after="0" w:line="240" w:lineRule="auto"/>
              <w:rPr>
                <w:rFonts w:ascii="Times New Roman" w:eastAsia="Times New Roman" w:hAnsi="Times New Roman" w:cs="Times New Roman"/>
                <w:sz w:val="28"/>
                <w:szCs w:val="28"/>
                <w:lang w:eastAsia="ru-RU"/>
              </w:rPr>
            </w:pPr>
          </w:p>
        </w:tc>
        <w:tc>
          <w:tcPr>
            <w:tcW w:w="3402" w:type="dxa"/>
            <w:vMerge/>
            <w:tcBorders>
              <w:top w:val="single" w:sz="4" w:space="0" w:color="000000"/>
              <w:left w:val="single" w:sz="4" w:space="0" w:color="000000"/>
              <w:bottom w:val="single" w:sz="4" w:space="0" w:color="000000"/>
              <w:right w:val="nil"/>
            </w:tcBorders>
            <w:vAlign w:val="center"/>
            <w:hideMark/>
          </w:tcPr>
          <w:p w:rsidR="00852ED1" w:rsidRPr="00852ED1" w:rsidRDefault="00852ED1" w:rsidP="00852ED1">
            <w:pPr>
              <w:spacing w:after="0" w:line="240" w:lineRule="auto"/>
              <w:rPr>
                <w:rFonts w:ascii="Times New Roman" w:eastAsia="Times New Roman" w:hAnsi="Times New Roman" w:cs="Times New Roman"/>
                <w:sz w:val="28"/>
                <w:szCs w:val="28"/>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852ED1" w:rsidRPr="00852ED1" w:rsidRDefault="00852ED1" w:rsidP="00852ED1">
            <w:pPr>
              <w:autoSpaceDE w:val="0"/>
              <w:spacing w:after="0" w:line="240" w:lineRule="auto"/>
              <w:jc w:val="both"/>
              <w:rPr>
                <w:rFonts w:ascii="Calibri" w:eastAsia="Times New Roman" w:hAnsi="Calibri" w:cs="Times New Roman"/>
                <w:sz w:val="28"/>
                <w:szCs w:val="28"/>
                <w:lang w:eastAsia="ru-RU"/>
              </w:rPr>
            </w:pPr>
            <w:r w:rsidRPr="00852ED1">
              <w:rPr>
                <w:rFonts w:ascii="Times New Roman" w:eastAsia="Times New Roman" w:hAnsi="Times New Roman" w:cs="Times New Roman"/>
                <w:sz w:val="28"/>
                <w:szCs w:val="28"/>
                <w:lang w:eastAsia="ru-RU"/>
              </w:rPr>
              <w:t>способность применять аде</w:t>
            </w:r>
            <w:r w:rsidRPr="00852ED1">
              <w:rPr>
                <w:rFonts w:ascii="Times New Roman" w:eastAsia="Times New Roman" w:hAnsi="Times New Roman" w:cs="Times New Roman"/>
                <w:sz w:val="28"/>
                <w:szCs w:val="28"/>
                <w:lang w:eastAsia="ru-RU"/>
              </w:rPr>
              <w:softHyphen/>
              <w:t>кватные способы поведения в разных ситуациях</w:t>
            </w:r>
          </w:p>
        </w:tc>
      </w:tr>
      <w:tr w:rsidR="00852ED1" w:rsidRPr="00852ED1" w:rsidTr="00852ED1">
        <w:trPr>
          <w:trHeight w:val="536"/>
        </w:trPr>
        <w:tc>
          <w:tcPr>
            <w:tcW w:w="3119" w:type="dxa"/>
            <w:vMerge/>
            <w:tcBorders>
              <w:top w:val="single" w:sz="4" w:space="0" w:color="000000"/>
              <w:left w:val="single" w:sz="4" w:space="0" w:color="000000"/>
              <w:bottom w:val="nil"/>
              <w:right w:val="nil"/>
            </w:tcBorders>
            <w:vAlign w:val="center"/>
            <w:hideMark/>
          </w:tcPr>
          <w:p w:rsidR="00852ED1" w:rsidRPr="00852ED1" w:rsidRDefault="00852ED1" w:rsidP="00852ED1">
            <w:pPr>
              <w:spacing w:after="0" w:line="240" w:lineRule="auto"/>
              <w:rPr>
                <w:rFonts w:ascii="Times New Roman" w:eastAsia="Times New Roman" w:hAnsi="Times New Roman" w:cs="Times New Roman"/>
                <w:sz w:val="28"/>
                <w:szCs w:val="28"/>
                <w:lang w:eastAsia="ru-RU"/>
              </w:rPr>
            </w:pPr>
          </w:p>
        </w:tc>
        <w:tc>
          <w:tcPr>
            <w:tcW w:w="3402" w:type="dxa"/>
            <w:vMerge/>
            <w:tcBorders>
              <w:top w:val="single" w:sz="4" w:space="0" w:color="000000"/>
              <w:left w:val="single" w:sz="4" w:space="0" w:color="000000"/>
              <w:bottom w:val="single" w:sz="4" w:space="0" w:color="000000"/>
              <w:right w:val="nil"/>
            </w:tcBorders>
            <w:vAlign w:val="center"/>
            <w:hideMark/>
          </w:tcPr>
          <w:p w:rsidR="00852ED1" w:rsidRPr="00852ED1" w:rsidRDefault="00852ED1" w:rsidP="00852ED1">
            <w:pPr>
              <w:spacing w:after="0" w:line="240" w:lineRule="auto"/>
              <w:rPr>
                <w:rFonts w:ascii="Times New Roman" w:eastAsia="Times New Roman" w:hAnsi="Times New Roman" w:cs="Times New Roman"/>
                <w:sz w:val="28"/>
                <w:szCs w:val="28"/>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852ED1" w:rsidRPr="00852ED1" w:rsidRDefault="00852ED1" w:rsidP="00852ED1">
            <w:pPr>
              <w:autoSpaceDE w:val="0"/>
              <w:spacing w:after="0" w:line="240" w:lineRule="auto"/>
              <w:jc w:val="both"/>
              <w:rPr>
                <w:rFonts w:ascii="Calibri" w:eastAsia="Times New Roman" w:hAnsi="Calibri" w:cs="Times New Roman"/>
                <w:sz w:val="28"/>
                <w:szCs w:val="28"/>
                <w:lang w:eastAsia="ru-RU"/>
              </w:rPr>
            </w:pPr>
            <w:r w:rsidRPr="00852ED1">
              <w:rPr>
                <w:rFonts w:ascii="Times New Roman" w:eastAsia="Times New Roman" w:hAnsi="Times New Roman" w:cs="Times New Roman"/>
                <w:sz w:val="28"/>
                <w:szCs w:val="28"/>
                <w:lang w:eastAsia="ru-RU"/>
              </w:rPr>
              <w:t xml:space="preserve">способность обращаться за помощью </w:t>
            </w:r>
          </w:p>
        </w:tc>
      </w:tr>
      <w:tr w:rsidR="00852ED1" w:rsidRPr="00852ED1" w:rsidTr="00852ED1">
        <w:trPr>
          <w:trHeight w:val="1164"/>
        </w:trPr>
        <w:tc>
          <w:tcPr>
            <w:tcW w:w="3119" w:type="dxa"/>
            <w:vMerge/>
            <w:tcBorders>
              <w:top w:val="single" w:sz="4" w:space="0" w:color="000000"/>
              <w:left w:val="single" w:sz="4" w:space="0" w:color="000000"/>
              <w:bottom w:val="nil"/>
              <w:right w:val="nil"/>
            </w:tcBorders>
            <w:vAlign w:val="center"/>
            <w:hideMark/>
          </w:tcPr>
          <w:p w:rsidR="00852ED1" w:rsidRPr="00852ED1" w:rsidRDefault="00852ED1" w:rsidP="00852ED1">
            <w:pPr>
              <w:spacing w:after="0" w:line="240" w:lineRule="auto"/>
              <w:rPr>
                <w:rFonts w:ascii="Times New Roman" w:eastAsia="Times New Roman" w:hAnsi="Times New Roman" w:cs="Times New Roman"/>
                <w:sz w:val="28"/>
                <w:szCs w:val="28"/>
                <w:lang w:eastAsia="ru-RU"/>
              </w:rPr>
            </w:pPr>
          </w:p>
        </w:tc>
        <w:tc>
          <w:tcPr>
            <w:tcW w:w="3402" w:type="dxa"/>
            <w:tcBorders>
              <w:top w:val="single" w:sz="4" w:space="0" w:color="000000"/>
              <w:left w:val="single" w:sz="4" w:space="0" w:color="000000"/>
              <w:bottom w:val="single" w:sz="4" w:space="0" w:color="000000"/>
              <w:right w:val="nil"/>
            </w:tcBorders>
            <w:hideMark/>
          </w:tcPr>
          <w:p w:rsidR="00852ED1" w:rsidRPr="00852ED1" w:rsidRDefault="00852ED1" w:rsidP="00852ED1">
            <w:pPr>
              <w:autoSpaceDE w:val="0"/>
              <w:spacing w:after="0" w:line="240" w:lineRule="auto"/>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владение средствами коммуникации</w:t>
            </w:r>
          </w:p>
        </w:tc>
        <w:tc>
          <w:tcPr>
            <w:tcW w:w="3685" w:type="dxa"/>
            <w:tcBorders>
              <w:top w:val="single" w:sz="4" w:space="0" w:color="000000"/>
              <w:left w:val="single" w:sz="4" w:space="0" w:color="000000"/>
              <w:bottom w:val="single" w:sz="4" w:space="0" w:color="000000"/>
              <w:right w:val="single" w:sz="4" w:space="0" w:color="000000"/>
            </w:tcBorders>
            <w:hideMark/>
          </w:tcPr>
          <w:p w:rsidR="00852ED1" w:rsidRPr="00852ED1" w:rsidRDefault="00852ED1" w:rsidP="00852ED1">
            <w:pPr>
              <w:autoSpaceDE w:val="0"/>
              <w:spacing w:after="0" w:line="240" w:lineRule="auto"/>
              <w:jc w:val="both"/>
              <w:rPr>
                <w:rFonts w:ascii="Calibri" w:eastAsia="Times New Roman" w:hAnsi="Calibri" w:cs="Times New Roman"/>
                <w:sz w:val="28"/>
                <w:szCs w:val="28"/>
                <w:lang w:eastAsia="ru-RU"/>
              </w:rPr>
            </w:pPr>
            <w:r w:rsidRPr="00852ED1">
              <w:rPr>
                <w:rFonts w:ascii="Times New Roman" w:eastAsia="Times New Roman" w:hAnsi="Times New Roman" w:cs="Times New Roman"/>
                <w:sz w:val="28"/>
                <w:szCs w:val="28"/>
                <w:lang w:eastAsia="ru-RU"/>
              </w:rPr>
              <w:t>способность использовать разнообразные средства ко</w:t>
            </w:r>
            <w:r w:rsidRPr="00852ED1">
              <w:rPr>
                <w:rFonts w:ascii="Times New Roman" w:eastAsia="Times New Roman" w:hAnsi="Times New Roman" w:cs="Times New Roman"/>
                <w:sz w:val="28"/>
                <w:szCs w:val="28"/>
                <w:lang w:eastAsia="ru-RU"/>
              </w:rPr>
              <w:softHyphen/>
              <w:t>ммуникации согласно ситу</w:t>
            </w:r>
            <w:r w:rsidRPr="00852ED1">
              <w:rPr>
                <w:rFonts w:ascii="Times New Roman" w:eastAsia="Times New Roman" w:hAnsi="Times New Roman" w:cs="Times New Roman"/>
                <w:sz w:val="28"/>
                <w:szCs w:val="28"/>
                <w:lang w:eastAsia="ru-RU"/>
              </w:rPr>
              <w:softHyphen/>
              <w:t>ации</w:t>
            </w:r>
          </w:p>
        </w:tc>
      </w:tr>
      <w:tr w:rsidR="00852ED1" w:rsidRPr="00852ED1" w:rsidTr="00852ED1">
        <w:trPr>
          <w:trHeight w:val="298"/>
        </w:trPr>
        <w:tc>
          <w:tcPr>
            <w:tcW w:w="3119" w:type="dxa"/>
            <w:tcBorders>
              <w:top w:val="nil"/>
              <w:left w:val="single" w:sz="4" w:space="0" w:color="000000"/>
              <w:bottom w:val="single" w:sz="4" w:space="0" w:color="000000"/>
              <w:right w:val="nil"/>
            </w:tcBorders>
          </w:tcPr>
          <w:p w:rsidR="00852ED1" w:rsidRPr="00852ED1" w:rsidRDefault="00852ED1" w:rsidP="00852ED1">
            <w:pPr>
              <w:autoSpaceDE w:val="0"/>
              <w:snapToGrid w:val="0"/>
              <w:spacing w:after="0" w:line="240" w:lineRule="auto"/>
              <w:jc w:val="both"/>
              <w:rPr>
                <w:rFonts w:ascii="Times New Roman" w:eastAsia="Times New Roman" w:hAnsi="Times New Roman" w:cs="Times New Roman"/>
                <w:sz w:val="28"/>
                <w:szCs w:val="28"/>
                <w:lang w:eastAsia="ru-RU"/>
              </w:rPr>
            </w:pPr>
          </w:p>
        </w:tc>
        <w:tc>
          <w:tcPr>
            <w:tcW w:w="3402" w:type="dxa"/>
            <w:tcBorders>
              <w:top w:val="single" w:sz="4" w:space="0" w:color="000000"/>
              <w:left w:val="single" w:sz="4" w:space="0" w:color="000000"/>
              <w:bottom w:val="single" w:sz="4" w:space="0" w:color="000000"/>
              <w:right w:val="nil"/>
            </w:tcBorders>
            <w:hideMark/>
          </w:tcPr>
          <w:p w:rsidR="00852ED1" w:rsidRPr="00852ED1" w:rsidRDefault="00852ED1" w:rsidP="00852ED1">
            <w:pPr>
              <w:autoSpaceDE w:val="0"/>
              <w:spacing w:after="0" w:line="240" w:lineRule="auto"/>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адекватность применения ритуалов социального взаимодействия</w:t>
            </w:r>
          </w:p>
        </w:tc>
        <w:tc>
          <w:tcPr>
            <w:tcW w:w="3685" w:type="dxa"/>
            <w:tcBorders>
              <w:top w:val="single" w:sz="4" w:space="0" w:color="000000"/>
              <w:left w:val="single" w:sz="4" w:space="0" w:color="000000"/>
              <w:bottom w:val="single" w:sz="4" w:space="0" w:color="000000"/>
              <w:right w:val="single" w:sz="4" w:space="0" w:color="000000"/>
            </w:tcBorders>
            <w:hideMark/>
          </w:tcPr>
          <w:p w:rsidR="00852ED1" w:rsidRPr="00852ED1" w:rsidRDefault="00852ED1" w:rsidP="00852ED1">
            <w:pPr>
              <w:autoSpaceDE w:val="0"/>
              <w:spacing w:after="0" w:line="240" w:lineRule="auto"/>
              <w:jc w:val="both"/>
              <w:rPr>
                <w:rFonts w:ascii="Calibri" w:eastAsia="Times New Roman" w:hAnsi="Calibri" w:cs="Times New Roman"/>
                <w:sz w:val="28"/>
                <w:szCs w:val="28"/>
                <w:lang w:eastAsia="ru-RU"/>
              </w:rPr>
            </w:pPr>
            <w:r w:rsidRPr="00852ED1">
              <w:rPr>
                <w:rFonts w:ascii="Times New Roman" w:eastAsia="Times New Roman" w:hAnsi="Times New Roman" w:cs="Times New Roman"/>
                <w:sz w:val="28"/>
                <w:szCs w:val="28"/>
                <w:lang w:eastAsia="ru-RU"/>
              </w:rPr>
              <w:t>способность правильно при</w:t>
            </w:r>
            <w:r w:rsidRPr="00852ED1">
              <w:rPr>
                <w:rFonts w:ascii="Times New Roman" w:eastAsia="Times New Roman" w:hAnsi="Times New Roman" w:cs="Times New Roman"/>
                <w:sz w:val="28"/>
                <w:szCs w:val="28"/>
                <w:lang w:eastAsia="ru-RU"/>
              </w:rPr>
              <w:softHyphen/>
              <w:t>менить ритуалы социально</w:t>
            </w:r>
            <w:r w:rsidRPr="00852ED1">
              <w:rPr>
                <w:rFonts w:ascii="Times New Roman" w:eastAsia="Times New Roman" w:hAnsi="Times New Roman" w:cs="Times New Roman"/>
                <w:sz w:val="28"/>
                <w:szCs w:val="28"/>
                <w:lang w:eastAsia="ru-RU"/>
              </w:rPr>
              <w:softHyphen/>
              <w:t>го взаимодействия согласно ситуации</w:t>
            </w:r>
          </w:p>
        </w:tc>
      </w:tr>
    </w:tbl>
    <w:p w:rsidR="00852ED1" w:rsidRPr="00852ED1" w:rsidRDefault="00852ED1" w:rsidP="00852ED1">
      <w:pPr>
        <w:spacing w:after="0" w:line="360" w:lineRule="auto"/>
        <w:ind w:firstLine="709"/>
        <w:jc w:val="both"/>
        <w:rPr>
          <w:rFonts w:ascii="Times New Roman" w:eastAsia="Times New Roman" w:hAnsi="Times New Roman" w:cs="Times New Roman"/>
          <w:sz w:val="28"/>
          <w:szCs w:val="28"/>
          <w:lang w:eastAsia="ru-RU"/>
        </w:rPr>
      </w:pP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3) систему бальной оценки результатов;</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5) материалы для проведения процедуры оценки личностных и результатов.</w:t>
      </w:r>
    </w:p>
    <w:p w:rsidR="00852ED1" w:rsidRPr="00852ED1" w:rsidRDefault="00852ED1" w:rsidP="00852ED1">
      <w:pPr>
        <w:spacing w:after="0" w:line="276" w:lineRule="auto"/>
        <w:ind w:firstLine="709"/>
        <w:jc w:val="both"/>
        <w:rPr>
          <w:rFonts w:ascii="Times New Roman" w:eastAsia="Times New Roman" w:hAnsi="Times New Roman" w:cs="Times New Roman"/>
          <w:i/>
          <w:sz w:val="28"/>
          <w:szCs w:val="28"/>
          <w:lang w:eastAsia="ru-RU"/>
        </w:rPr>
      </w:pPr>
      <w:r w:rsidRPr="00852ED1">
        <w:rPr>
          <w:rFonts w:ascii="Times New Roman" w:eastAsia="Times New Roman" w:hAnsi="Times New Roman" w:cs="Times New Roman"/>
          <w:sz w:val="28"/>
          <w:szCs w:val="28"/>
          <w:lang w:eastAsia="ru-RU"/>
        </w:rPr>
        <w:t>6) локальные акты Организации, регламентирующие все вопросы проведения оценки результатов.</w:t>
      </w:r>
    </w:p>
    <w:p w:rsidR="00852ED1" w:rsidRPr="00852ED1" w:rsidRDefault="00852ED1" w:rsidP="00852ED1">
      <w:pPr>
        <w:spacing w:after="0" w:line="276" w:lineRule="auto"/>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Для преодоления формального подхода в оценивании предметных ре</w:t>
      </w:r>
      <w:r w:rsidRPr="00852ED1">
        <w:rPr>
          <w:rFonts w:ascii="Times New Roman" w:eastAsia="Times New Roman" w:hAnsi="Times New Roman" w:cs="Times New Roman"/>
          <w:sz w:val="28"/>
          <w:szCs w:val="28"/>
          <w:lang w:eastAsia="ru-RU"/>
        </w:rPr>
        <w:softHyphen/>
        <w:t>зуль</w:t>
      </w:r>
      <w:r w:rsidRPr="00852ED1">
        <w:rPr>
          <w:rFonts w:ascii="Times New Roman" w:eastAsia="Times New Roman" w:hAnsi="Times New Roman" w:cs="Times New Roman"/>
          <w:sz w:val="28"/>
          <w:szCs w:val="28"/>
          <w:lang w:eastAsia="ru-RU"/>
        </w:rPr>
        <w:softHyphen/>
        <w:t>татов освоения АООП обучающимися с умственной отсталостью (интеллектуальными нарушениями) необходимо, что</w:t>
      </w:r>
      <w:r w:rsidRPr="00852ED1">
        <w:rPr>
          <w:rFonts w:ascii="Times New Roman" w:eastAsia="Times New Roman" w:hAnsi="Times New Roman" w:cs="Times New Roman"/>
          <w:sz w:val="28"/>
          <w:szCs w:val="28"/>
          <w:lang w:eastAsia="ru-RU"/>
        </w:rPr>
        <w:softHyphen/>
        <w:t>бы балльная оценка свидетельствовала о качестве ус</w:t>
      </w:r>
      <w:r w:rsidRPr="00852ED1">
        <w:rPr>
          <w:rFonts w:ascii="Times New Roman" w:eastAsia="Times New Roman" w:hAnsi="Times New Roman" w:cs="Times New Roman"/>
          <w:sz w:val="28"/>
          <w:szCs w:val="28"/>
          <w:lang w:eastAsia="ru-RU"/>
        </w:rPr>
        <w:softHyphen/>
        <w:t>во</w:t>
      </w:r>
      <w:r w:rsidRPr="00852ED1">
        <w:rPr>
          <w:rFonts w:ascii="Times New Roman" w:eastAsia="Times New Roman" w:hAnsi="Times New Roman" w:cs="Times New Roman"/>
          <w:sz w:val="28"/>
          <w:szCs w:val="28"/>
          <w:lang w:eastAsia="ru-RU"/>
        </w:rPr>
        <w:softHyphen/>
        <w:t xml:space="preserve">енных знаний. В связи с этим основными </w:t>
      </w:r>
      <w:r w:rsidRPr="00852ED1">
        <w:rPr>
          <w:rFonts w:ascii="Times New Roman" w:eastAsia="Times New Roman" w:hAnsi="Times New Roman" w:cs="Times New Roman"/>
          <w:sz w:val="28"/>
          <w:szCs w:val="28"/>
          <w:lang w:eastAsia="ru-RU"/>
        </w:rPr>
        <w:lastRenderedPageBreak/>
        <w:t xml:space="preserve">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Таким образом, усвоенные предметные результаты могут быть оценены с точки зрения до</w:t>
      </w:r>
      <w:r w:rsidRPr="00852ED1">
        <w:rPr>
          <w:rFonts w:ascii="Times New Roman" w:eastAsia="Times New Roman" w:hAnsi="Times New Roman" w:cs="Times New Roman"/>
          <w:sz w:val="28"/>
          <w:szCs w:val="28"/>
          <w:lang w:eastAsia="ru-RU"/>
        </w:rPr>
        <w:softHyphen/>
        <w:t>сто</w:t>
      </w:r>
      <w:r w:rsidRPr="00852ED1">
        <w:rPr>
          <w:rFonts w:ascii="Times New Roman" w:eastAsia="Times New Roman" w:hAnsi="Times New Roman" w:cs="Times New Roman"/>
          <w:sz w:val="28"/>
          <w:szCs w:val="28"/>
          <w:lang w:eastAsia="ru-RU"/>
        </w:rPr>
        <w:softHyphen/>
        <w:t>вер</w:t>
      </w:r>
      <w:r w:rsidRPr="00852ED1">
        <w:rPr>
          <w:rFonts w:ascii="Times New Roman" w:eastAsia="Times New Roman" w:hAnsi="Times New Roman" w:cs="Times New Roman"/>
          <w:sz w:val="28"/>
          <w:szCs w:val="28"/>
          <w:lang w:eastAsia="ru-RU"/>
        </w:rPr>
        <w:softHyphen/>
        <w:t>нос</w:t>
      </w:r>
      <w:r w:rsidRPr="00852ED1">
        <w:rPr>
          <w:rFonts w:ascii="Times New Roman" w:eastAsia="Times New Roman" w:hAnsi="Times New Roman" w:cs="Times New Roman"/>
          <w:sz w:val="28"/>
          <w:szCs w:val="28"/>
          <w:lang w:eastAsia="ru-RU"/>
        </w:rPr>
        <w:softHyphen/>
        <w:t>ти как «верные» или «неверные». Критерий «верно» / «неверно» (правильность выполнения задания) сви</w:t>
      </w:r>
      <w:r w:rsidRPr="00852ED1">
        <w:rPr>
          <w:rFonts w:ascii="Times New Roman" w:eastAsia="Times New Roman" w:hAnsi="Times New Roman" w:cs="Times New Roman"/>
          <w:sz w:val="28"/>
          <w:szCs w:val="28"/>
          <w:lang w:eastAsia="ru-RU"/>
        </w:rPr>
        <w:softHyphen/>
        <w:t>детельствует о частотности допущения тех или иных ошибок, возможных при</w:t>
      </w:r>
      <w:r w:rsidRPr="00852ED1">
        <w:rPr>
          <w:rFonts w:ascii="Times New Roman" w:eastAsia="Times New Roman" w:hAnsi="Times New Roman" w:cs="Times New Roman"/>
          <w:sz w:val="28"/>
          <w:szCs w:val="28"/>
          <w:lang w:eastAsia="ru-RU"/>
        </w:rPr>
        <w:softHyphen/>
        <w:t>чинах их появления, способах их предупреждения или пре</w:t>
      </w:r>
      <w:r w:rsidRPr="00852ED1">
        <w:rPr>
          <w:rFonts w:ascii="Times New Roman" w:eastAsia="Times New Roman" w:hAnsi="Times New Roman" w:cs="Times New Roman"/>
          <w:sz w:val="28"/>
          <w:szCs w:val="28"/>
          <w:lang w:eastAsia="ru-RU"/>
        </w:rPr>
        <w:softHyphen/>
        <w:t>о</w:t>
      </w:r>
      <w:r w:rsidRPr="00852ED1">
        <w:rPr>
          <w:rFonts w:ascii="Times New Roman" w:eastAsia="Times New Roman" w:hAnsi="Times New Roman" w:cs="Times New Roman"/>
          <w:sz w:val="28"/>
          <w:szCs w:val="28"/>
          <w:lang w:eastAsia="ru-RU"/>
        </w:rPr>
        <w:softHyphen/>
        <w:t>до</w:t>
      </w:r>
      <w:r w:rsidRPr="00852ED1">
        <w:rPr>
          <w:rFonts w:ascii="Times New Roman" w:eastAsia="Times New Roman" w:hAnsi="Times New Roman" w:cs="Times New Roman"/>
          <w:sz w:val="28"/>
          <w:szCs w:val="28"/>
          <w:lang w:eastAsia="ru-RU"/>
        </w:rPr>
        <w:softHyphen/>
        <w:t>ле</w:t>
      </w:r>
      <w:r w:rsidRPr="00852ED1">
        <w:rPr>
          <w:rFonts w:ascii="Times New Roman" w:eastAsia="Times New Roman" w:hAnsi="Times New Roman" w:cs="Times New Roman"/>
          <w:sz w:val="28"/>
          <w:szCs w:val="28"/>
          <w:lang w:eastAsia="ru-RU"/>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Результаты овладения АООП выявляются в ходе выполнения обучающимися разных видов заданий, требующих верного решения:</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 xml:space="preserve">по способу предъявления (устные, письменные, практические); </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по характеру выполнения (репродуктивные, продуктивные, творческие).</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Чем больше верно выполненных заданий к общему объему, тем выше по</w:t>
      </w:r>
      <w:r w:rsidRPr="00852ED1">
        <w:rPr>
          <w:rFonts w:ascii="Times New Roman" w:eastAsia="Times New Roman" w:hAnsi="Times New Roman" w:cs="Times New Roman"/>
          <w:sz w:val="28"/>
          <w:szCs w:val="28"/>
          <w:lang w:eastAsia="ru-RU"/>
        </w:rPr>
        <w:softHyphen/>
        <w:t>казатель надежности полученных результатов, что дает основание оце</w:t>
      </w:r>
      <w:r w:rsidRPr="00852ED1">
        <w:rPr>
          <w:rFonts w:ascii="Times New Roman" w:eastAsia="Times New Roman" w:hAnsi="Times New Roman" w:cs="Times New Roman"/>
          <w:sz w:val="28"/>
          <w:szCs w:val="28"/>
          <w:lang w:eastAsia="ru-RU"/>
        </w:rPr>
        <w:softHyphen/>
        <w:t>ни</w:t>
      </w:r>
      <w:r w:rsidRPr="00852ED1">
        <w:rPr>
          <w:rFonts w:ascii="Times New Roman" w:eastAsia="Times New Roman" w:hAnsi="Times New Roman" w:cs="Times New Roman"/>
          <w:sz w:val="28"/>
          <w:szCs w:val="28"/>
          <w:lang w:eastAsia="ru-RU"/>
        </w:rPr>
        <w:softHyphen/>
        <w:t>вать их как «удовлетворительные», «хорошие», «очень хорошие» (отличные).</w:t>
      </w:r>
    </w:p>
    <w:p w:rsidR="00852ED1" w:rsidRPr="00852ED1" w:rsidRDefault="00852ED1" w:rsidP="00852ED1">
      <w:pPr>
        <w:autoSpaceDE w:val="0"/>
        <w:spacing w:after="0" w:line="276" w:lineRule="auto"/>
        <w:ind w:firstLine="454"/>
        <w:jc w:val="both"/>
        <w:rPr>
          <w:rFonts w:ascii="Times New Roman" w:eastAsia="Times New Roman" w:hAnsi="Times New Roman" w:cs="Times New Roman"/>
          <w:kern w:val="2"/>
          <w:sz w:val="28"/>
          <w:szCs w:val="28"/>
          <w:lang w:eastAsia="ar-SA"/>
        </w:rPr>
      </w:pPr>
      <w:r w:rsidRPr="00852ED1">
        <w:rPr>
          <w:rFonts w:ascii="Times New Roman" w:eastAsia="Times New Roman" w:hAnsi="Times New Roman" w:cs="Times New Roman"/>
          <w:kern w:val="2"/>
          <w:sz w:val="28"/>
          <w:szCs w:val="28"/>
          <w:lang w:eastAsia="ar-SA"/>
        </w:rPr>
        <w:t>В текущей оценочной деятельности целесообразно соотносить результаты, продемонстрированные учеником, с оценками типа:</w:t>
      </w:r>
    </w:p>
    <w:p w:rsidR="00852ED1" w:rsidRPr="00852ED1" w:rsidRDefault="00852ED1" w:rsidP="00852ED1">
      <w:pPr>
        <w:autoSpaceDE w:val="0"/>
        <w:spacing w:after="0" w:line="276" w:lineRule="auto"/>
        <w:ind w:firstLine="454"/>
        <w:jc w:val="both"/>
        <w:rPr>
          <w:rFonts w:ascii="Times New Roman" w:eastAsia="Times New Roman" w:hAnsi="Times New Roman" w:cs="Times New Roman"/>
          <w:kern w:val="2"/>
          <w:sz w:val="28"/>
          <w:szCs w:val="28"/>
          <w:lang w:eastAsia="ar-SA"/>
        </w:rPr>
      </w:pPr>
      <w:r w:rsidRPr="00852ED1">
        <w:rPr>
          <w:rFonts w:ascii="Times New Roman" w:eastAsia="Times New Roman" w:hAnsi="Times New Roman" w:cs="Times New Roman"/>
          <w:kern w:val="2"/>
          <w:sz w:val="28"/>
          <w:szCs w:val="28"/>
          <w:lang w:eastAsia="ar-SA"/>
        </w:rPr>
        <w:t xml:space="preserve"> «удовлетворительно» (зачёт), если обучающиеся верно выполняют от 35% до 50% заданий; </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«хорошо» ― от 51% до 65% заданий.</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«очень хорошо» (отлично) свыше 65%.</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Такой подход не исключает возможности использования традиционной системы отметок по 5</w:t>
      </w:r>
      <w:r w:rsidRPr="00852ED1">
        <w:rPr>
          <w:rFonts w:ascii="Times New Roman" w:eastAsia="Times New Roman" w:hAnsi="Times New Roman" w:cs="Times New Roman"/>
          <w:sz w:val="28"/>
          <w:szCs w:val="28"/>
          <w:lang w:eastAsia="ru-RU"/>
        </w:rPr>
        <w:noBreakHyphen/>
        <w:t>балльной шкале, однако требует уточнения и переосмыс</w:t>
      </w:r>
      <w:r w:rsidRPr="00852ED1">
        <w:rPr>
          <w:rFonts w:ascii="Times New Roman" w:eastAsia="Times New Roman" w:hAnsi="Times New Roman" w:cs="Times New Roman"/>
          <w:sz w:val="28"/>
          <w:szCs w:val="28"/>
          <w:lang w:eastAsia="ru-RU"/>
        </w:rPr>
        <w:softHyphen/>
        <w:t>ления их наполнения. В любом случае, при оценке итоговых предмет</w:t>
      </w:r>
      <w:r w:rsidRPr="00852ED1">
        <w:rPr>
          <w:rFonts w:ascii="Times New Roman" w:eastAsia="Times New Roman" w:hAnsi="Times New Roman" w:cs="Times New Roman"/>
          <w:sz w:val="28"/>
          <w:szCs w:val="28"/>
          <w:lang w:eastAsia="ru-RU"/>
        </w:rPr>
        <w:softHyphen/>
        <w:t>ных результатов следует из всего спектра оценок выбирать такие, которые сти</w:t>
      </w:r>
      <w:r w:rsidRPr="00852ED1">
        <w:rPr>
          <w:rFonts w:ascii="Times New Roman" w:eastAsia="Times New Roman" w:hAnsi="Times New Roman" w:cs="Times New Roman"/>
          <w:sz w:val="28"/>
          <w:szCs w:val="28"/>
          <w:lang w:eastAsia="ru-RU"/>
        </w:rPr>
        <w:softHyphen/>
        <w:t>мулировали бы учебную и практическую деятельность обучающегося, ока</w:t>
      </w:r>
      <w:r w:rsidRPr="00852ED1">
        <w:rPr>
          <w:rFonts w:ascii="Times New Roman" w:eastAsia="Times New Roman" w:hAnsi="Times New Roman" w:cs="Times New Roman"/>
          <w:sz w:val="28"/>
          <w:szCs w:val="28"/>
          <w:lang w:eastAsia="ru-RU"/>
        </w:rPr>
        <w:softHyphen/>
        <w:t>зывали бы положительное влияние на формирование жизненных компетен</w:t>
      </w:r>
      <w:r w:rsidRPr="00852ED1">
        <w:rPr>
          <w:rFonts w:ascii="Times New Roman" w:eastAsia="Times New Roman" w:hAnsi="Times New Roman" w:cs="Times New Roman"/>
          <w:sz w:val="28"/>
          <w:szCs w:val="28"/>
          <w:lang w:eastAsia="ru-RU"/>
        </w:rPr>
        <w:softHyphen/>
        <w:t>ций.</w:t>
      </w:r>
    </w:p>
    <w:p w:rsidR="00852ED1" w:rsidRPr="00852ED1" w:rsidRDefault="00852ED1" w:rsidP="00852ED1">
      <w:pPr>
        <w:spacing w:after="0" w:line="276" w:lineRule="auto"/>
        <w:ind w:firstLine="709"/>
        <w:jc w:val="both"/>
        <w:rPr>
          <w:rFonts w:ascii="Times New Roman" w:eastAsia="Times New Roman" w:hAnsi="Times New Roman" w:cs="Times New Roman"/>
          <w:bCs/>
          <w:sz w:val="28"/>
          <w:szCs w:val="28"/>
          <w:lang w:eastAsia="ru-RU"/>
        </w:rPr>
      </w:pPr>
      <w:r w:rsidRPr="00852ED1">
        <w:rPr>
          <w:rFonts w:ascii="Times New Roman" w:eastAsia="Times New Roman" w:hAnsi="Times New Roman" w:cs="Times New Roman"/>
          <w:sz w:val="28"/>
          <w:szCs w:val="28"/>
          <w:lang w:eastAsia="ru-RU"/>
        </w:rPr>
        <w:t>Согласно требованиям Стандарта по завершению по завершению реализации АООП проводится итоговая аттестация в форме двух испытаний:</w:t>
      </w:r>
    </w:p>
    <w:p w:rsidR="00852ED1" w:rsidRPr="00852ED1" w:rsidRDefault="00852ED1" w:rsidP="00852ED1">
      <w:pPr>
        <w:widowControl w:val="0"/>
        <w:suppressAutoHyphens/>
        <w:spacing w:after="0" w:line="276" w:lineRule="auto"/>
        <w:ind w:firstLine="709"/>
        <w:jc w:val="both"/>
        <w:rPr>
          <w:rFonts w:ascii="Times New Roman" w:eastAsia="SimSun" w:hAnsi="Times New Roman" w:cs="Times New Roman"/>
          <w:bCs/>
          <w:kern w:val="2"/>
          <w:sz w:val="28"/>
          <w:szCs w:val="28"/>
          <w:lang w:eastAsia="hi-IN" w:bidi="hi-IN"/>
        </w:rPr>
      </w:pPr>
      <w:r w:rsidRPr="00852ED1">
        <w:rPr>
          <w:rFonts w:ascii="Times New Roman" w:eastAsia="SimSun" w:hAnsi="Times New Roman" w:cs="Times New Roman"/>
          <w:bCs/>
          <w:kern w:val="2"/>
          <w:sz w:val="28"/>
          <w:szCs w:val="28"/>
          <w:lang w:eastAsia="hi-IN" w:bidi="hi-IN"/>
        </w:rPr>
        <w:t xml:space="preserve">первое ― предполагает комплексную оценку предметных результатов усвоения обучающимися русского языка, чтения (литературного чтения), </w:t>
      </w:r>
      <w:r w:rsidRPr="00852ED1">
        <w:rPr>
          <w:rFonts w:ascii="Times New Roman" w:eastAsia="SimSun" w:hAnsi="Times New Roman" w:cs="Times New Roman"/>
          <w:bCs/>
          <w:kern w:val="2"/>
          <w:sz w:val="28"/>
          <w:szCs w:val="28"/>
          <w:lang w:eastAsia="hi-IN" w:bidi="hi-IN"/>
        </w:rPr>
        <w:lastRenderedPageBreak/>
        <w:t>математики и основ социальной жизни;</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bCs/>
          <w:sz w:val="28"/>
          <w:szCs w:val="28"/>
          <w:lang w:eastAsia="ru-RU"/>
        </w:rPr>
        <w:t>второе ― направлено на оценку знаний и умений по выбранному профилю труда.</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 xml:space="preserve">Организация самостоятельно разрабатывает содержание и процедуру проведения итоговой аттестации. </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Результаты итоговой аттестации оцениваются в форме «зачет» / «не зачет».</w:t>
      </w:r>
    </w:p>
    <w:p w:rsidR="00852ED1" w:rsidRPr="00852ED1" w:rsidRDefault="00852ED1" w:rsidP="00852ED1">
      <w:pPr>
        <w:spacing w:after="0" w:line="276" w:lineRule="auto"/>
        <w:ind w:firstLine="709"/>
        <w:jc w:val="both"/>
        <w:rPr>
          <w:rFonts w:ascii="Times New Roman" w:eastAsia="Times New Roman" w:hAnsi="Times New Roman" w:cs="Times New Roman"/>
          <w:bCs/>
          <w:sz w:val="28"/>
          <w:szCs w:val="28"/>
          <w:lang w:eastAsia="ru-RU"/>
        </w:rPr>
      </w:pPr>
      <w:r w:rsidRPr="00852ED1">
        <w:rPr>
          <w:rFonts w:ascii="Times New Roman" w:eastAsia="Times New Roman" w:hAnsi="Times New Roman" w:cs="Times New Roman"/>
          <w:sz w:val="28"/>
          <w:szCs w:val="28"/>
          <w:lang w:eastAsia="ru-RU"/>
        </w:rPr>
        <w:t>Оценка деятельности педагогических кадров, осуществляющих об</w:t>
      </w:r>
      <w:r w:rsidRPr="00852ED1">
        <w:rPr>
          <w:rFonts w:ascii="Times New Roman" w:eastAsia="Times New Roman" w:hAnsi="Times New Roman" w:cs="Times New Roman"/>
          <w:sz w:val="28"/>
          <w:szCs w:val="28"/>
          <w:lang w:eastAsia="ru-RU"/>
        </w:rPr>
        <w:softHyphen/>
        <w:t>ра</w:t>
      </w:r>
      <w:r w:rsidRPr="00852ED1">
        <w:rPr>
          <w:rFonts w:ascii="Times New Roman" w:eastAsia="Times New Roman" w:hAnsi="Times New Roman" w:cs="Times New Roman"/>
          <w:sz w:val="28"/>
          <w:szCs w:val="28"/>
          <w:lang w:eastAsia="ru-RU"/>
        </w:rPr>
        <w:softHyphen/>
        <w:t>зо</w:t>
      </w:r>
      <w:r w:rsidRPr="00852ED1">
        <w:rPr>
          <w:rFonts w:ascii="Times New Roman" w:eastAsia="Times New Roman" w:hAnsi="Times New Roman" w:cs="Times New Roman"/>
          <w:sz w:val="28"/>
          <w:szCs w:val="28"/>
          <w:lang w:eastAsia="ru-RU"/>
        </w:rPr>
        <w:softHyphen/>
        <w:t>вательную де</w:t>
      </w:r>
      <w:r w:rsidRPr="00852ED1">
        <w:rPr>
          <w:rFonts w:ascii="Times New Roman" w:eastAsia="Times New Roman" w:hAnsi="Times New Roman" w:cs="Times New Roman"/>
          <w:sz w:val="28"/>
          <w:szCs w:val="28"/>
          <w:lang w:eastAsia="ru-RU"/>
        </w:rPr>
        <w:softHyphen/>
        <w:t>ятельность обучающихся с умственной отсталостью (интеллектуальными на</w:t>
      </w:r>
      <w:r w:rsidRPr="00852ED1">
        <w:rPr>
          <w:rFonts w:ascii="Times New Roman" w:eastAsia="Times New Roman" w:hAnsi="Times New Roman" w:cs="Times New Roman"/>
          <w:sz w:val="28"/>
          <w:szCs w:val="28"/>
          <w:lang w:eastAsia="ru-RU"/>
        </w:rPr>
        <w:softHyphen/>
        <w:t>ру</w:t>
      </w:r>
      <w:r w:rsidRPr="00852ED1">
        <w:rPr>
          <w:rFonts w:ascii="Times New Roman" w:eastAsia="Times New Roman" w:hAnsi="Times New Roman" w:cs="Times New Roman"/>
          <w:sz w:val="28"/>
          <w:szCs w:val="28"/>
          <w:lang w:eastAsia="ru-RU"/>
        </w:rPr>
        <w:softHyphen/>
        <w:t>ше</w:t>
      </w:r>
      <w:r w:rsidRPr="00852ED1">
        <w:rPr>
          <w:rFonts w:ascii="Times New Roman" w:eastAsia="Times New Roman" w:hAnsi="Times New Roman" w:cs="Times New Roman"/>
          <w:sz w:val="28"/>
          <w:szCs w:val="28"/>
          <w:lang w:eastAsia="ru-RU"/>
        </w:rPr>
        <w:softHyphen/>
        <w:t>ни</w:t>
      </w:r>
      <w:r w:rsidRPr="00852ED1">
        <w:rPr>
          <w:rFonts w:ascii="Times New Roman" w:eastAsia="Times New Roman" w:hAnsi="Times New Roman" w:cs="Times New Roman"/>
          <w:sz w:val="28"/>
          <w:szCs w:val="28"/>
          <w:lang w:eastAsia="ru-RU"/>
        </w:rPr>
        <w:softHyphen/>
        <w:t>я</w:t>
      </w:r>
      <w:r w:rsidRPr="00852ED1">
        <w:rPr>
          <w:rFonts w:ascii="Times New Roman" w:eastAsia="Times New Roman" w:hAnsi="Times New Roman" w:cs="Times New Roman"/>
          <w:sz w:val="28"/>
          <w:szCs w:val="28"/>
          <w:lang w:eastAsia="ru-RU"/>
        </w:rPr>
        <w:softHyphen/>
        <w:t>ми), осу</w:t>
      </w:r>
      <w:r w:rsidRPr="00852ED1">
        <w:rPr>
          <w:rFonts w:ascii="Times New Roman" w:eastAsia="Times New Roman" w:hAnsi="Times New Roman" w:cs="Times New Roman"/>
          <w:sz w:val="28"/>
          <w:szCs w:val="28"/>
          <w:lang w:eastAsia="ru-RU"/>
        </w:rPr>
        <w:softHyphen/>
        <w:t>ще</w:t>
      </w:r>
      <w:r w:rsidRPr="00852ED1">
        <w:rPr>
          <w:rFonts w:ascii="Times New Roman" w:eastAsia="Times New Roman" w:hAnsi="Times New Roman" w:cs="Times New Roman"/>
          <w:sz w:val="28"/>
          <w:szCs w:val="28"/>
          <w:lang w:eastAsia="ru-RU"/>
        </w:rPr>
        <w:softHyphen/>
        <w:t>с</w:t>
      </w:r>
      <w:r w:rsidRPr="00852ED1">
        <w:rPr>
          <w:rFonts w:ascii="Times New Roman" w:eastAsia="Times New Roman" w:hAnsi="Times New Roman" w:cs="Times New Roman"/>
          <w:sz w:val="28"/>
          <w:szCs w:val="28"/>
          <w:lang w:eastAsia="ru-RU"/>
        </w:rPr>
        <w:softHyphen/>
        <w:t>т</w:t>
      </w:r>
      <w:r w:rsidRPr="00852ED1">
        <w:rPr>
          <w:rFonts w:ascii="Times New Roman" w:eastAsia="Times New Roman" w:hAnsi="Times New Roman" w:cs="Times New Roman"/>
          <w:sz w:val="28"/>
          <w:szCs w:val="28"/>
          <w:lang w:eastAsia="ru-RU"/>
        </w:rPr>
        <w:softHyphen/>
        <w:t>в</w:t>
      </w:r>
      <w:r w:rsidRPr="00852ED1">
        <w:rPr>
          <w:rFonts w:ascii="Times New Roman" w:eastAsia="Times New Roman" w:hAnsi="Times New Roman" w:cs="Times New Roman"/>
          <w:sz w:val="28"/>
          <w:szCs w:val="28"/>
          <w:lang w:eastAsia="ru-RU"/>
        </w:rPr>
        <w:softHyphen/>
        <w:t>ляется на основе интегративных показателей, свидетельствующих о по</w:t>
      </w:r>
      <w:r w:rsidRPr="00852ED1">
        <w:rPr>
          <w:rFonts w:ascii="Times New Roman" w:eastAsia="Times New Roman" w:hAnsi="Times New Roman" w:cs="Times New Roman"/>
          <w:sz w:val="28"/>
          <w:szCs w:val="28"/>
          <w:lang w:eastAsia="ru-RU"/>
        </w:rPr>
        <w:softHyphen/>
        <w:t>ло</w:t>
      </w:r>
      <w:r w:rsidRPr="00852ED1">
        <w:rPr>
          <w:rFonts w:ascii="Times New Roman" w:eastAsia="Times New Roman" w:hAnsi="Times New Roman" w:cs="Times New Roman"/>
          <w:sz w:val="28"/>
          <w:szCs w:val="28"/>
          <w:lang w:eastAsia="ru-RU"/>
        </w:rPr>
        <w:softHyphen/>
        <w:t>жи</w:t>
      </w:r>
      <w:r w:rsidRPr="00852ED1">
        <w:rPr>
          <w:rFonts w:ascii="Times New Roman" w:eastAsia="Times New Roman" w:hAnsi="Times New Roman" w:cs="Times New Roman"/>
          <w:sz w:val="28"/>
          <w:szCs w:val="28"/>
          <w:lang w:eastAsia="ru-RU"/>
        </w:rPr>
        <w:softHyphen/>
        <w:t>тель</w:t>
      </w:r>
      <w:r w:rsidRPr="00852ED1">
        <w:rPr>
          <w:rFonts w:ascii="Times New Roman" w:eastAsia="Times New Roman" w:hAnsi="Times New Roman" w:cs="Times New Roman"/>
          <w:sz w:val="28"/>
          <w:szCs w:val="28"/>
          <w:lang w:eastAsia="ru-RU"/>
        </w:rPr>
        <w:softHyphen/>
        <w:t>ной динамике развития обучающегося («было» ― «стало») или в сложных слу</w:t>
      </w:r>
      <w:r w:rsidRPr="00852ED1">
        <w:rPr>
          <w:rFonts w:ascii="Times New Roman" w:eastAsia="Times New Roman" w:hAnsi="Times New Roman" w:cs="Times New Roman"/>
          <w:sz w:val="28"/>
          <w:szCs w:val="28"/>
          <w:lang w:eastAsia="ru-RU"/>
        </w:rPr>
        <w:softHyphen/>
        <w:t>ча</w:t>
      </w:r>
      <w:r w:rsidRPr="00852ED1">
        <w:rPr>
          <w:rFonts w:ascii="Times New Roman" w:eastAsia="Times New Roman" w:hAnsi="Times New Roman" w:cs="Times New Roman"/>
          <w:sz w:val="28"/>
          <w:szCs w:val="28"/>
          <w:lang w:eastAsia="ru-RU"/>
        </w:rPr>
        <w:softHyphen/>
        <w:t>ях сохранении его пси</w:t>
      </w:r>
      <w:r w:rsidRPr="00852ED1">
        <w:rPr>
          <w:rFonts w:ascii="Times New Roman" w:eastAsia="Times New Roman" w:hAnsi="Times New Roman" w:cs="Times New Roman"/>
          <w:sz w:val="28"/>
          <w:szCs w:val="28"/>
          <w:lang w:eastAsia="ru-RU"/>
        </w:rPr>
        <w:softHyphen/>
        <w:t>хо</w:t>
      </w:r>
      <w:r w:rsidRPr="00852ED1">
        <w:rPr>
          <w:rFonts w:ascii="Times New Roman" w:eastAsia="Times New Roman" w:hAnsi="Times New Roman" w:cs="Times New Roman"/>
          <w:sz w:val="28"/>
          <w:szCs w:val="28"/>
          <w:lang w:eastAsia="ru-RU"/>
        </w:rPr>
        <w:softHyphen/>
        <w:t>эмо</w:t>
      </w:r>
      <w:r w:rsidRPr="00852ED1">
        <w:rPr>
          <w:rFonts w:ascii="Times New Roman" w:eastAsia="Times New Roman" w:hAnsi="Times New Roman" w:cs="Times New Roman"/>
          <w:sz w:val="28"/>
          <w:szCs w:val="28"/>
          <w:lang w:eastAsia="ru-RU"/>
        </w:rPr>
        <w:softHyphen/>
        <w:t>ци</w:t>
      </w:r>
      <w:r w:rsidRPr="00852ED1">
        <w:rPr>
          <w:rFonts w:ascii="Times New Roman" w:eastAsia="Times New Roman" w:hAnsi="Times New Roman" w:cs="Times New Roman"/>
          <w:sz w:val="28"/>
          <w:szCs w:val="28"/>
          <w:lang w:eastAsia="ru-RU"/>
        </w:rPr>
        <w:softHyphen/>
        <w:t>о</w:t>
      </w:r>
      <w:r w:rsidRPr="00852ED1">
        <w:rPr>
          <w:rFonts w:ascii="Times New Roman" w:eastAsia="Times New Roman" w:hAnsi="Times New Roman" w:cs="Times New Roman"/>
          <w:sz w:val="28"/>
          <w:szCs w:val="28"/>
          <w:lang w:eastAsia="ru-RU"/>
        </w:rPr>
        <w:softHyphen/>
        <w:t>наль</w:t>
      </w:r>
      <w:r w:rsidRPr="00852ED1">
        <w:rPr>
          <w:rFonts w:ascii="Times New Roman" w:eastAsia="Times New Roman" w:hAnsi="Times New Roman" w:cs="Times New Roman"/>
          <w:sz w:val="28"/>
          <w:szCs w:val="28"/>
          <w:lang w:eastAsia="ru-RU"/>
        </w:rPr>
        <w:softHyphen/>
        <w:t xml:space="preserve">ного статуса. </w:t>
      </w:r>
    </w:p>
    <w:p w:rsidR="00852ED1" w:rsidRPr="00852ED1" w:rsidRDefault="00852ED1" w:rsidP="00852ED1">
      <w:pPr>
        <w:autoSpaceDE w:val="0"/>
        <w:spacing w:after="0" w:line="276" w:lineRule="auto"/>
        <w:ind w:firstLine="454"/>
        <w:jc w:val="both"/>
        <w:rPr>
          <w:rFonts w:ascii="Times New Roman" w:eastAsia="Times New Roman" w:hAnsi="Times New Roman" w:cs="Times New Roman"/>
          <w:color w:val="000000"/>
          <w:kern w:val="2"/>
          <w:sz w:val="28"/>
          <w:szCs w:val="28"/>
          <w:lang w:eastAsia="ar-SA"/>
        </w:rPr>
      </w:pPr>
      <w:r w:rsidRPr="00852ED1">
        <w:rPr>
          <w:rFonts w:ascii="Times New Roman" w:eastAsia="Times New Roman" w:hAnsi="Times New Roman" w:cs="Times New Roman"/>
          <w:bCs/>
          <w:color w:val="000000"/>
          <w:kern w:val="2"/>
          <w:sz w:val="28"/>
          <w:szCs w:val="28"/>
          <w:lang w:eastAsia="ar-SA"/>
        </w:rPr>
        <w:t xml:space="preserve">Оценка результатов деятельности общеобразовательной организации </w:t>
      </w:r>
      <w:r w:rsidRPr="00852ED1">
        <w:rPr>
          <w:rFonts w:ascii="Times New Roman" w:eastAsia="Times New Roman" w:hAnsi="Times New Roman" w:cs="Times New Roman"/>
          <w:color w:val="000000"/>
          <w:kern w:val="2"/>
          <w:sz w:val="28"/>
          <w:szCs w:val="28"/>
          <w:lang w:eastAsia="ar-SA"/>
        </w:rPr>
        <w:t>осу</w:t>
      </w:r>
      <w:r w:rsidRPr="00852ED1">
        <w:rPr>
          <w:rFonts w:ascii="Times New Roman" w:eastAsia="Times New Roman" w:hAnsi="Times New Roman" w:cs="Times New Roman"/>
          <w:color w:val="000000"/>
          <w:kern w:val="2"/>
          <w:sz w:val="28"/>
          <w:szCs w:val="28"/>
          <w:lang w:eastAsia="ar-SA"/>
        </w:rPr>
        <w:softHyphen/>
        <w:t>ще</w:t>
      </w:r>
      <w:r w:rsidRPr="00852ED1">
        <w:rPr>
          <w:rFonts w:ascii="Times New Roman" w:eastAsia="Times New Roman" w:hAnsi="Times New Roman" w:cs="Times New Roman"/>
          <w:color w:val="000000"/>
          <w:kern w:val="2"/>
          <w:sz w:val="28"/>
          <w:szCs w:val="28"/>
          <w:lang w:eastAsia="ar-SA"/>
        </w:rPr>
        <w:softHyphen/>
        <w:t>с</w:t>
      </w:r>
      <w:r w:rsidRPr="00852ED1">
        <w:rPr>
          <w:rFonts w:ascii="Times New Roman" w:eastAsia="Times New Roman" w:hAnsi="Times New Roman" w:cs="Times New Roman"/>
          <w:color w:val="000000"/>
          <w:kern w:val="2"/>
          <w:sz w:val="28"/>
          <w:szCs w:val="28"/>
          <w:lang w:eastAsia="ar-SA"/>
        </w:rPr>
        <w:softHyphen/>
        <w:t>т</w:t>
      </w:r>
      <w:r w:rsidRPr="00852ED1">
        <w:rPr>
          <w:rFonts w:ascii="Times New Roman" w:eastAsia="Times New Roman" w:hAnsi="Times New Roman" w:cs="Times New Roman"/>
          <w:color w:val="000000"/>
          <w:kern w:val="2"/>
          <w:sz w:val="28"/>
          <w:szCs w:val="28"/>
          <w:lang w:eastAsia="ar-SA"/>
        </w:rPr>
        <w:softHyphen/>
        <w:t>в</w:t>
      </w:r>
      <w:r w:rsidRPr="00852ED1">
        <w:rPr>
          <w:rFonts w:ascii="Times New Roman" w:eastAsia="Times New Roman" w:hAnsi="Times New Roman" w:cs="Times New Roman"/>
          <w:color w:val="000000"/>
          <w:kern w:val="2"/>
          <w:sz w:val="28"/>
          <w:szCs w:val="28"/>
          <w:lang w:eastAsia="ar-SA"/>
        </w:rPr>
        <w:softHyphen/>
        <w:t>ляется в ходе ее аккредитации, а также в рамках аттестации педагогических кад</w:t>
      </w:r>
      <w:r w:rsidRPr="00852ED1">
        <w:rPr>
          <w:rFonts w:ascii="Times New Roman" w:eastAsia="Times New Roman" w:hAnsi="Times New Roman" w:cs="Times New Roman"/>
          <w:color w:val="000000"/>
          <w:kern w:val="2"/>
          <w:sz w:val="28"/>
          <w:szCs w:val="28"/>
          <w:lang w:eastAsia="ar-SA"/>
        </w:rPr>
        <w:softHyphen/>
        <w:t>ров. Она проводится на основе результатов итоговой оценки достижения пла</w:t>
      </w:r>
      <w:r w:rsidRPr="00852ED1">
        <w:rPr>
          <w:rFonts w:ascii="Times New Roman" w:eastAsia="Times New Roman" w:hAnsi="Times New Roman" w:cs="Times New Roman"/>
          <w:color w:val="000000"/>
          <w:kern w:val="2"/>
          <w:sz w:val="28"/>
          <w:szCs w:val="28"/>
          <w:lang w:eastAsia="ar-SA"/>
        </w:rPr>
        <w:softHyphen/>
        <w:t>нируемых результатов освоения АООП с учётом:</w:t>
      </w:r>
    </w:p>
    <w:p w:rsidR="00852ED1" w:rsidRPr="00852ED1" w:rsidRDefault="00852ED1" w:rsidP="00852ED1">
      <w:pPr>
        <w:autoSpaceDE w:val="0"/>
        <w:spacing w:after="0" w:line="276" w:lineRule="auto"/>
        <w:ind w:firstLine="454"/>
        <w:jc w:val="both"/>
        <w:rPr>
          <w:rFonts w:ascii="Times New Roman" w:eastAsia="Times New Roman" w:hAnsi="Times New Roman" w:cs="Times New Roman"/>
          <w:color w:val="000000"/>
          <w:kern w:val="2"/>
          <w:sz w:val="28"/>
          <w:szCs w:val="28"/>
          <w:lang w:eastAsia="ar-SA"/>
        </w:rPr>
      </w:pPr>
      <w:r w:rsidRPr="00852ED1">
        <w:rPr>
          <w:rFonts w:ascii="Times New Roman" w:eastAsia="Times New Roman" w:hAnsi="Times New Roman" w:cs="Times New Roman"/>
          <w:color w:val="000000"/>
          <w:kern w:val="2"/>
          <w:sz w:val="28"/>
          <w:szCs w:val="28"/>
          <w:lang w:eastAsia="ar-SA"/>
        </w:rPr>
        <w:t>результатов мониторинговых исследований разного уровня (федерального, регионального, муниципального);</w:t>
      </w:r>
    </w:p>
    <w:p w:rsidR="00852ED1" w:rsidRPr="00852ED1" w:rsidRDefault="00852ED1" w:rsidP="00852ED1">
      <w:pPr>
        <w:autoSpaceDE w:val="0"/>
        <w:spacing w:after="0" w:line="276" w:lineRule="auto"/>
        <w:ind w:firstLine="454"/>
        <w:jc w:val="both"/>
        <w:rPr>
          <w:rFonts w:ascii="Times New Roman" w:eastAsia="Times New Roman" w:hAnsi="Times New Roman" w:cs="Times New Roman"/>
          <w:color w:val="000000"/>
          <w:kern w:val="2"/>
          <w:sz w:val="28"/>
          <w:szCs w:val="28"/>
          <w:lang w:eastAsia="ar-SA"/>
        </w:rPr>
      </w:pPr>
      <w:r w:rsidRPr="00852ED1">
        <w:rPr>
          <w:rFonts w:ascii="Times New Roman" w:eastAsia="Times New Roman" w:hAnsi="Times New Roman" w:cs="Times New Roman"/>
          <w:color w:val="000000"/>
          <w:kern w:val="2"/>
          <w:sz w:val="28"/>
          <w:szCs w:val="28"/>
          <w:lang w:eastAsia="ar-SA"/>
        </w:rPr>
        <w:t>условий реализации АООП ОО;</w:t>
      </w:r>
    </w:p>
    <w:p w:rsidR="00852ED1" w:rsidRPr="00852ED1" w:rsidRDefault="00852ED1" w:rsidP="00852ED1">
      <w:pPr>
        <w:autoSpaceDE w:val="0"/>
        <w:spacing w:after="0" w:line="276" w:lineRule="auto"/>
        <w:ind w:firstLine="454"/>
        <w:jc w:val="both"/>
        <w:rPr>
          <w:rFonts w:ascii="Times New Roman" w:eastAsia="Times New Roman" w:hAnsi="Times New Roman" w:cs="Times New Roman"/>
          <w:color w:val="000000"/>
          <w:kern w:val="2"/>
          <w:sz w:val="28"/>
          <w:szCs w:val="28"/>
          <w:lang w:eastAsia="ar-SA"/>
        </w:rPr>
      </w:pPr>
      <w:r w:rsidRPr="00852ED1">
        <w:rPr>
          <w:rFonts w:ascii="Times New Roman" w:eastAsia="Times New Roman" w:hAnsi="Times New Roman" w:cs="Times New Roman"/>
          <w:color w:val="000000"/>
          <w:kern w:val="2"/>
          <w:sz w:val="28"/>
          <w:szCs w:val="28"/>
          <w:lang w:eastAsia="ar-SA"/>
        </w:rPr>
        <w:t>особенностей контингента обучающихся.</w:t>
      </w:r>
    </w:p>
    <w:p w:rsidR="00852ED1" w:rsidRPr="00852ED1" w:rsidRDefault="00852ED1" w:rsidP="00852ED1">
      <w:pPr>
        <w:autoSpaceDE w:val="0"/>
        <w:spacing w:after="0" w:line="276" w:lineRule="auto"/>
        <w:ind w:firstLine="454"/>
        <w:jc w:val="both"/>
        <w:rPr>
          <w:rFonts w:ascii="Times New Roman" w:eastAsia="Times New Roman" w:hAnsi="Times New Roman" w:cs="Times New Roman"/>
          <w:b/>
          <w:color w:val="000000"/>
          <w:kern w:val="2"/>
          <w:sz w:val="28"/>
          <w:szCs w:val="28"/>
          <w:lang w:eastAsia="ar-SA"/>
        </w:rPr>
      </w:pPr>
      <w:r w:rsidRPr="00852ED1">
        <w:rPr>
          <w:rFonts w:ascii="Times New Roman" w:eastAsia="Times New Roman" w:hAnsi="Times New Roman" w:cs="Times New Roman"/>
          <w:color w:val="000000"/>
          <w:kern w:val="2"/>
          <w:sz w:val="28"/>
          <w:szCs w:val="28"/>
          <w:lang w:eastAsia="ar-SA"/>
        </w:rPr>
        <w:t>Предметом оценки в ходе данных процедур является также</w:t>
      </w:r>
      <w:r w:rsidRPr="00852ED1">
        <w:rPr>
          <w:rFonts w:ascii="Times New Roman" w:eastAsia="Times New Roman" w:hAnsi="Times New Roman" w:cs="Times New Roman"/>
          <w:i/>
          <w:iCs/>
          <w:color w:val="000000"/>
          <w:kern w:val="2"/>
          <w:sz w:val="28"/>
          <w:szCs w:val="28"/>
          <w:lang w:eastAsia="ar-SA"/>
        </w:rPr>
        <w:t xml:space="preserve"> текущая оценочная деятельность</w:t>
      </w:r>
      <w:r w:rsidRPr="00852ED1">
        <w:rPr>
          <w:rFonts w:ascii="Times New Roman" w:eastAsia="Times New Roman" w:hAnsi="Times New Roman" w:cs="Times New Roman"/>
          <w:color w:val="000000"/>
          <w:kern w:val="2"/>
          <w:sz w:val="28"/>
          <w:szCs w:val="28"/>
          <w:lang w:eastAsia="ar-SA"/>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852ED1">
        <w:rPr>
          <w:rFonts w:ascii="Times New Roman" w:eastAsia="Times New Roman" w:hAnsi="Times New Roman" w:cs="Times New Roman"/>
          <w:kern w:val="2"/>
          <w:sz w:val="28"/>
          <w:szCs w:val="28"/>
          <w:lang w:eastAsia="ar-SA"/>
        </w:rPr>
        <w:t xml:space="preserve">(интеллектуальными нарушениями) </w:t>
      </w:r>
      <w:r w:rsidRPr="00852ED1">
        <w:rPr>
          <w:rFonts w:ascii="Times New Roman" w:eastAsia="Times New Roman" w:hAnsi="Times New Roman" w:cs="Times New Roman"/>
          <w:color w:val="000000"/>
          <w:kern w:val="2"/>
          <w:sz w:val="28"/>
          <w:szCs w:val="28"/>
          <w:lang w:eastAsia="ar-SA"/>
        </w:rPr>
        <w:t>данной образовательной организации.</w:t>
      </w:r>
    </w:p>
    <w:p w:rsidR="00852ED1" w:rsidRPr="00852ED1" w:rsidRDefault="00852ED1" w:rsidP="00852ED1">
      <w:pPr>
        <w:spacing w:after="0" w:line="276" w:lineRule="auto"/>
        <w:jc w:val="center"/>
        <w:rPr>
          <w:rFonts w:ascii="Times New Roman" w:eastAsia="Times New Roman" w:hAnsi="Times New Roman" w:cs="Times New Roman"/>
          <w:sz w:val="28"/>
          <w:szCs w:val="28"/>
          <w:lang w:eastAsia="ru-RU"/>
        </w:rPr>
      </w:pP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0 баллов ― действие отсутствует, обучающийся не понимает его смысла, не включается в процесс выполнения вместе с учителем;</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2 балла ― преимущественно выполняет действие по указанию учителя, в отдельных ситуациях способен выполнить его самостоятельно;</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lastRenderedPageBreak/>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4 балла ― способен самостоятельно применять действие, но иногда допускает ошибки, которые исправляет по замечанию учителя;</w:t>
      </w:r>
    </w:p>
    <w:p w:rsidR="00852ED1" w:rsidRPr="00852ED1" w:rsidRDefault="00852ED1" w:rsidP="00852ED1">
      <w:pPr>
        <w:spacing w:after="0" w:line="276" w:lineRule="auto"/>
        <w:ind w:firstLine="709"/>
        <w:jc w:val="both"/>
        <w:rPr>
          <w:rFonts w:ascii="Times New Roman" w:eastAsia="Times New Roman" w:hAnsi="Times New Roman" w:cs="Times New Roman"/>
          <w:sz w:val="28"/>
          <w:szCs w:val="28"/>
          <w:lang w:eastAsia="ru-RU"/>
        </w:rPr>
      </w:pPr>
      <w:r w:rsidRPr="00852ED1">
        <w:rPr>
          <w:rFonts w:ascii="Times New Roman" w:eastAsia="Times New Roman" w:hAnsi="Times New Roman" w:cs="Times New Roman"/>
          <w:sz w:val="28"/>
          <w:szCs w:val="28"/>
          <w:lang w:eastAsia="ru-RU"/>
        </w:rPr>
        <w:t xml:space="preserve">5 баллов ― самостоятельно применяет действие в любой ситуации. </w:t>
      </w:r>
    </w:p>
    <w:p w:rsidR="00852ED1" w:rsidRPr="00852ED1" w:rsidRDefault="00852ED1" w:rsidP="00852ED1">
      <w:pPr>
        <w:spacing w:after="0" w:line="276" w:lineRule="auto"/>
        <w:ind w:firstLine="709"/>
        <w:jc w:val="both"/>
        <w:rPr>
          <w:rFonts w:ascii="Times New Roman" w:eastAsia="Times New Roman" w:hAnsi="Times New Roman" w:cs="Times New Roman"/>
          <w:b/>
          <w:sz w:val="28"/>
          <w:szCs w:val="28"/>
          <w:lang w:eastAsia="ru-RU"/>
        </w:rPr>
      </w:pPr>
      <w:r w:rsidRPr="00852ED1">
        <w:rPr>
          <w:rFonts w:ascii="Times New Roman" w:eastAsia="Times New Roman" w:hAnsi="Times New Roman" w:cs="Times New Roman"/>
          <w:sz w:val="28"/>
          <w:szCs w:val="28"/>
          <w:lang w:eastAsia="ru-RU"/>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852ED1">
        <w:rPr>
          <w:rFonts w:ascii="Times New Roman" w:eastAsia="Times New Roman" w:hAnsi="Times New Roman" w:cs="Times New Roman"/>
          <w:sz w:val="28"/>
          <w:szCs w:val="28"/>
          <w:lang w:eastAsia="ru-RU"/>
        </w:rPr>
        <w:softHyphen/>
        <w:t>ми</w:t>
      </w:r>
      <w:r w:rsidRPr="00852ED1">
        <w:rPr>
          <w:rFonts w:ascii="Times New Roman" w:eastAsia="Times New Roman" w:hAnsi="Times New Roman" w:cs="Times New Roman"/>
          <w:sz w:val="28"/>
          <w:szCs w:val="28"/>
          <w:lang w:eastAsia="ru-RU"/>
        </w:rPr>
        <w:softHyphen/>
        <w:t>ро</w:t>
      </w:r>
      <w:r w:rsidRPr="00852ED1">
        <w:rPr>
          <w:rFonts w:ascii="Times New Roman" w:eastAsia="Times New Roman" w:hAnsi="Times New Roman" w:cs="Times New Roman"/>
          <w:sz w:val="28"/>
          <w:szCs w:val="28"/>
          <w:lang w:eastAsia="ru-RU"/>
        </w:rPr>
        <w:softHyphen/>
        <w:t>ван</w:t>
      </w:r>
      <w:r w:rsidRPr="00852ED1">
        <w:rPr>
          <w:rFonts w:ascii="Times New Roman" w:eastAsia="Times New Roman" w:hAnsi="Times New Roman" w:cs="Times New Roman"/>
          <w:sz w:val="28"/>
          <w:szCs w:val="28"/>
          <w:lang w:eastAsia="ru-RU"/>
        </w:rPr>
        <w:softHyphen/>
        <w:t>нос</w:t>
      </w:r>
      <w:r w:rsidRPr="00852ED1">
        <w:rPr>
          <w:rFonts w:ascii="Times New Roman" w:eastAsia="Times New Roman" w:hAnsi="Times New Roman" w:cs="Times New Roman"/>
          <w:sz w:val="28"/>
          <w:szCs w:val="28"/>
          <w:lang w:eastAsia="ru-RU"/>
        </w:rPr>
        <w:softHyphen/>
        <w:t>ти учебных действий у всех учащихся, и на этой основе осуществить кор</w:t>
      </w:r>
      <w:r w:rsidRPr="00852ED1">
        <w:rPr>
          <w:rFonts w:ascii="Times New Roman" w:eastAsia="Times New Roman" w:hAnsi="Times New Roman" w:cs="Times New Roman"/>
          <w:sz w:val="28"/>
          <w:szCs w:val="28"/>
          <w:lang w:eastAsia="ru-RU"/>
        </w:rPr>
        <w:softHyphen/>
        <w:t>ре</w:t>
      </w:r>
      <w:r w:rsidRPr="00852ED1">
        <w:rPr>
          <w:rFonts w:ascii="Times New Roman" w:eastAsia="Times New Roman" w:hAnsi="Times New Roman" w:cs="Times New Roman"/>
          <w:sz w:val="28"/>
          <w:szCs w:val="28"/>
          <w:lang w:eastAsia="ru-RU"/>
        </w:rPr>
        <w:softHyphen/>
        <w:t>ктировку процесса их формирования на протяжении всего времени обу</w:t>
      </w:r>
      <w:r w:rsidRPr="00852ED1">
        <w:rPr>
          <w:rFonts w:ascii="Times New Roman" w:eastAsia="Times New Roman" w:hAnsi="Times New Roman" w:cs="Times New Roman"/>
          <w:sz w:val="28"/>
          <w:szCs w:val="28"/>
          <w:lang w:eastAsia="ru-RU"/>
        </w:rPr>
        <w:softHyphen/>
        <w:t>че</w:t>
      </w:r>
      <w:r w:rsidRPr="00852ED1">
        <w:rPr>
          <w:rFonts w:ascii="Times New Roman" w:eastAsia="Times New Roman" w:hAnsi="Times New Roman" w:cs="Times New Roman"/>
          <w:sz w:val="28"/>
          <w:szCs w:val="28"/>
          <w:lang w:eastAsia="ru-RU"/>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852ED1" w:rsidRDefault="00852ED1" w:rsidP="00852ED1">
      <w:pPr>
        <w:spacing w:after="200" w:line="276" w:lineRule="auto"/>
        <w:jc w:val="both"/>
        <w:rPr>
          <w:rFonts w:ascii="Times New Roman" w:eastAsia="Calibri" w:hAnsi="Times New Roman" w:cs="Times New Roman"/>
          <w:b/>
          <w:bCs/>
          <w:sz w:val="28"/>
          <w:szCs w:val="28"/>
        </w:rPr>
      </w:pPr>
    </w:p>
    <w:p w:rsidR="00852ED1" w:rsidRPr="00852ED1" w:rsidRDefault="00321F71" w:rsidP="00852ED1">
      <w:pPr>
        <w:spacing w:after="200" w:line="276"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3.3.3</w:t>
      </w:r>
      <w:r w:rsidR="00852ED1">
        <w:rPr>
          <w:rFonts w:ascii="Times New Roman" w:eastAsia="Calibri" w:hAnsi="Times New Roman" w:cs="Times New Roman"/>
          <w:b/>
          <w:bCs/>
          <w:sz w:val="28"/>
          <w:szCs w:val="28"/>
        </w:rPr>
        <w:t>.</w:t>
      </w:r>
      <w:r w:rsidR="00852ED1" w:rsidRPr="00852ED1">
        <w:rPr>
          <w:rFonts w:ascii="Times New Roman" w:eastAsia="Calibri" w:hAnsi="Times New Roman" w:cs="Times New Roman"/>
          <w:b/>
          <w:bCs/>
          <w:sz w:val="28"/>
          <w:szCs w:val="28"/>
        </w:rPr>
        <w:t>Система условий реализации адаптированной основной общеобразовательной программы образования обучающихся с легкой умственной отсталостью</w:t>
      </w:r>
    </w:p>
    <w:p w:rsidR="00E03010" w:rsidRPr="00A64647" w:rsidRDefault="00E03010" w:rsidP="00DA432F">
      <w:pPr>
        <w:spacing w:line="240" w:lineRule="auto"/>
        <w:jc w:val="both"/>
        <w:rPr>
          <w:rFonts w:ascii="Times New Roman" w:hAnsi="Times New Roman" w:cs="Times New Roman"/>
          <w:sz w:val="28"/>
          <w:szCs w:val="28"/>
        </w:rPr>
      </w:pPr>
      <w:r w:rsidRPr="00A64647">
        <w:rPr>
          <w:rFonts w:ascii="Times New Roman" w:hAnsi="Times New Roman" w:cs="Times New Roman"/>
          <w:b/>
          <w:sz w:val="28"/>
          <w:szCs w:val="28"/>
        </w:rPr>
        <w:t>Образовательные достижения</w:t>
      </w:r>
      <w:r w:rsidRPr="00A64647">
        <w:rPr>
          <w:rFonts w:ascii="Times New Roman" w:hAnsi="Times New Roman" w:cs="Times New Roman"/>
          <w:sz w:val="28"/>
          <w:szCs w:val="28"/>
        </w:rPr>
        <w:t xml:space="preserve"> учащихся подлежат текущему контролю успеваемости и промежуточной аттестации в обязательном порядке по учебным предметам, включенным в учебный план. Текущий контроль успеваемости и промежуточную аттестацию учащихся осуществляют учителя в соответствии с должностными обязанностями и локальными нормативными актами МБОУ </w:t>
      </w:r>
      <w:r w:rsidR="00DA432F" w:rsidRPr="00A64647">
        <w:rPr>
          <w:rFonts w:ascii="Times New Roman" w:hAnsi="Times New Roman" w:cs="Times New Roman"/>
          <w:sz w:val="28"/>
          <w:szCs w:val="28"/>
        </w:rPr>
        <w:t>«Косинская ОШ»</w:t>
      </w:r>
      <w:r w:rsidRPr="00A64647">
        <w:rPr>
          <w:rFonts w:ascii="Times New Roman" w:hAnsi="Times New Roman" w:cs="Times New Roman"/>
          <w:sz w:val="28"/>
          <w:szCs w:val="28"/>
        </w:rPr>
        <w:t xml:space="preserve">. </w:t>
      </w:r>
    </w:p>
    <w:p w:rsidR="002706CD" w:rsidRPr="00A64647" w:rsidRDefault="00E03010" w:rsidP="00DA432F">
      <w:pPr>
        <w:spacing w:line="240" w:lineRule="auto"/>
        <w:jc w:val="both"/>
        <w:rPr>
          <w:rFonts w:ascii="Times New Roman" w:hAnsi="Times New Roman" w:cs="Times New Roman"/>
          <w:bCs/>
          <w:sz w:val="28"/>
          <w:szCs w:val="28"/>
        </w:rPr>
      </w:pPr>
      <w:r w:rsidRPr="00A64647">
        <w:rPr>
          <w:rFonts w:ascii="Times New Roman" w:eastAsia="Calibri" w:hAnsi="Times New Roman" w:cs="Times New Roman"/>
          <w:b/>
          <w:sz w:val="28"/>
          <w:szCs w:val="28"/>
        </w:rPr>
        <w:t>Промежуточная аттестация</w:t>
      </w:r>
      <w:r w:rsidRPr="00A64647">
        <w:rPr>
          <w:rFonts w:ascii="Times New Roman" w:eastAsia="Calibri" w:hAnsi="Times New Roman" w:cs="Times New Roman"/>
          <w:sz w:val="28"/>
          <w:szCs w:val="28"/>
        </w:rPr>
        <w:t xml:space="preserve">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Промежуточная аттестация проводится по четвертям (1, 2, 3, 4 четверти) и году.  Четвертная отметка учащихся выставляется на основе результатов текущего контроля знаний, годовая – на основе четвертных отметок. Формы и порядок проведения промежуточной аттестации определяются «Положением о текуще</w:t>
      </w:r>
      <w:r w:rsidR="00992449" w:rsidRPr="00A64647">
        <w:rPr>
          <w:rFonts w:ascii="Times New Roman" w:eastAsia="Calibri" w:hAnsi="Times New Roman" w:cs="Times New Roman"/>
          <w:sz w:val="28"/>
          <w:szCs w:val="28"/>
        </w:rPr>
        <w:t>м</w:t>
      </w:r>
      <w:r w:rsidRPr="00A64647">
        <w:rPr>
          <w:rFonts w:ascii="Times New Roman" w:eastAsia="Calibri" w:hAnsi="Times New Roman" w:cs="Times New Roman"/>
          <w:sz w:val="28"/>
          <w:szCs w:val="28"/>
        </w:rPr>
        <w:t xml:space="preserve"> контрол</w:t>
      </w:r>
      <w:r w:rsidR="00992449" w:rsidRPr="00A64647">
        <w:rPr>
          <w:rFonts w:ascii="Times New Roman" w:eastAsia="Calibri" w:hAnsi="Times New Roman" w:cs="Times New Roman"/>
          <w:sz w:val="28"/>
          <w:szCs w:val="28"/>
        </w:rPr>
        <w:t>е</w:t>
      </w:r>
      <w:r w:rsidRPr="00A64647">
        <w:rPr>
          <w:rFonts w:ascii="Times New Roman" w:eastAsia="Calibri" w:hAnsi="Times New Roman" w:cs="Times New Roman"/>
          <w:sz w:val="28"/>
          <w:szCs w:val="28"/>
        </w:rPr>
        <w:t xml:space="preserve"> и промежуточной аттестации обучающихсяМБОУ </w:t>
      </w:r>
      <w:r w:rsidR="00DA432F" w:rsidRPr="00A64647">
        <w:rPr>
          <w:rFonts w:ascii="Times New Roman" w:eastAsia="Calibri" w:hAnsi="Times New Roman" w:cs="Times New Roman"/>
          <w:sz w:val="28"/>
          <w:szCs w:val="28"/>
        </w:rPr>
        <w:t>«Косинская ОШ»</w:t>
      </w:r>
      <w:r w:rsidRPr="00A64647">
        <w:rPr>
          <w:rFonts w:ascii="Times New Roman" w:eastAsia="Calibri" w:hAnsi="Times New Roman" w:cs="Times New Roman"/>
          <w:sz w:val="28"/>
          <w:szCs w:val="28"/>
        </w:rPr>
        <w:t xml:space="preserve">.  </w:t>
      </w:r>
    </w:p>
    <w:p w:rsidR="00574EAE" w:rsidRPr="00A64647" w:rsidRDefault="003F4AC8" w:rsidP="00DA432F">
      <w:pPr>
        <w:spacing w:line="240" w:lineRule="auto"/>
        <w:jc w:val="both"/>
        <w:rPr>
          <w:rFonts w:ascii="Times New Roman" w:hAnsi="Times New Roman" w:cs="Times New Roman"/>
          <w:sz w:val="28"/>
          <w:szCs w:val="28"/>
        </w:rPr>
      </w:pPr>
      <w:r w:rsidRPr="00A64647">
        <w:rPr>
          <w:rFonts w:ascii="Times New Roman" w:hAnsi="Times New Roman" w:cs="Times New Roman"/>
          <w:b/>
          <w:sz w:val="28"/>
          <w:szCs w:val="28"/>
        </w:rPr>
        <w:t>Итоговая аттестация</w:t>
      </w:r>
      <w:r w:rsidR="00574EAE" w:rsidRPr="00A64647">
        <w:rPr>
          <w:rFonts w:ascii="Times New Roman" w:hAnsi="Times New Roman" w:cs="Times New Roman"/>
          <w:b/>
          <w:sz w:val="28"/>
          <w:szCs w:val="28"/>
        </w:rPr>
        <w:t xml:space="preserve">. </w:t>
      </w:r>
      <w:r w:rsidRPr="00A64647">
        <w:rPr>
          <w:rFonts w:ascii="Times New Roman" w:hAnsi="Times New Roman" w:cs="Times New Roman"/>
          <w:sz w:val="28"/>
          <w:szCs w:val="28"/>
        </w:rPr>
        <w:t>Достижение обучающимися планируемых результатов освоения АОП ООО определяется по завершении обучения в школе.</w:t>
      </w:r>
    </w:p>
    <w:p w:rsidR="00574EAE" w:rsidRPr="00A64647" w:rsidRDefault="00574EA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Основными ожидаемыми планируемыми результатами на завершающем этапе основного обучения в школе принято считать, что выпускник школы:</w:t>
      </w:r>
    </w:p>
    <w:p w:rsidR="00574EAE" w:rsidRPr="00A64647" w:rsidRDefault="00574EA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 xml:space="preserve">- на приемлемом для него уровне освоил адаптированную образовательную программу 5-9 классов основного общего образования </w:t>
      </w:r>
      <w:r w:rsidR="00DA401C" w:rsidRPr="00A64647">
        <w:rPr>
          <w:rFonts w:ascii="Times New Roman" w:hAnsi="Times New Roman" w:cs="Times New Roman"/>
          <w:sz w:val="28"/>
          <w:szCs w:val="28"/>
        </w:rPr>
        <w:t xml:space="preserve"> в </w:t>
      </w:r>
      <w:r w:rsidRPr="00A64647">
        <w:rPr>
          <w:rFonts w:ascii="Times New Roman" w:hAnsi="Times New Roman" w:cs="Times New Roman"/>
          <w:sz w:val="28"/>
          <w:szCs w:val="28"/>
        </w:rPr>
        <w:t>соответствии со своими интеллектуальными возможностями, способностями и состоянием здоровья;</w:t>
      </w:r>
    </w:p>
    <w:p w:rsidR="00DA401C" w:rsidRPr="00A64647" w:rsidRDefault="00574EA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 овладел общеучебными знаниями, умениями и навыками, определенными Программами 5-9 классов </w:t>
      </w:r>
    </w:p>
    <w:p w:rsidR="00574EAE" w:rsidRPr="00A64647" w:rsidRDefault="00574EA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 личности;</w:t>
      </w:r>
    </w:p>
    <w:p w:rsidR="00574EAE" w:rsidRPr="00A64647" w:rsidRDefault="00574EA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обладает элементарными сформированными общеучебными умениями и навыками, отражающими уровень развития;</w:t>
      </w:r>
    </w:p>
    <w:p w:rsidR="003F4AC8" w:rsidRPr="00A64647" w:rsidRDefault="00574EAE"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3F4AC8" w:rsidRPr="00A64647" w:rsidRDefault="003F4AC8"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Обучение завершается аттестацией (экзаменом) по трудовому обучению, состоящему из двух этапов: практической работы(защита проекта) и собеседования по вопросам материаловедения и технологии изготовления изделия.</w:t>
      </w:r>
      <w:r w:rsidR="00574EAE" w:rsidRPr="00A64647">
        <w:rPr>
          <w:rFonts w:ascii="Times New Roman" w:hAnsi="Times New Roman" w:cs="Times New Roman"/>
          <w:sz w:val="28"/>
          <w:szCs w:val="28"/>
        </w:rPr>
        <w:t>По окончанию 9 класса обучающимся в полном объеме освоившим адаптированную программу по решению педагогического совета школы на основании итоговых оценок выдается Свидетельство об обучении.</w:t>
      </w:r>
    </w:p>
    <w:p w:rsidR="003E228D" w:rsidRPr="00A64647" w:rsidRDefault="003E228D" w:rsidP="00DA432F">
      <w:pPr>
        <w:pStyle w:val="6"/>
        <w:shd w:val="clear" w:color="auto" w:fill="auto"/>
        <w:spacing w:after="0" w:line="240" w:lineRule="auto"/>
        <w:ind w:right="20" w:firstLine="0"/>
        <w:jc w:val="both"/>
        <w:rPr>
          <w:sz w:val="28"/>
          <w:szCs w:val="28"/>
        </w:rPr>
      </w:pPr>
    </w:p>
    <w:p w:rsidR="003A7BBC" w:rsidRPr="00A64647" w:rsidRDefault="003A7BBC" w:rsidP="00DA432F">
      <w:pPr>
        <w:spacing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3.3.</w:t>
      </w:r>
      <w:r w:rsidRPr="00A64647">
        <w:rPr>
          <w:rFonts w:ascii="Times New Roman" w:hAnsi="Times New Roman" w:cs="Times New Roman"/>
          <w:b/>
          <w:sz w:val="28"/>
          <w:szCs w:val="28"/>
        </w:rPr>
        <w:tab/>
        <w:t>Система условий реализации адаптированной образовательной программы основного общего образования</w:t>
      </w:r>
    </w:p>
    <w:p w:rsidR="003A7BBC" w:rsidRPr="00A64647" w:rsidRDefault="003A7BBC"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Ответственность за выполнение требований к условиям реализации АОП основного общего образования несут: директор, заместитель директора по учебно-воспитательной работе, заместитель директора по воспитательной работе, заведующий хозяйственной частью.</w:t>
      </w:r>
    </w:p>
    <w:p w:rsidR="003A7BBC" w:rsidRPr="00A64647" w:rsidRDefault="003A7BBC" w:rsidP="00E64B40">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 школе привлекаются к сотрудничеству родители (законные представители) учащихся через</w:t>
      </w:r>
    </w:p>
    <w:p w:rsidR="003A7BBC" w:rsidRPr="00A64647" w:rsidRDefault="003A7BBC" w:rsidP="00E64B40">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работу общешкольного родительского комитета;</w:t>
      </w:r>
    </w:p>
    <w:p w:rsidR="003A7BBC" w:rsidRPr="00A64647" w:rsidRDefault="003A7BBC" w:rsidP="00E64B40">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работу родительского комитета класса.</w:t>
      </w:r>
    </w:p>
    <w:p w:rsidR="003A7BBC" w:rsidRPr="00A64647" w:rsidRDefault="003A7BBC" w:rsidP="00E64B40">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Родителям (законным представителям) предоставляется возможность ознакомиться с</w:t>
      </w:r>
    </w:p>
    <w:p w:rsidR="003A7BBC" w:rsidRPr="00A64647" w:rsidRDefault="003A7BBC" w:rsidP="00E64B40">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 xml:space="preserve">ходом и содержанием образовательного процесса; </w:t>
      </w:r>
    </w:p>
    <w:p w:rsidR="003A7BBC" w:rsidRPr="00A64647" w:rsidRDefault="003A7BBC" w:rsidP="00E64B40">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оценками успеваемости обучающихся;</w:t>
      </w:r>
    </w:p>
    <w:p w:rsidR="003A7BBC" w:rsidRPr="00A64647" w:rsidRDefault="003A7BBC" w:rsidP="00E64B40">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 xml:space="preserve">режимом работы школы; </w:t>
      </w:r>
    </w:p>
    <w:p w:rsidR="003A7BBC" w:rsidRPr="00A64647" w:rsidRDefault="003A7BBC" w:rsidP="00E64B40">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основными направлениями работы педагогического коллектива;</w:t>
      </w:r>
    </w:p>
    <w:p w:rsidR="003A7BBC" w:rsidRPr="00A64647" w:rsidRDefault="003A7BBC" w:rsidP="00E64B40">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достижениями школы.</w:t>
      </w:r>
    </w:p>
    <w:p w:rsidR="003A7BBC" w:rsidRPr="00A64647" w:rsidRDefault="003A7BBC" w:rsidP="00E64B40">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ab/>
        <w:t>Кадровые условия реализации адаптированной образовательной программы</w:t>
      </w:r>
    </w:p>
    <w:p w:rsidR="003A7BBC" w:rsidRPr="00A64647" w:rsidRDefault="003A7BBC" w:rsidP="00E64B40">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Муниципальное бюджетное общеобразовательное учреждение </w:t>
      </w:r>
      <w:r w:rsidR="00DA432F" w:rsidRPr="00A64647">
        <w:rPr>
          <w:rFonts w:ascii="Times New Roman" w:hAnsi="Times New Roman" w:cs="Times New Roman"/>
          <w:sz w:val="28"/>
          <w:szCs w:val="28"/>
        </w:rPr>
        <w:t>«Косинская ОШ»</w:t>
      </w:r>
      <w:r w:rsidRPr="00A64647">
        <w:rPr>
          <w:rFonts w:ascii="Times New Roman" w:hAnsi="Times New Roman" w:cs="Times New Roman"/>
          <w:sz w:val="28"/>
          <w:szCs w:val="28"/>
        </w:rPr>
        <w:t xml:space="preserve"> укомплектовано кадрами, имеющими необходимую квалификацию для решения задач, определенных адаптированной образовательной программой школы, способными к инновационной профессиональной деятельности.</w:t>
      </w:r>
    </w:p>
    <w:p w:rsidR="003A7BBC" w:rsidRPr="00A64647" w:rsidRDefault="003A7BBC"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При разработке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3A7BBC" w:rsidRPr="00A64647" w:rsidRDefault="003A7BBC"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Школа укомплектован работниками пищеблока, медицинским работником, учебно-вспомогательным персоналом.</w:t>
      </w:r>
    </w:p>
    <w:p w:rsidR="003A7BBC" w:rsidRPr="00A64647" w:rsidRDefault="003A7BBC"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Описание кадровых условий школы представлено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зарегистрированным в Минюсте 6 октября 2010 г. с имеющимся кадровым потенциалом школы. Это позволяет определить состояние кадрового потенциала и наметить пути необходимой работы по его дальнейшему изменению.</w:t>
      </w:r>
    </w:p>
    <w:p w:rsidR="003A7BBC" w:rsidRPr="00A64647" w:rsidRDefault="003A7BBC"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Укомплектованность МБОУ </w:t>
      </w:r>
      <w:r w:rsidR="00DA432F" w:rsidRPr="00A64647">
        <w:rPr>
          <w:rFonts w:ascii="Times New Roman" w:hAnsi="Times New Roman" w:cs="Times New Roman"/>
          <w:sz w:val="28"/>
          <w:szCs w:val="28"/>
        </w:rPr>
        <w:t>«Косинская ОШ»</w:t>
      </w:r>
      <w:r w:rsidRPr="00A64647">
        <w:rPr>
          <w:rFonts w:ascii="Times New Roman" w:hAnsi="Times New Roman" w:cs="Times New Roman"/>
          <w:sz w:val="28"/>
          <w:szCs w:val="28"/>
        </w:rPr>
        <w:t xml:space="preserve"> кадрами</w:t>
      </w:r>
    </w:p>
    <w:tbl>
      <w:tblPr>
        <w:tblStyle w:val="1"/>
        <w:tblW w:w="9407" w:type="dxa"/>
        <w:tblLayout w:type="fixed"/>
        <w:tblLook w:val="04A0"/>
      </w:tblPr>
      <w:tblGrid>
        <w:gridCol w:w="1384"/>
        <w:gridCol w:w="1843"/>
        <w:gridCol w:w="1701"/>
        <w:gridCol w:w="2768"/>
        <w:gridCol w:w="1711"/>
      </w:tblGrid>
      <w:tr w:rsidR="00E64B40" w:rsidRPr="00A64647" w:rsidTr="00E64B40">
        <w:trPr>
          <w:trHeight w:hRule="exact" w:val="675"/>
        </w:trPr>
        <w:tc>
          <w:tcPr>
            <w:tcW w:w="1384" w:type="dxa"/>
          </w:tcPr>
          <w:p w:rsidR="00E64B40" w:rsidRPr="00A64647" w:rsidRDefault="00E64B40" w:rsidP="00DA432F">
            <w:pPr>
              <w:widowControl w:val="0"/>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Момент</w:t>
            </w:r>
          </w:p>
          <w:p w:rsidR="00E64B40" w:rsidRPr="00A64647" w:rsidRDefault="00E64B40" w:rsidP="00DA432F">
            <w:pPr>
              <w:widowControl w:val="0"/>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(дата)</w:t>
            </w:r>
          </w:p>
          <w:p w:rsidR="00E64B40" w:rsidRPr="00A64647" w:rsidRDefault="00E64B40" w:rsidP="00DA432F">
            <w:pPr>
              <w:widowControl w:val="0"/>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оценивания</w:t>
            </w:r>
          </w:p>
        </w:tc>
        <w:tc>
          <w:tcPr>
            <w:tcW w:w="3544" w:type="dxa"/>
            <w:gridSpan w:val="2"/>
          </w:tcPr>
          <w:p w:rsidR="00E64B40" w:rsidRPr="00A64647" w:rsidRDefault="00E64B40" w:rsidP="00DA432F">
            <w:pPr>
              <w:widowControl w:val="0"/>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Количестводолжностей(ставок)</w:t>
            </w:r>
          </w:p>
          <w:p w:rsidR="00E64B40" w:rsidRPr="00A64647" w:rsidRDefault="00E64B40" w:rsidP="00DA432F">
            <w:pPr>
              <w:widowControl w:val="0"/>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Руководителейнамоментоценивания</w:t>
            </w:r>
          </w:p>
          <w:p w:rsidR="00E64B40" w:rsidRPr="00A64647" w:rsidRDefault="00E64B40" w:rsidP="00DA432F">
            <w:pPr>
              <w:widowControl w:val="0"/>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(ед.)</w:t>
            </w:r>
          </w:p>
        </w:tc>
        <w:tc>
          <w:tcPr>
            <w:tcW w:w="4479" w:type="dxa"/>
            <w:gridSpan w:val="2"/>
          </w:tcPr>
          <w:p w:rsidR="00E64B40" w:rsidRPr="00A64647" w:rsidRDefault="00E64B40" w:rsidP="00E64B40">
            <w:pPr>
              <w:widowControl w:val="0"/>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Количестводолжностей(ставок)Педагогическихработниковна моментоценивания(ед.)</w:t>
            </w:r>
          </w:p>
        </w:tc>
      </w:tr>
      <w:tr w:rsidR="00E64B40" w:rsidRPr="00A64647" w:rsidTr="00E64B40">
        <w:trPr>
          <w:trHeight w:hRule="exact" w:val="429"/>
        </w:trPr>
        <w:tc>
          <w:tcPr>
            <w:tcW w:w="1384" w:type="dxa"/>
          </w:tcPr>
          <w:p w:rsidR="00E64B40" w:rsidRPr="00A64647" w:rsidRDefault="00E64B40" w:rsidP="00DA432F">
            <w:pPr>
              <w:rPr>
                <w:rFonts w:ascii="Times New Roman" w:hAnsi="Times New Roman" w:cs="Times New Roman"/>
                <w:sz w:val="28"/>
                <w:szCs w:val="28"/>
              </w:rPr>
            </w:pPr>
          </w:p>
        </w:tc>
        <w:tc>
          <w:tcPr>
            <w:tcW w:w="1843" w:type="dxa"/>
          </w:tcPr>
          <w:p w:rsidR="00E64B40" w:rsidRPr="00A64647" w:rsidRDefault="00E64B40" w:rsidP="00DA432F">
            <w:pPr>
              <w:widowControl w:val="0"/>
              <w:ind w:left="140"/>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всего</w:t>
            </w:r>
          </w:p>
        </w:tc>
        <w:tc>
          <w:tcPr>
            <w:tcW w:w="1701" w:type="dxa"/>
          </w:tcPr>
          <w:p w:rsidR="00E64B40" w:rsidRPr="00A64647" w:rsidRDefault="00E64B40" w:rsidP="00DA432F">
            <w:pPr>
              <w:widowControl w:val="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в том числе занятых</w:t>
            </w:r>
          </w:p>
        </w:tc>
        <w:tc>
          <w:tcPr>
            <w:tcW w:w="2768" w:type="dxa"/>
          </w:tcPr>
          <w:p w:rsidR="00E64B40" w:rsidRPr="00A64647" w:rsidRDefault="00E64B40" w:rsidP="00DA432F">
            <w:pPr>
              <w:widowControl w:val="0"/>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всего</w:t>
            </w:r>
          </w:p>
        </w:tc>
        <w:tc>
          <w:tcPr>
            <w:tcW w:w="1711" w:type="dxa"/>
          </w:tcPr>
          <w:p w:rsidR="00E64B40" w:rsidRPr="00A64647" w:rsidRDefault="00E64B40" w:rsidP="00DA432F">
            <w:pPr>
              <w:widowControl w:val="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в том числе занятых</w:t>
            </w:r>
          </w:p>
        </w:tc>
      </w:tr>
      <w:tr w:rsidR="00E64B40" w:rsidRPr="00A64647" w:rsidTr="00E64B40">
        <w:trPr>
          <w:trHeight w:hRule="exact" w:val="181"/>
        </w:trPr>
        <w:tc>
          <w:tcPr>
            <w:tcW w:w="1384" w:type="dxa"/>
          </w:tcPr>
          <w:p w:rsidR="00E64B40" w:rsidRPr="00A64647" w:rsidRDefault="00E64B40" w:rsidP="00DA432F">
            <w:pPr>
              <w:widowControl w:val="0"/>
              <w:ind w:left="120"/>
              <w:rPr>
                <w:rFonts w:ascii="Times New Roman" w:eastAsia="Times New Roman" w:hAnsi="Times New Roman" w:cs="Times New Roman"/>
                <w:spacing w:val="3"/>
                <w:sz w:val="28"/>
                <w:szCs w:val="28"/>
              </w:rPr>
            </w:pPr>
          </w:p>
        </w:tc>
        <w:tc>
          <w:tcPr>
            <w:tcW w:w="1843" w:type="dxa"/>
          </w:tcPr>
          <w:p w:rsidR="00E64B40" w:rsidRPr="00A64647" w:rsidRDefault="00E64B40" w:rsidP="00DA432F">
            <w:pPr>
              <w:widowControl w:val="0"/>
              <w:ind w:left="140"/>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3</w:t>
            </w:r>
          </w:p>
        </w:tc>
        <w:tc>
          <w:tcPr>
            <w:tcW w:w="1701" w:type="dxa"/>
          </w:tcPr>
          <w:p w:rsidR="00E64B40" w:rsidRPr="00A64647" w:rsidRDefault="00E64B40" w:rsidP="00DA432F">
            <w:pPr>
              <w:widowControl w:val="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3</w:t>
            </w:r>
          </w:p>
        </w:tc>
        <w:tc>
          <w:tcPr>
            <w:tcW w:w="2768" w:type="dxa"/>
          </w:tcPr>
          <w:p w:rsidR="00E64B40" w:rsidRPr="00A64647" w:rsidRDefault="00E64B40" w:rsidP="00DA432F">
            <w:pPr>
              <w:widowControl w:val="0"/>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15</w:t>
            </w:r>
          </w:p>
        </w:tc>
        <w:tc>
          <w:tcPr>
            <w:tcW w:w="1711" w:type="dxa"/>
          </w:tcPr>
          <w:p w:rsidR="00E64B40" w:rsidRPr="00A64647" w:rsidRDefault="00E64B40" w:rsidP="00DA432F">
            <w:pPr>
              <w:widowControl w:val="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b/>
                <w:bCs/>
                <w:color w:val="000000"/>
                <w:spacing w:val="-3"/>
                <w:sz w:val="28"/>
                <w:szCs w:val="28"/>
                <w:shd w:val="clear" w:color="auto" w:fill="FFFFFF"/>
              </w:rPr>
              <w:t>15</w:t>
            </w:r>
          </w:p>
        </w:tc>
      </w:tr>
    </w:tbl>
    <w:p w:rsidR="003A7BBC" w:rsidRPr="00A64647" w:rsidRDefault="00F47C53" w:rsidP="00DA432F">
      <w:pPr>
        <w:spacing w:line="240" w:lineRule="auto"/>
        <w:jc w:val="both"/>
        <w:rPr>
          <w:rFonts w:ascii="Times New Roman" w:hAnsi="Times New Roman" w:cs="Times New Roman"/>
          <w:sz w:val="28"/>
          <w:szCs w:val="28"/>
        </w:rPr>
      </w:pPr>
      <w:r w:rsidRPr="00A64647">
        <w:rPr>
          <w:rFonts w:ascii="Times New Roman" w:hAnsi="Times New Roman" w:cs="Times New Roman"/>
          <w:sz w:val="28"/>
          <w:szCs w:val="28"/>
        </w:rPr>
        <w:t xml:space="preserve">Таким образом, обеспеченность МБОУ </w:t>
      </w:r>
      <w:r w:rsidR="00DA432F" w:rsidRPr="00A64647">
        <w:rPr>
          <w:rFonts w:ascii="Times New Roman" w:hAnsi="Times New Roman" w:cs="Times New Roman"/>
          <w:sz w:val="28"/>
          <w:szCs w:val="28"/>
        </w:rPr>
        <w:t>«Косинская ОШ»</w:t>
      </w:r>
      <w:r w:rsidRPr="00A64647">
        <w:rPr>
          <w:rFonts w:ascii="Times New Roman" w:hAnsi="Times New Roman" w:cs="Times New Roman"/>
          <w:sz w:val="28"/>
          <w:szCs w:val="28"/>
        </w:rPr>
        <w:t xml:space="preserve"> квалифицированными кадрами составляет 100%.</w:t>
      </w:r>
    </w:p>
    <w:p w:rsidR="00F47C53" w:rsidRPr="00A64647" w:rsidRDefault="00F47C53" w:rsidP="00DA432F">
      <w:pPr>
        <w:spacing w:line="240" w:lineRule="auto"/>
        <w:jc w:val="both"/>
        <w:rPr>
          <w:rFonts w:ascii="Times New Roman" w:hAnsi="Times New Roman" w:cs="Times New Roman"/>
          <w:sz w:val="28"/>
          <w:szCs w:val="28"/>
        </w:rPr>
      </w:pPr>
    </w:p>
    <w:p w:rsidR="00F47C53" w:rsidRPr="00A64647" w:rsidRDefault="00F47C53" w:rsidP="00DA432F">
      <w:pPr>
        <w:spacing w:line="240" w:lineRule="auto"/>
        <w:jc w:val="both"/>
        <w:rPr>
          <w:rFonts w:ascii="Times New Roman" w:hAnsi="Times New Roman" w:cs="Times New Roman"/>
          <w:sz w:val="28"/>
          <w:szCs w:val="28"/>
        </w:rPr>
      </w:pPr>
    </w:p>
    <w:p w:rsidR="003A7BBC" w:rsidRPr="00A64647" w:rsidRDefault="003A7BBC" w:rsidP="00DA432F">
      <w:pPr>
        <w:spacing w:line="240" w:lineRule="auto"/>
        <w:jc w:val="both"/>
        <w:rPr>
          <w:rFonts w:ascii="Times New Roman" w:hAnsi="Times New Roman" w:cs="Times New Roman"/>
          <w:sz w:val="28"/>
          <w:szCs w:val="28"/>
        </w:rPr>
      </w:pPr>
    </w:p>
    <w:p w:rsidR="00E17951" w:rsidRPr="00A64647" w:rsidRDefault="00E17951" w:rsidP="00DA432F">
      <w:pPr>
        <w:spacing w:line="240" w:lineRule="auto"/>
        <w:jc w:val="center"/>
        <w:rPr>
          <w:rFonts w:ascii="Times New Roman" w:hAnsi="Times New Roman" w:cs="Times New Roman"/>
          <w:sz w:val="28"/>
          <w:szCs w:val="28"/>
        </w:rPr>
        <w:sectPr w:rsidR="00E17951" w:rsidRPr="00A64647" w:rsidSect="00EA1C46">
          <w:footerReference w:type="default" r:id="rId9"/>
          <w:pgSz w:w="11906" w:h="16838"/>
          <w:pgMar w:top="1134" w:right="851" w:bottom="1134" w:left="1701" w:header="709" w:footer="709" w:gutter="0"/>
          <w:cols w:space="708"/>
          <w:titlePg/>
          <w:docGrid w:linePitch="360"/>
        </w:sectPr>
      </w:pPr>
    </w:p>
    <w:p w:rsidR="00E17951" w:rsidRPr="00A64647" w:rsidRDefault="00E17951" w:rsidP="00852ED1">
      <w:pPr>
        <w:spacing w:line="240" w:lineRule="auto"/>
        <w:rPr>
          <w:rFonts w:ascii="Times New Roman" w:hAnsi="Times New Roman" w:cs="Times New Roman"/>
          <w:sz w:val="28"/>
          <w:szCs w:val="28"/>
        </w:rPr>
        <w:sectPr w:rsidR="00E17951" w:rsidRPr="00A64647" w:rsidSect="00E17951">
          <w:pgSz w:w="16838" w:h="11906" w:orient="landscape"/>
          <w:pgMar w:top="1701" w:right="1134" w:bottom="851" w:left="1134" w:header="709" w:footer="709" w:gutter="0"/>
          <w:cols w:space="708"/>
          <w:docGrid w:linePitch="360"/>
        </w:sectPr>
      </w:pPr>
      <w:bookmarkStart w:id="5" w:name="_Hlk494303824"/>
    </w:p>
    <w:bookmarkEnd w:id="5"/>
    <w:p w:rsidR="00F47C53" w:rsidRPr="00A64647" w:rsidRDefault="00F47C53" w:rsidP="00DA432F">
      <w:pPr>
        <w:spacing w:line="240" w:lineRule="auto"/>
        <w:jc w:val="center"/>
        <w:rPr>
          <w:rFonts w:ascii="Times New Roman" w:hAnsi="Times New Roman" w:cs="Times New Roman"/>
          <w:sz w:val="28"/>
          <w:szCs w:val="28"/>
        </w:rPr>
      </w:pPr>
    </w:p>
    <w:p w:rsidR="003A7BBC" w:rsidRPr="00A64647" w:rsidRDefault="003A7BBC" w:rsidP="00D0663A">
      <w:pPr>
        <w:spacing w:after="0" w:line="240" w:lineRule="auto"/>
        <w:jc w:val="both"/>
        <w:rPr>
          <w:rFonts w:ascii="Times New Roman" w:hAnsi="Times New Roman" w:cs="Times New Roman"/>
          <w:b/>
          <w:sz w:val="28"/>
          <w:szCs w:val="28"/>
        </w:rPr>
      </w:pPr>
      <w:r w:rsidRPr="00A64647">
        <w:rPr>
          <w:rFonts w:ascii="Times New Roman" w:hAnsi="Times New Roman" w:cs="Times New Roman"/>
          <w:b/>
          <w:sz w:val="28"/>
          <w:szCs w:val="28"/>
        </w:rPr>
        <w:t>3.4.</w:t>
      </w:r>
      <w:r w:rsidRPr="00A64647">
        <w:rPr>
          <w:rFonts w:ascii="Times New Roman" w:hAnsi="Times New Roman" w:cs="Times New Roman"/>
          <w:b/>
          <w:sz w:val="28"/>
          <w:szCs w:val="28"/>
        </w:rPr>
        <w:tab/>
        <w:t xml:space="preserve">Контроль за реализацией </w:t>
      </w:r>
      <w:r w:rsidR="00F47C53" w:rsidRPr="00A64647">
        <w:rPr>
          <w:rFonts w:ascii="Times New Roman" w:hAnsi="Times New Roman" w:cs="Times New Roman"/>
          <w:b/>
          <w:sz w:val="28"/>
          <w:szCs w:val="28"/>
        </w:rPr>
        <w:t xml:space="preserve">адаптированной </w:t>
      </w:r>
      <w:r w:rsidRPr="00A64647">
        <w:rPr>
          <w:rFonts w:ascii="Times New Roman" w:hAnsi="Times New Roman" w:cs="Times New Roman"/>
          <w:b/>
          <w:sz w:val="28"/>
          <w:szCs w:val="28"/>
        </w:rPr>
        <w:t>образовательной программы основного общего образования</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Для осуществления контроля эффективности реализации образовательной программы планируется использовать следующие формы:</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внутриучрежденческий контроль;</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образовательный мониторинг.</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Внутриучрежденческий контроль — главный источник информации для диагностики состояния образовательного процесса, основных результатов деятельности школы.</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Под внутриучрежденческим контролем понимается проведение членами администрации школы проверок, наблюдений, обследований, осуществляемых в порядке руководства, и контроля в пределах своей компетенции за соблюдением работниками школы законодательных и иных нормативно-правовых актов РФ, субъекта РФ, муниципалитета, школы в области образования.</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Главной целью внутриучрежденческого контроля является установление соответствия функционирования и развития педагогической системы требованиям адаптированной образовательной программы с установлением причинно-следственных связей, позволяющих сформулировать выводы и рекомендации по дальнейшему развитию образовательного процесса.</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Задачи внутриучрежденческого контроля:</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осуществлять контроль над исполнением законодательства в области образования, выявление случаев нарушений и неисполнения законодательных и иных нормативно-правовых актов, принятие мер по их пресечению;</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анализировать и оценивать эффективность результатов деятельности педагогических работников, ответственность за внедрение передовых, инновационных технологий, методов и приемов обучения;</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изучать результаты педагогической деятельности, выявлять положительные и отрицательные тенденций в организации образовательного процесса и разрабатывать на этой основе предложения и рекомендации по распространению педагогического опыта, устранению негативных тенденций;</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оказывать методическую помощь педагогическим работникам в процессе контроля;</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осуществлять 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осуществлять контроль за реализацией адаптированной образовательной программы школы.</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Важным компонентом управления является получение обратной информации, то есть информации о происходящем. Эту роль во всех технологиях выполняет образовательный мониторинг.</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Цель мониторинга: сбор, хранение и анализ достоверной информации о качестве текущего функционирования образовательного процесса и его развития, необходимой для принятия в школе управленческих решений, направленных на повышение качества образования.</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lastRenderedPageBreak/>
        <w:t>Принцип системности в проведении мониторинга реализуется и регламентируется годовой циклограммой мониторинга:</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Мониторинг результативности образовательной деятельности отслеживает:</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Качество образовательного процесса на каждом уровне образования (начальном, основном, среднем).</w:t>
      </w:r>
    </w:p>
    <w:p w:rsidR="003A7BBC" w:rsidRPr="00A64647" w:rsidRDefault="003A7BBC" w:rsidP="00D0663A">
      <w:pPr>
        <w:spacing w:after="0" w:line="240" w:lineRule="auto"/>
        <w:jc w:val="both"/>
        <w:rPr>
          <w:rFonts w:ascii="Times New Roman" w:hAnsi="Times New Roman" w:cs="Times New Roman"/>
          <w:sz w:val="28"/>
          <w:szCs w:val="28"/>
        </w:rPr>
      </w:pPr>
      <w:r w:rsidRPr="00A64647">
        <w:rPr>
          <w:rFonts w:ascii="Times New Roman" w:hAnsi="Times New Roman" w:cs="Times New Roman"/>
          <w:sz w:val="28"/>
          <w:szCs w:val="28"/>
        </w:rPr>
        <w:t>-</w:t>
      </w:r>
      <w:r w:rsidRPr="00A64647">
        <w:rPr>
          <w:rFonts w:ascii="Times New Roman" w:hAnsi="Times New Roman" w:cs="Times New Roman"/>
          <w:sz w:val="28"/>
          <w:szCs w:val="28"/>
        </w:rPr>
        <w:tab/>
        <w:t>Качество урока (мероприятия), учебной, методической, воспитательной, деятельности в целом.</w:t>
      </w:r>
    </w:p>
    <w:p w:rsidR="00DE7B7C" w:rsidRPr="00A64647" w:rsidRDefault="003A7BBC" w:rsidP="00DA432F">
      <w:pPr>
        <w:spacing w:line="240" w:lineRule="auto"/>
        <w:jc w:val="center"/>
        <w:rPr>
          <w:rFonts w:ascii="Times New Roman" w:hAnsi="Times New Roman" w:cs="Times New Roman"/>
          <w:sz w:val="28"/>
          <w:szCs w:val="28"/>
        </w:rPr>
      </w:pPr>
      <w:r w:rsidRPr="00A64647">
        <w:rPr>
          <w:rFonts w:ascii="Times New Roman" w:hAnsi="Times New Roman" w:cs="Times New Roman"/>
          <w:sz w:val="28"/>
          <w:szCs w:val="28"/>
        </w:rPr>
        <w:t>Качество состава и деятельности участников образовательного процесса.</w:t>
      </w:r>
    </w:p>
    <w:tbl>
      <w:tblPr>
        <w:tblStyle w:val="1"/>
        <w:tblW w:w="10224" w:type="dxa"/>
        <w:tblLayout w:type="fixed"/>
        <w:tblLook w:val="04A0"/>
      </w:tblPr>
      <w:tblGrid>
        <w:gridCol w:w="1219"/>
        <w:gridCol w:w="3811"/>
        <w:gridCol w:w="2943"/>
        <w:gridCol w:w="2251"/>
      </w:tblGrid>
      <w:tr w:rsidR="003A7BBC" w:rsidRPr="00A64647" w:rsidTr="00024496">
        <w:trPr>
          <w:trHeight w:hRule="exact" w:val="566"/>
        </w:trPr>
        <w:tc>
          <w:tcPr>
            <w:tcW w:w="998" w:type="dxa"/>
          </w:tcPr>
          <w:p w:rsidR="003A7BBC" w:rsidRPr="00A64647" w:rsidRDefault="003A7BBC" w:rsidP="00DA432F">
            <w:pPr>
              <w:widowControl w:val="0"/>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 п/п</w:t>
            </w:r>
          </w:p>
        </w:tc>
        <w:tc>
          <w:tcPr>
            <w:tcW w:w="3120" w:type="dxa"/>
          </w:tcPr>
          <w:p w:rsidR="003A7BBC" w:rsidRPr="00A64647" w:rsidRDefault="003A7BBC" w:rsidP="00DA432F">
            <w:pPr>
              <w:widowControl w:val="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Предмет контроля</w:t>
            </w:r>
          </w:p>
        </w:tc>
        <w:tc>
          <w:tcPr>
            <w:tcW w:w="2410" w:type="dxa"/>
          </w:tcPr>
          <w:p w:rsidR="003A7BBC" w:rsidRPr="00A64647" w:rsidRDefault="003A7BBC" w:rsidP="00DA432F">
            <w:pPr>
              <w:widowControl w:val="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Формы и методы контроля</w:t>
            </w:r>
          </w:p>
        </w:tc>
        <w:tc>
          <w:tcPr>
            <w:tcW w:w="1843" w:type="dxa"/>
          </w:tcPr>
          <w:p w:rsidR="003A7BBC" w:rsidRPr="00A64647" w:rsidRDefault="003A7BBC" w:rsidP="00DA432F">
            <w:pPr>
              <w:widowControl w:val="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Ответственный</w:t>
            </w:r>
          </w:p>
        </w:tc>
      </w:tr>
      <w:tr w:rsidR="003A7BBC" w:rsidRPr="00A64647" w:rsidTr="00024496">
        <w:trPr>
          <w:trHeight w:hRule="exact" w:val="1387"/>
        </w:trPr>
        <w:tc>
          <w:tcPr>
            <w:tcW w:w="998" w:type="dxa"/>
          </w:tcPr>
          <w:p w:rsidR="003A7BBC" w:rsidRPr="00A64647" w:rsidRDefault="003A7BBC" w:rsidP="00DA432F">
            <w:pPr>
              <w:widowControl w:val="0"/>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1.</w:t>
            </w:r>
          </w:p>
        </w:tc>
        <w:tc>
          <w:tcPr>
            <w:tcW w:w="3120" w:type="dxa"/>
          </w:tcPr>
          <w:p w:rsidR="003A7BBC" w:rsidRPr="00A64647" w:rsidRDefault="003A7BBC" w:rsidP="00DA432F">
            <w:pPr>
              <w:widowControl w:val="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Контроль кадровых условий реализации адаптированной образовательной программы основного общего образования</w:t>
            </w:r>
          </w:p>
        </w:tc>
        <w:tc>
          <w:tcPr>
            <w:tcW w:w="2410" w:type="dxa"/>
          </w:tcPr>
          <w:p w:rsidR="003A7BBC" w:rsidRPr="00A64647" w:rsidRDefault="003A7BBC" w:rsidP="00DA432F">
            <w:pPr>
              <w:widowControl w:val="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Внутриучрежденческий контроль</w:t>
            </w:r>
          </w:p>
        </w:tc>
        <w:tc>
          <w:tcPr>
            <w:tcW w:w="1843" w:type="dxa"/>
          </w:tcPr>
          <w:p w:rsidR="003A7BBC" w:rsidRPr="00A64647" w:rsidRDefault="003A7BBC" w:rsidP="00DA432F">
            <w:pPr>
              <w:widowControl w:val="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Заместитель директора по УВР</w:t>
            </w:r>
          </w:p>
        </w:tc>
      </w:tr>
      <w:tr w:rsidR="003A7BBC" w:rsidRPr="00A64647" w:rsidTr="00024496">
        <w:trPr>
          <w:trHeight w:hRule="exact" w:val="1666"/>
        </w:trPr>
        <w:tc>
          <w:tcPr>
            <w:tcW w:w="998" w:type="dxa"/>
          </w:tcPr>
          <w:p w:rsidR="003A7BBC" w:rsidRPr="00A64647" w:rsidRDefault="003A7BBC" w:rsidP="00DA432F">
            <w:pPr>
              <w:widowControl w:val="0"/>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2.</w:t>
            </w:r>
          </w:p>
        </w:tc>
        <w:tc>
          <w:tcPr>
            <w:tcW w:w="3120" w:type="dxa"/>
          </w:tcPr>
          <w:p w:rsidR="003A7BBC" w:rsidRPr="00A64647" w:rsidRDefault="003A7BBC" w:rsidP="00DA432F">
            <w:pPr>
              <w:widowControl w:val="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Контроль психолого-</w:t>
            </w:r>
            <w:r w:rsidRPr="00A64647">
              <w:rPr>
                <w:rFonts w:ascii="Times New Roman" w:eastAsia="Times New Roman" w:hAnsi="Times New Roman" w:cs="Times New Roman"/>
                <w:color w:val="000000"/>
                <w:spacing w:val="3"/>
                <w:sz w:val="28"/>
                <w:szCs w:val="28"/>
                <w:shd w:val="clear" w:color="auto" w:fill="FFFFFF"/>
              </w:rPr>
              <w:softHyphen/>
              <w:t>педагогических условий реализации адаптированной образовательной программы основного общего образования</w:t>
            </w:r>
          </w:p>
        </w:tc>
        <w:tc>
          <w:tcPr>
            <w:tcW w:w="2410" w:type="dxa"/>
          </w:tcPr>
          <w:p w:rsidR="003A7BBC" w:rsidRPr="00A64647" w:rsidRDefault="003A7BBC" w:rsidP="00DA432F">
            <w:pPr>
              <w:widowControl w:val="0"/>
              <w:jc w:val="center"/>
              <w:rPr>
                <w:rFonts w:ascii="Times New Roman" w:eastAsia="Times New Roman" w:hAnsi="Times New Roman" w:cs="Times New Roman"/>
                <w:color w:val="000000"/>
                <w:spacing w:val="3"/>
                <w:sz w:val="28"/>
                <w:szCs w:val="28"/>
                <w:shd w:val="clear" w:color="auto" w:fill="FFFFFF"/>
              </w:rPr>
            </w:pPr>
            <w:r w:rsidRPr="00A64647">
              <w:rPr>
                <w:rFonts w:ascii="Times New Roman" w:eastAsia="Times New Roman" w:hAnsi="Times New Roman" w:cs="Times New Roman"/>
                <w:color w:val="000000"/>
                <w:spacing w:val="3"/>
                <w:sz w:val="28"/>
                <w:szCs w:val="28"/>
                <w:shd w:val="clear" w:color="auto" w:fill="FFFFFF"/>
              </w:rPr>
              <w:t xml:space="preserve">Внутриучрежденческий контроль </w:t>
            </w:r>
          </w:p>
          <w:p w:rsidR="003A7BBC" w:rsidRPr="00A64647" w:rsidRDefault="003A7BBC" w:rsidP="00DA432F">
            <w:pPr>
              <w:widowControl w:val="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Образовательный мониторинг</w:t>
            </w:r>
          </w:p>
        </w:tc>
        <w:tc>
          <w:tcPr>
            <w:tcW w:w="1843" w:type="dxa"/>
          </w:tcPr>
          <w:p w:rsidR="003A7BBC" w:rsidRPr="00A64647" w:rsidRDefault="003A7BBC" w:rsidP="00DA432F">
            <w:pPr>
              <w:widowControl w:val="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Заместитель директора по УВР, психолог</w:t>
            </w:r>
          </w:p>
        </w:tc>
      </w:tr>
      <w:tr w:rsidR="003A7BBC" w:rsidRPr="00A64647" w:rsidTr="00024496">
        <w:trPr>
          <w:trHeight w:hRule="exact" w:val="1392"/>
        </w:trPr>
        <w:tc>
          <w:tcPr>
            <w:tcW w:w="998" w:type="dxa"/>
          </w:tcPr>
          <w:p w:rsidR="003A7BBC" w:rsidRPr="00A64647" w:rsidRDefault="003A7BBC" w:rsidP="00DA432F">
            <w:pPr>
              <w:widowControl w:val="0"/>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3.</w:t>
            </w:r>
          </w:p>
        </w:tc>
        <w:tc>
          <w:tcPr>
            <w:tcW w:w="3120" w:type="dxa"/>
          </w:tcPr>
          <w:p w:rsidR="003A7BBC" w:rsidRPr="00A64647" w:rsidRDefault="003A7BBC" w:rsidP="00DA432F">
            <w:pPr>
              <w:widowControl w:val="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Контроль финансового обеспечения реализации адаптированной образовательной программы основного общего образования</w:t>
            </w:r>
          </w:p>
        </w:tc>
        <w:tc>
          <w:tcPr>
            <w:tcW w:w="2410" w:type="dxa"/>
          </w:tcPr>
          <w:p w:rsidR="003A7BBC" w:rsidRPr="00A64647" w:rsidRDefault="003A7BBC" w:rsidP="00DA432F">
            <w:pPr>
              <w:widowControl w:val="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Отчет о ПФХД</w:t>
            </w:r>
          </w:p>
        </w:tc>
        <w:tc>
          <w:tcPr>
            <w:tcW w:w="1843" w:type="dxa"/>
          </w:tcPr>
          <w:p w:rsidR="003A7BBC" w:rsidRPr="00A64647" w:rsidRDefault="003A7BBC" w:rsidP="00DA432F">
            <w:pPr>
              <w:widowControl w:val="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Директор</w:t>
            </w:r>
          </w:p>
        </w:tc>
      </w:tr>
      <w:tr w:rsidR="003A7BBC" w:rsidRPr="00A64647" w:rsidTr="00024496">
        <w:trPr>
          <w:trHeight w:hRule="exact" w:val="1392"/>
        </w:trPr>
        <w:tc>
          <w:tcPr>
            <w:tcW w:w="998" w:type="dxa"/>
          </w:tcPr>
          <w:p w:rsidR="003A7BBC" w:rsidRPr="00A64647" w:rsidRDefault="003A7BBC" w:rsidP="00DA432F">
            <w:pPr>
              <w:widowControl w:val="0"/>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4.</w:t>
            </w:r>
          </w:p>
        </w:tc>
        <w:tc>
          <w:tcPr>
            <w:tcW w:w="3120" w:type="dxa"/>
          </w:tcPr>
          <w:p w:rsidR="003A7BBC" w:rsidRPr="00A64647" w:rsidRDefault="003A7BBC" w:rsidP="00DA432F">
            <w:pPr>
              <w:widowControl w:val="0"/>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Контроль материально-</w:t>
            </w:r>
            <w:r w:rsidRPr="00A64647">
              <w:rPr>
                <w:rFonts w:ascii="Times New Roman" w:eastAsia="Times New Roman" w:hAnsi="Times New Roman" w:cs="Times New Roman"/>
                <w:color w:val="000000"/>
                <w:spacing w:val="3"/>
                <w:sz w:val="28"/>
                <w:szCs w:val="28"/>
                <w:shd w:val="clear" w:color="auto" w:fill="FFFFFF"/>
              </w:rPr>
              <w:softHyphen/>
              <w:t>технических условий реализации адаптированной образовательной программы</w:t>
            </w:r>
          </w:p>
        </w:tc>
        <w:tc>
          <w:tcPr>
            <w:tcW w:w="2410" w:type="dxa"/>
          </w:tcPr>
          <w:p w:rsidR="003A7BBC" w:rsidRPr="00A64647" w:rsidRDefault="003A7BBC" w:rsidP="00DA432F">
            <w:pPr>
              <w:widowControl w:val="0"/>
              <w:spacing w:after="12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Образовательный</w:t>
            </w:r>
          </w:p>
          <w:p w:rsidR="003A7BBC" w:rsidRPr="00A64647" w:rsidRDefault="003A7BBC" w:rsidP="00DA432F">
            <w:pPr>
              <w:widowControl w:val="0"/>
              <w:spacing w:before="12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мониторинг</w:t>
            </w:r>
          </w:p>
        </w:tc>
        <w:tc>
          <w:tcPr>
            <w:tcW w:w="1843" w:type="dxa"/>
          </w:tcPr>
          <w:p w:rsidR="003A7BBC" w:rsidRPr="00A64647" w:rsidRDefault="003A7BBC" w:rsidP="00DA432F">
            <w:pPr>
              <w:widowControl w:val="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Директор, заместитель директора по УВР</w:t>
            </w:r>
          </w:p>
        </w:tc>
      </w:tr>
      <w:tr w:rsidR="003A7BBC" w:rsidRPr="00A64647" w:rsidTr="00024496">
        <w:trPr>
          <w:trHeight w:hRule="exact" w:val="1666"/>
        </w:trPr>
        <w:tc>
          <w:tcPr>
            <w:tcW w:w="998" w:type="dxa"/>
          </w:tcPr>
          <w:p w:rsidR="003A7BBC" w:rsidRPr="00A64647" w:rsidRDefault="003A7BBC" w:rsidP="00DA432F">
            <w:pPr>
              <w:widowControl w:val="0"/>
              <w:ind w:left="120"/>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5.</w:t>
            </w:r>
          </w:p>
        </w:tc>
        <w:tc>
          <w:tcPr>
            <w:tcW w:w="3120" w:type="dxa"/>
          </w:tcPr>
          <w:p w:rsidR="003A7BBC" w:rsidRPr="00A64647" w:rsidRDefault="003A7BBC" w:rsidP="00DA432F">
            <w:pPr>
              <w:widowControl w:val="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Контроль информационно</w:t>
            </w:r>
            <w:r w:rsidRPr="00A64647">
              <w:rPr>
                <w:rFonts w:ascii="Times New Roman" w:eastAsia="Times New Roman" w:hAnsi="Times New Roman" w:cs="Times New Roman"/>
                <w:color w:val="000000"/>
                <w:spacing w:val="3"/>
                <w:sz w:val="28"/>
                <w:szCs w:val="28"/>
                <w:shd w:val="clear" w:color="auto" w:fill="FFFFFF"/>
              </w:rPr>
              <w:softHyphen/>
              <w:t xml:space="preserve">методических условий реализации адаптированной образовательной программы </w:t>
            </w:r>
          </w:p>
        </w:tc>
        <w:tc>
          <w:tcPr>
            <w:tcW w:w="2410" w:type="dxa"/>
          </w:tcPr>
          <w:p w:rsidR="003A7BBC" w:rsidRPr="00A64647" w:rsidRDefault="003A7BBC" w:rsidP="00DA432F">
            <w:pPr>
              <w:widowControl w:val="0"/>
              <w:jc w:val="center"/>
              <w:rPr>
                <w:rFonts w:ascii="Times New Roman" w:eastAsia="Times New Roman" w:hAnsi="Times New Roman" w:cs="Times New Roman"/>
                <w:color w:val="000000"/>
                <w:spacing w:val="3"/>
                <w:sz w:val="28"/>
                <w:szCs w:val="28"/>
                <w:shd w:val="clear" w:color="auto" w:fill="FFFFFF"/>
              </w:rPr>
            </w:pPr>
            <w:r w:rsidRPr="00A64647">
              <w:rPr>
                <w:rFonts w:ascii="Times New Roman" w:eastAsia="Times New Roman" w:hAnsi="Times New Roman" w:cs="Times New Roman"/>
                <w:color w:val="000000"/>
                <w:spacing w:val="3"/>
                <w:sz w:val="28"/>
                <w:szCs w:val="28"/>
                <w:shd w:val="clear" w:color="auto" w:fill="FFFFFF"/>
              </w:rPr>
              <w:t xml:space="preserve">Внутриучрежденческий контроль </w:t>
            </w:r>
          </w:p>
          <w:p w:rsidR="003A7BBC" w:rsidRPr="00A64647" w:rsidRDefault="003A7BBC" w:rsidP="00DA432F">
            <w:pPr>
              <w:widowControl w:val="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Образовательный мониторинг</w:t>
            </w:r>
          </w:p>
        </w:tc>
        <w:tc>
          <w:tcPr>
            <w:tcW w:w="1843" w:type="dxa"/>
          </w:tcPr>
          <w:p w:rsidR="003A7BBC" w:rsidRPr="00A64647" w:rsidRDefault="003A7BBC" w:rsidP="00DA432F">
            <w:pPr>
              <w:widowControl w:val="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Заместитель директора по УВР</w:t>
            </w:r>
          </w:p>
        </w:tc>
      </w:tr>
      <w:tr w:rsidR="003A7BBC" w:rsidRPr="00A64647" w:rsidTr="00D0663A">
        <w:trPr>
          <w:trHeight w:val="1266"/>
        </w:trPr>
        <w:tc>
          <w:tcPr>
            <w:tcW w:w="998" w:type="dxa"/>
          </w:tcPr>
          <w:p w:rsidR="003A7BBC" w:rsidRPr="00A64647" w:rsidRDefault="003A7BBC" w:rsidP="00DA432F">
            <w:pPr>
              <w:widowControl w:val="0"/>
              <w:ind w:left="120" w:right="-81"/>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6.</w:t>
            </w:r>
          </w:p>
        </w:tc>
        <w:tc>
          <w:tcPr>
            <w:tcW w:w="3120" w:type="dxa"/>
          </w:tcPr>
          <w:p w:rsidR="003A7BBC" w:rsidRPr="00A64647" w:rsidRDefault="003A7BBC" w:rsidP="00DA432F">
            <w:pPr>
              <w:widowControl w:val="0"/>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Контроль учебно</w:t>
            </w:r>
            <w:r w:rsidRPr="00A64647">
              <w:rPr>
                <w:rFonts w:ascii="Times New Roman" w:eastAsia="Times New Roman" w:hAnsi="Times New Roman" w:cs="Times New Roman"/>
                <w:color w:val="000000"/>
                <w:spacing w:val="3"/>
                <w:sz w:val="28"/>
                <w:szCs w:val="28"/>
                <w:shd w:val="clear" w:color="auto" w:fill="FFFFFF"/>
              </w:rPr>
              <w:softHyphen/>
              <w:t>-методического обеспечения реализации адаптированной образовательной</w:t>
            </w:r>
          </w:p>
          <w:p w:rsidR="003A7BBC" w:rsidRPr="00A64647" w:rsidRDefault="003A7BBC" w:rsidP="00DA432F">
            <w:pPr>
              <w:widowControl w:val="0"/>
              <w:shd w:val="clear" w:color="auto" w:fill="FFFFFF"/>
              <w:ind w:firstLine="67"/>
              <w:jc w:val="both"/>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программы</w:t>
            </w:r>
          </w:p>
        </w:tc>
        <w:tc>
          <w:tcPr>
            <w:tcW w:w="2410" w:type="dxa"/>
          </w:tcPr>
          <w:p w:rsidR="003A7BBC" w:rsidRPr="00A64647" w:rsidRDefault="003A7BBC" w:rsidP="00DA432F">
            <w:pPr>
              <w:widowControl w:val="0"/>
              <w:spacing w:after="12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Образовательный</w:t>
            </w:r>
          </w:p>
          <w:p w:rsidR="003A7BBC" w:rsidRPr="00A64647" w:rsidRDefault="003A7BBC" w:rsidP="00DA432F">
            <w:pPr>
              <w:widowControl w:val="0"/>
              <w:spacing w:before="12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мониторинг</w:t>
            </w:r>
          </w:p>
        </w:tc>
        <w:tc>
          <w:tcPr>
            <w:tcW w:w="1843" w:type="dxa"/>
          </w:tcPr>
          <w:p w:rsidR="003A7BBC" w:rsidRPr="00A64647" w:rsidRDefault="003A7BBC" w:rsidP="00DA432F">
            <w:pPr>
              <w:widowControl w:val="0"/>
              <w:jc w:val="center"/>
              <w:rPr>
                <w:rFonts w:ascii="Times New Roman" w:eastAsia="Times New Roman" w:hAnsi="Times New Roman" w:cs="Times New Roman"/>
                <w:spacing w:val="3"/>
                <w:sz w:val="28"/>
                <w:szCs w:val="28"/>
              </w:rPr>
            </w:pPr>
            <w:r w:rsidRPr="00A64647">
              <w:rPr>
                <w:rFonts w:ascii="Times New Roman" w:eastAsia="Times New Roman" w:hAnsi="Times New Roman" w:cs="Times New Roman"/>
                <w:color w:val="000000"/>
                <w:spacing w:val="3"/>
                <w:sz w:val="28"/>
                <w:szCs w:val="28"/>
                <w:shd w:val="clear" w:color="auto" w:fill="FFFFFF"/>
              </w:rPr>
              <w:t>Заместитель директора по УВР</w:t>
            </w:r>
          </w:p>
        </w:tc>
      </w:tr>
      <w:tr w:rsidR="003A7BBC" w:rsidRPr="00A64647" w:rsidTr="00024496">
        <w:trPr>
          <w:trHeight w:hRule="exact" w:val="1123"/>
        </w:trPr>
        <w:tc>
          <w:tcPr>
            <w:tcW w:w="998" w:type="dxa"/>
          </w:tcPr>
          <w:p w:rsidR="003A7BBC" w:rsidRPr="00A64647" w:rsidRDefault="003A7BBC" w:rsidP="00DA432F">
            <w:pPr>
              <w:widowControl w:val="0"/>
              <w:ind w:left="120"/>
              <w:rPr>
                <w:rFonts w:ascii="Times New Roman" w:eastAsia="Times New Roman" w:hAnsi="Times New Roman" w:cs="Times New Roman"/>
                <w:color w:val="000000"/>
                <w:spacing w:val="3"/>
                <w:sz w:val="28"/>
                <w:szCs w:val="28"/>
                <w:shd w:val="clear" w:color="auto" w:fill="FFFFFF"/>
              </w:rPr>
            </w:pPr>
            <w:r w:rsidRPr="00A64647">
              <w:rPr>
                <w:rFonts w:ascii="Times New Roman" w:eastAsia="Times New Roman" w:hAnsi="Times New Roman" w:cs="Times New Roman"/>
                <w:color w:val="000000"/>
                <w:spacing w:val="3"/>
                <w:sz w:val="28"/>
                <w:szCs w:val="28"/>
                <w:shd w:val="clear" w:color="auto" w:fill="FFFFFF"/>
              </w:rPr>
              <w:t>7.</w:t>
            </w:r>
          </w:p>
        </w:tc>
        <w:tc>
          <w:tcPr>
            <w:tcW w:w="3120" w:type="dxa"/>
          </w:tcPr>
          <w:p w:rsidR="003A7BBC" w:rsidRPr="00A64647" w:rsidRDefault="003A7BBC" w:rsidP="00DA432F">
            <w:pPr>
              <w:widowControl w:val="0"/>
              <w:jc w:val="both"/>
              <w:rPr>
                <w:rFonts w:ascii="Times New Roman" w:eastAsia="Times New Roman" w:hAnsi="Times New Roman" w:cs="Times New Roman"/>
                <w:color w:val="000000"/>
                <w:spacing w:val="3"/>
                <w:sz w:val="28"/>
                <w:szCs w:val="28"/>
                <w:shd w:val="clear" w:color="auto" w:fill="FFFFFF"/>
              </w:rPr>
            </w:pPr>
            <w:r w:rsidRPr="00A64647">
              <w:rPr>
                <w:rFonts w:ascii="Times New Roman" w:eastAsia="Times New Roman" w:hAnsi="Times New Roman" w:cs="Times New Roman"/>
                <w:color w:val="000000"/>
                <w:spacing w:val="3"/>
                <w:sz w:val="28"/>
                <w:szCs w:val="28"/>
                <w:shd w:val="clear" w:color="auto" w:fill="FFFFFF"/>
              </w:rPr>
              <w:t>Внутренняя система оценки качества образования</w:t>
            </w:r>
          </w:p>
        </w:tc>
        <w:tc>
          <w:tcPr>
            <w:tcW w:w="2410" w:type="dxa"/>
          </w:tcPr>
          <w:p w:rsidR="003A7BBC" w:rsidRPr="00A64647" w:rsidRDefault="003A7BBC" w:rsidP="00DA432F">
            <w:pPr>
              <w:widowControl w:val="0"/>
              <w:spacing w:after="120"/>
              <w:jc w:val="center"/>
              <w:rPr>
                <w:rFonts w:ascii="Times New Roman" w:eastAsia="Times New Roman" w:hAnsi="Times New Roman" w:cs="Times New Roman"/>
                <w:color w:val="000000"/>
                <w:spacing w:val="3"/>
                <w:sz w:val="28"/>
                <w:szCs w:val="28"/>
                <w:shd w:val="clear" w:color="auto" w:fill="FFFFFF"/>
              </w:rPr>
            </w:pPr>
            <w:r w:rsidRPr="00A64647">
              <w:rPr>
                <w:rFonts w:ascii="Times New Roman" w:eastAsia="Times New Roman" w:hAnsi="Times New Roman" w:cs="Times New Roman"/>
                <w:color w:val="000000"/>
                <w:spacing w:val="3"/>
                <w:sz w:val="28"/>
                <w:szCs w:val="28"/>
                <w:shd w:val="clear" w:color="auto" w:fill="FFFFFF"/>
              </w:rPr>
              <w:t xml:space="preserve">Внутриучрежденческий контроль </w:t>
            </w:r>
          </w:p>
          <w:p w:rsidR="003A7BBC" w:rsidRPr="00A64647" w:rsidRDefault="003A7BBC" w:rsidP="00DA432F">
            <w:pPr>
              <w:widowControl w:val="0"/>
              <w:spacing w:after="120"/>
              <w:jc w:val="center"/>
              <w:rPr>
                <w:rFonts w:ascii="Times New Roman" w:eastAsia="Times New Roman" w:hAnsi="Times New Roman" w:cs="Times New Roman"/>
                <w:color w:val="000000"/>
                <w:spacing w:val="3"/>
                <w:sz w:val="28"/>
                <w:szCs w:val="28"/>
                <w:shd w:val="clear" w:color="auto" w:fill="FFFFFF"/>
              </w:rPr>
            </w:pPr>
            <w:r w:rsidRPr="00A64647">
              <w:rPr>
                <w:rFonts w:ascii="Times New Roman" w:eastAsia="Times New Roman" w:hAnsi="Times New Roman" w:cs="Times New Roman"/>
                <w:color w:val="000000"/>
                <w:spacing w:val="3"/>
                <w:sz w:val="28"/>
                <w:szCs w:val="28"/>
                <w:shd w:val="clear" w:color="auto" w:fill="FFFFFF"/>
              </w:rPr>
              <w:t>Образовательный мониторинг</w:t>
            </w:r>
          </w:p>
        </w:tc>
        <w:tc>
          <w:tcPr>
            <w:tcW w:w="1843" w:type="dxa"/>
          </w:tcPr>
          <w:p w:rsidR="003A7BBC" w:rsidRPr="00A64647" w:rsidRDefault="003A7BBC" w:rsidP="00DA432F">
            <w:pPr>
              <w:widowControl w:val="0"/>
              <w:jc w:val="center"/>
              <w:rPr>
                <w:rFonts w:ascii="Times New Roman" w:eastAsia="Times New Roman" w:hAnsi="Times New Roman" w:cs="Times New Roman"/>
                <w:color w:val="000000"/>
                <w:spacing w:val="3"/>
                <w:sz w:val="28"/>
                <w:szCs w:val="28"/>
                <w:shd w:val="clear" w:color="auto" w:fill="FFFFFF"/>
              </w:rPr>
            </w:pPr>
            <w:r w:rsidRPr="00A64647">
              <w:rPr>
                <w:rFonts w:ascii="Times New Roman" w:eastAsia="Times New Roman" w:hAnsi="Times New Roman" w:cs="Times New Roman"/>
                <w:color w:val="000000"/>
                <w:spacing w:val="3"/>
                <w:sz w:val="28"/>
                <w:szCs w:val="28"/>
                <w:shd w:val="clear" w:color="auto" w:fill="FFFFFF"/>
              </w:rPr>
              <w:t>Заместитель директора по УВР</w:t>
            </w:r>
          </w:p>
        </w:tc>
      </w:tr>
    </w:tbl>
    <w:p w:rsidR="00DE7B7C" w:rsidRPr="00A64647" w:rsidRDefault="00DE7B7C" w:rsidP="00DA432F">
      <w:pPr>
        <w:spacing w:line="240" w:lineRule="auto"/>
        <w:jc w:val="both"/>
        <w:rPr>
          <w:rFonts w:ascii="Times New Roman" w:hAnsi="Times New Roman" w:cs="Times New Roman"/>
          <w:sz w:val="28"/>
          <w:szCs w:val="28"/>
        </w:rPr>
      </w:pPr>
    </w:p>
    <w:p w:rsidR="00DE7B7C" w:rsidRPr="00D66BE7" w:rsidRDefault="001A1A72" w:rsidP="00DA432F">
      <w:pPr>
        <w:spacing w:line="240" w:lineRule="auto"/>
        <w:jc w:val="both"/>
        <w:rPr>
          <w:rFonts w:ascii="Times New Roman" w:hAnsi="Times New Roman" w:cs="Times New Roman"/>
          <w:b/>
          <w:sz w:val="28"/>
          <w:szCs w:val="28"/>
        </w:rPr>
      </w:pPr>
      <w:r w:rsidRPr="00D66BE7">
        <w:rPr>
          <w:rFonts w:ascii="Times New Roman" w:hAnsi="Times New Roman" w:cs="Times New Roman"/>
          <w:b/>
          <w:sz w:val="28"/>
          <w:szCs w:val="28"/>
        </w:rPr>
        <w:t>4.</w:t>
      </w:r>
      <w:r w:rsidR="00D66BE7">
        <w:rPr>
          <w:rFonts w:ascii="Times New Roman" w:hAnsi="Times New Roman" w:cs="Times New Roman"/>
          <w:b/>
          <w:sz w:val="28"/>
          <w:szCs w:val="28"/>
        </w:rPr>
        <w:t>Лист внесения из</w:t>
      </w:r>
      <w:r w:rsidR="00D66BE7" w:rsidRPr="00D66BE7">
        <w:rPr>
          <w:rFonts w:ascii="Times New Roman" w:hAnsi="Times New Roman" w:cs="Times New Roman"/>
          <w:b/>
          <w:sz w:val="28"/>
          <w:szCs w:val="28"/>
        </w:rPr>
        <w:t>менений</w:t>
      </w:r>
    </w:p>
    <w:sectPr w:rsidR="00DE7B7C" w:rsidRPr="00D66BE7" w:rsidSect="0002449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459" w:rsidRDefault="00444459" w:rsidP="00EA1C46">
      <w:pPr>
        <w:spacing w:after="0" w:line="240" w:lineRule="auto"/>
      </w:pPr>
      <w:r>
        <w:separator/>
      </w:r>
    </w:p>
  </w:endnote>
  <w:endnote w:type="continuationSeparator" w:id="1">
    <w:p w:rsidR="00444459" w:rsidRDefault="00444459" w:rsidP="00EA1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4669"/>
      <w:docPartObj>
        <w:docPartGallery w:val="Page Numbers (Bottom of Page)"/>
        <w:docPartUnique/>
      </w:docPartObj>
    </w:sdtPr>
    <w:sdtContent>
      <w:p w:rsidR="00430CA3" w:rsidRDefault="00430CA3">
        <w:pPr>
          <w:pStyle w:val="af2"/>
          <w:jc w:val="right"/>
        </w:pPr>
        <w:fldSimple w:instr="PAGE   \* MERGEFORMAT">
          <w:r w:rsidR="00B42D5C">
            <w:rPr>
              <w:noProof/>
            </w:rPr>
            <w:t>1</w:t>
          </w:r>
        </w:fldSimple>
      </w:p>
    </w:sdtContent>
  </w:sdt>
  <w:p w:rsidR="00430CA3" w:rsidRDefault="00430CA3">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8079"/>
      <w:docPartObj>
        <w:docPartGallery w:val="Page Numbers (Bottom of Page)"/>
        <w:docPartUnique/>
      </w:docPartObj>
    </w:sdtPr>
    <w:sdtContent>
      <w:p w:rsidR="00430CA3" w:rsidRDefault="00430CA3">
        <w:pPr>
          <w:pStyle w:val="af2"/>
          <w:jc w:val="right"/>
        </w:pPr>
        <w:fldSimple w:instr=" PAGE   \* MERGEFORMAT ">
          <w:r>
            <w:rPr>
              <w:noProof/>
            </w:rPr>
            <w:t>205</w:t>
          </w:r>
        </w:fldSimple>
      </w:p>
    </w:sdtContent>
  </w:sdt>
  <w:p w:rsidR="00430CA3" w:rsidRDefault="00430CA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459" w:rsidRDefault="00444459" w:rsidP="00EA1C46">
      <w:pPr>
        <w:spacing w:after="0" w:line="240" w:lineRule="auto"/>
      </w:pPr>
      <w:r>
        <w:separator/>
      </w:r>
    </w:p>
  </w:footnote>
  <w:footnote w:type="continuationSeparator" w:id="1">
    <w:p w:rsidR="00444459" w:rsidRDefault="00444459" w:rsidP="00EA1C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23D1"/>
    <w:multiLevelType w:val="multilevel"/>
    <w:tmpl w:val="9716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DD1321"/>
    <w:multiLevelType w:val="multilevel"/>
    <w:tmpl w:val="36549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AE4015"/>
    <w:multiLevelType w:val="hybridMultilevel"/>
    <w:tmpl w:val="473AC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417150"/>
    <w:multiLevelType w:val="multilevel"/>
    <w:tmpl w:val="C6AA2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0942C25"/>
    <w:multiLevelType w:val="multilevel"/>
    <w:tmpl w:val="6922D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F24888"/>
    <w:multiLevelType w:val="multilevel"/>
    <w:tmpl w:val="AD66D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CC48B1"/>
    <w:multiLevelType w:val="multilevel"/>
    <w:tmpl w:val="09CAC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5140F2"/>
    <w:multiLevelType w:val="multilevel"/>
    <w:tmpl w:val="692E7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571A5A"/>
    <w:multiLevelType w:val="multilevel"/>
    <w:tmpl w:val="5F70C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8E1DAF"/>
    <w:multiLevelType w:val="multilevel"/>
    <w:tmpl w:val="17C2C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FC41C0"/>
    <w:multiLevelType w:val="hybridMultilevel"/>
    <w:tmpl w:val="4DA63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5"/>
  </w:num>
  <w:num w:numId="5">
    <w:abstractNumId w:val="9"/>
  </w:num>
  <w:num w:numId="6">
    <w:abstractNumId w:val="8"/>
  </w:num>
  <w:num w:numId="7">
    <w:abstractNumId w:val="7"/>
  </w:num>
  <w:num w:numId="8">
    <w:abstractNumId w:val="6"/>
  </w:num>
  <w:num w:numId="9">
    <w:abstractNumId w:val="4"/>
  </w:num>
  <w:num w:numId="10">
    <w:abstractNumId w:val="2"/>
  </w:num>
  <w:num w:numId="11">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0"/>
  <w:defaultTabStop w:val="708"/>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5779DB"/>
    <w:rsid w:val="00004A71"/>
    <w:rsid w:val="00016926"/>
    <w:rsid w:val="00024496"/>
    <w:rsid w:val="00035928"/>
    <w:rsid w:val="00084639"/>
    <w:rsid w:val="000E0DDD"/>
    <w:rsid w:val="000E4196"/>
    <w:rsid w:val="000F7101"/>
    <w:rsid w:val="000F7AC1"/>
    <w:rsid w:val="001216F7"/>
    <w:rsid w:val="00177C95"/>
    <w:rsid w:val="001961CF"/>
    <w:rsid w:val="001A1A72"/>
    <w:rsid w:val="001A5115"/>
    <w:rsid w:val="001A5773"/>
    <w:rsid w:val="001E35B3"/>
    <w:rsid w:val="001E4528"/>
    <w:rsid w:val="001E5056"/>
    <w:rsid w:val="00213F2C"/>
    <w:rsid w:val="00233EB7"/>
    <w:rsid w:val="00257081"/>
    <w:rsid w:val="00263D07"/>
    <w:rsid w:val="00264ECE"/>
    <w:rsid w:val="0027034B"/>
    <w:rsid w:val="002706CD"/>
    <w:rsid w:val="0028280C"/>
    <w:rsid w:val="002B5E4D"/>
    <w:rsid w:val="002D340B"/>
    <w:rsid w:val="002D43D3"/>
    <w:rsid w:val="002D6E13"/>
    <w:rsid w:val="002E32D3"/>
    <w:rsid w:val="00321F71"/>
    <w:rsid w:val="00332922"/>
    <w:rsid w:val="00337FE7"/>
    <w:rsid w:val="003419D0"/>
    <w:rsid w:val="00363806"/>
    <w:rsid w:val="00367583"/>
    <w:rsid w:val="00382711"/>
    <w:rsid w:val="003972D4"/>
    <w:rsid w:val="003A3CD9"/>
    <w:rsid w:val="003A7BBC"/>
    <w:rsid w:val="003B13F5"/>
    <w:rsid w:val="003D7437"/>
    <w:rsid w:val="003E228D"/>
    <w:rsid w:val="003E68A6"/>
    <w:rsid w:val="003F4AC8"/>
    <w:rsid w:val="00430CA3"/>
    <w:rsid w:val="00432425"/>
    <w:rsid w:val="00444459"/>
    <w:rsid w:val="00444960"/>
    <w:rsid w:val="004459E8"/>
    <w:rsid w:val="00463086"/>
    <w:rsid w:val="00483373"/>
    <w:rsid w:val="004B1D38"/>
    <w:rsid w:val="004B35CB"/>
    <w:rsid w:val="005141D6"/>
    <w:rsid w:val="005246FC"/>
    <w:rsid w:val="00552EF7"/>
    <w:rsid w:val="00566284"/>
    <w:rsid w:val="00574EAE"/>
    <w:rsid w:val="005779DB"/>
    <w:rsid w:val="005820D6"/>
    <w:rsid w:val="00582806"/>
    <w:rsid w:val="00595777"/>
    <w:rsid w:val="005A408C"/>
    <w:rsid w:val="005B346C"/>
    <w:rsid w:val="005C376D"/>
    <w:rsid w:val="00604268"/>
    <w:rsid w:val="00604307"/>
    <w:rsid w:val="00625BED"/>
    <w:rsid w:val="00627B5B"/>
    <w:rsid w:val="00637B83"/>
    <w:rsid w:val="006553A3"/>
    <w:rsid w:val="006602C1"/>
    <w:rsid w:val="006700C5"/>
    <w:rsid w:val="00681AE0"/>
    <w:rsid w:val="006C23C1"/>
    <w:rsid w:val="006F11E0"/>
    <w:rsid w:val="00706472"/>
    <w:rsid w:val="00720566"/>
    <w:rsid w:val="007213D8"/>
    <w:rsid w:val="00754A73"/>
    <w:rsid w:val="00786A9A"/>
    <w:rsid w:val="007D2C2C"/>
    <w:rsid w:val="008074F6"/>
    <w:rsid w:val="00814F41"/>
    <w:rsid w:val="00830CAC"/>
    <w:rsid w:val="008432BC"/>
    <w:rsid w:val="00851803"/>
    <w:rsid w:val="00852ED1"/>
    <w:rsid w:val="00853203"/>
    <w:rsid w:val="00854849"/>
    <w:rsid w:val="00863897"/>
    <w:rsid w:val="0087284F"/>
    <w:rsid w:val="00881DD2"/>
    <w:rsid w:val="008864CD"/>
    <w:rsid w:val="00890605"/>
    <w:rsid w:val="008B5B62"/>
    <w:rsid w:val="008B73FD"/>
    <w:rsid w:val="008C6BD9"/>
    <w:rsid w:val="00901114"/>
    <w:rsid w:val="00931D8F"/>
    <w:rsid w:val="00992449"/>
    <w:rsid w:val="00997C1E"/>
    <w:rsid w:val="009C1151"/>
    <w:rsid w:val="009F0F92"/>
    <w:rsid w:val="009F23B1"/>
    <w:rsid w:val="009F77BF"/>
    <w:rsid w:val="00A15DFF"/>
    <w:rsid w:val="00A4659B"/>
    <w:rsid w:val="00A53069"/>
    <w:rsid w:val="00A64647"/>
    <w:rsid w:val="00A7447B"/>
    <w:rsid w:val="00A75AE6"/>
    <w:rsid w:val="00AA1D38"/>
    <w:rsid w:val="00AA3D6D"/>
    <w:rsid w:val="00AC3E18"/>
    <w:rsid w:val="00AD2325"/>
    <w:rsid w:val="00AD4050"/>
    <w:rsid w:val="00AD6467"/>
    <w:rsid w:val="00B21E65"/>
    <w:rsid w:val="00B2595A"/>
    <w:rsid w:val="00B3071E"/>
    <w:rsid w:val="00B42D5C"/>
    <w:rsid w:val="00B4676E"/>
    <w:rsid w:val="00B52DC7"/>
    <w:rsid w:val="00B72F03"/>
    <w:rsid w:val="00B76E74"/>
    <w:rsid w:val="00B94FD7"/>
    <w:rsid w:val="00B9760E"/>
    <w:rsid w:val="00BB7946"/>
    <w:rsid w:val="00BC00E7"/>
    <w:rsid w:val="00BC13BA"/>
    <w:rsid w:val="00BD2EF5"/>
    <w:rsid w:val="00BE2914"/>
    <w:rsid w:val="00BE5968"/>
    <w:rsid w:val="00BE5C89"/>
    <w:rsid w:val="00C22B4D"/>
    <w:rsid w:val="00C42113"/>
    <w:rsid w:val="00C64214"/>
    <w:rsid w:val="00C73370"/>
    <w:rsid w:val="00C76488"/>
    <w:rsid w:val="00C96E6E"/>
    <w:rsid w:val="00CA63AE"/>
    <w:rsid w:val="00CB2655"/>
    <w:rsid w:val="00CC6EA8"/>
    <w:rsid w:val="00CE373C"/>
    <w:rsid w:val="00CE56A8"/>
    <w:rsid w:val="00CF4933"/>
    <w:rsid w:val="00CF4F7D"/>
    <w:rsid w:val="00D0663A"/>
    <w:rsid w:val="00D11EE3"/>
    <w:rsid w:val="00D231D8"/>
    <w:rsid w:val="00D2593D"/>
    <w:rsid w:val="00D27E42"/>
    <w:rsid w:val="00D448B0"/>
    <w:rsid w:val="00D54773"/>
    <w:rsid w:val="00D66BE7"/>
    <w:rsid w:val="00D66DAC"/>
    <w:rsid w:val="00D75D50"/>
    <w:rsid w:val="00DA401C"/>
    <w:rsid w:val="00DA432F"/>
    <w:rsid w:val="00DC189F"/>
    <w:rsid w:val="00DD096E"/>
    <w:rsid w:val="00DD241E"/>
    <w:rsid w:val="00DE41C5"/>
    <w:rsid w:val="00DE72D2"/>
    <w:rsid w:val="00DE7B7C"/>
    <w:rsid w:val="00DF3D1C"/>
    <w:rsid w:val="00E03010"/>
    <w:rsid w:val="00E17951"/>
    <w:rsid w:val="00E35944"/>
    <w:rsid w:val="00E41C0C"/>
    <w:rsid w:val="00E64B40"/>
    <w:rsid w:val="00E7253B"/>
    <w:rsid w:val="00EA1C46"/>
    <w:rsid w:val="00EC5DB1"/>
    <w:rsid w:val="00ED65A3"/>
    <w:rsid w:val="00ED722F"/>
    <w:rsid w:val="00F0562F"/>
    <w:rsid w:val="00F247C3"/>
    <w:rsid w:val="00F47C53"/>
    <w:rsid w:val="00F66999"/>
    <w:rsid w:val="00FC2D02"/>
    <w:rsid w:val="00FD45EC"/>
    <w:rsid w:val="00FF32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77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3A3CD9"/>
    <w:rPr>
      <w:sz w:val="16"/>
      <w:szCs w:val="16"/>
    </w:rPr>
  </w:style>
  <w:style w:type="paragraph" w:styleId="a5">
    <w:name w:val="annotation text"/>
    <w:basedOn w:val="a"/>
    <w:link w:val="a6"/>
    <w:uiPriority w:val="99"/>
    <w:semiHidden/>
    <w:unhideWhenUsed/>
    <w:rsid w:val="003A3CD9"/>
    <w:pPr>
      <w:spacing w:line="240" w:lineRule="auto"/>
    </w:pPr>
    <w:rPr>
      <w:sz w:val="20"/>
      <w:szCs w:val="20"/>
    </w:rPr>
  </w:style>
  <w:style w:type="character" w:customStyle="1" w:styleId="a6">
    <w:name w:val="Текст примечания Знак"/>
    <w:basedOn w:val="a0"/>
    <w:link w:val="a5"/>
    <w:uiPriority w:val="99"/>
    <w:semiHidden/>
    <w:rsid w:val="003A3CD9"/>
    <w:rPr>
      <w:sz w:val="20"/>
      <w:szCs w:val="20"/>
    </w:rPr>
  </w:style>
  <w:style w:type="paragraph" w:styleId="a7">
    <w:name w:val="annotation subject"/>
    <w:basedOn w:val="a5"/>
    <w:next w:val="a5"/>
    <w:link w:val="a8"/>
    <w:uiPriority w:val="99"/>
    <w:semiHidden/>
    <w:unhideWhenUsed/>
    <w:rsid w:val="003A3CD9"/>
    <w:rPr>
      <w:b/>
      <w:bCs/>
    </w:rPr>
  </w:style>
  <w:style w:type="character" w:customStyle="1" w:styleId="a8">
    <w:name w:val="Тема примечания Знак"/>
    <w:basedOn w:val="a6"/>
    <w:link w:val="a7"/>
    <w:uiPriority w:val="99"/>
    <w:semiHidden/>
    <w:rsid w:val="003A3CD9"/>
    <w:rPr>
      <w:b/>
      <w:bCs/>
      <w:sz w:val="20"/>
      <w:szCs w:val="20"/>
    </w:rPr>
  </w:style>
  <w:style w:type="paragraph" w:styleId="a9">
    <w:name w:val="Balloon Text"/>
    <w:basedOn w:val="a"/>
    <w:link w:val="aa"/>
    <w:uiPriority w:val="99"/>
    <w:semiHidden/>
    <w:unhideWhenUsed/>
    <w:rsid w:val="003A3CD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A3CD9"/>
    <w:rPr>
      <w:rFonts w:ascii="Segoe UI" w:hAnsi="Segoe UI" w:cs="Segoe UI"/>
      <w:sz w:val="18"/>
      <w:szCs w:val="18"/>
    </w:rPr>
  </w:style>
  <w:style w:type="paragraph" w:styleId="ab">
    <w:name w:val="List Paragraph"/>
    <w:basedOn w:val="a"/>
    <w:uiPriority w:val="1"/>
    <w:qFormat/>
    <w:rsid w:val="002706CD"/>
    <w:pPr>
      <w:ind w:left="720"/>
      <w:contextualSpacing/>
    </w:pPr>
  </w:style>
  <w:style w:type="character" w:customStyle="1" w:styleId="7">
    <w:name w:val="Основной текст (7)_"/>
    <w:basedOn w:val="a0"/>
    <w:link w:val="70"/>
    <w:rsid w:val="002706CD"/>
    <w:rPr>
      <w:rFonts w:ascii="Times New Roman" w:eastAsia="Times New Roman" w:hAnsi="Times New Roman" w:cs="Times New Roman"/>
      <w:i/>
      <w:iCs/>
      <w:spacing w:val="3"/>
      <w:sz w:val="23"/>
      <w:szCs w:val="23"/>
      <w:shd w:val="clear" w:color="auto" w:fill="FFFFFF"/>
    </w:rPr>
  </w:style>
  <w:style w:type="paragraph" w:customStyle="1" w:styleId="70">
    <w:name w:val="Основной текст (7)"/>
    <w:basedOn w:val="a"/>
    <w:link w:val="7"/>
    <w:rsid w:val="002706CD"/>
    <w:pPr>
      <w:widowControl w:val="0"/>
      <w:shd w:val="clear" w:color="auto" w:fill="FFFFFF"/>
      <w:spacing w:before="60" w:after="0" w:line="0" w:lineRule="atLeast"/>
    </w:pPr>
    <w:rPr>
      <w:rFonts w:ascii="Times New Roman" w:eastAsia="Times New Roman" w:hAnsi="Times New Roman" w:cs="Times New Roman"/>
      <w:i/>
      <w:iCs/>
      <w:spacing w:val="3"/>
      <w:sz w:val="23"/>
      <w:szCs w:val="23"/>
    </w:rPr>
  </w:style>
  <w:style w:type="character" w:customStyle="1" w:styleId="ac">
    <w:name w:val="Основной текст_"/>
    <w:basedOn w:val="a0"/>
    <w:link w:val="71"/>
    <w:rsid w:val="002706CD"/>
    <w:rPr>
      <w:rFonts w:ascii="Times New Roman" w:eastAsia="Times New Roman" w:hAnsi="Times New Roman" w:cs="Times New Roman"/>
      <w:spacing w:val="2"/>
      <w:sz w:val="21"/>
      <w:szCs w:val="21"/>
      <w:shd w:val="clear" w:color="auto" w:fill="FFFFFF"/>
    </w:rPr>
  </w:style>
  <w:style w:type="paragraph" w:customStyle="1" w:styleId="71">
    <w:name w:val="Основной текст7"/>
    <w:basedOn w:val="a"/>
    <w:link w:val="ac"/>
    <w:rsid w:val="002706CD"/>
    <w:pPr>
      <w:widowControl w:val="0"/>
      <w:shd w:val="clear" w:color="auto" w:fill="FFFFFF"/>
      <w:spacing w:after="0" w:line="274" w:lineRule="exact"/>
      <w:ind w:hanging="1260"/>
    </w:pPr>
    <w:rPr>
      <w:rFonts w:ascii="Times New Roman" w:eastAsia="Times New Roman" w:hAnsi="Times New Roman" w:cs="Times New Roman"/>
      <w:spacing w:val="2"/>
      <w:sz w:val="21"/>
      <w:szCs w:val="21"/>
    </w:rPr>
  </w:style>
  <w:style w:type="character" w:customStyle="1" w:styleId="4">
    <w:name w:val="Основной текст4"/>
    <w:basedOn w:val="ac"/>
    <w:rsid w:val="002706CD"/>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0pt">
    <w:name w:val="Основной текст + Интервал 0 pt"/>
    <w:basedOn w:val="ac"/>
    <w:rsid w:val="002706CD"/>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ad">
    <w:name w:val="Основной текст + Полужирный"/>
    <w:basedOn w:val="ac"/>
    <w:rsid w:val="002706CD"/>
    <w:rPr>
      <w:rFonts w:ascii="Times New Roman" w:eastAsia="Times New Roman" w:hAnsi="Times New Roman" w:cs="Times New Roman"/>
      <w:b/>
      <w:bCs/>
      <w:color w:val="000000"/>
      <w:spacing w:val="2"/>
      <w:w w:val="100"/>
      <w:position w:val="0"/>
      <w:sz w:val="21"/>
      <w:szCs w:val="21"/>
      <w:shd w:val="clear" w:color="auto" w:fill="FFFFFF"/>
      <w:lang w:val="ru-RU"/>
    </w:rPr>
  </w:style>
  <w:style w:type="character" w:customStyle="1" w:styleId="95pt0pt">
    <w:name w:val="Основной текст + 9.5 pt;Полужирный;Интервал 0 pt"/>
    <w:basedOn w:val="ac"/>
    <w:rsid w:val="002706CD"/>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paragraph" w:styleId="ae">
    <w:name w:val="No Spacing"/>
    <w:uiPriority w:val="1"/>
    <w:qFormat/>
    <w:rsid w:val="002706CD"/>
    <w:pPr>
      <w:spacing w:after="0" w:line="240" w:lineRule="auto"/>
    </w:pPr>
    <w:rPr>
      <w:rFonts w:eastAsiaTheme="minorEastAsia"/>
      <w:lang w:eastAsia="ru-RU"/>
    </w:rPr>
  </w:style>
  <w:style w:type="table" w:customStyle="1" w:styleId="1">
    <w:name w:val="Сетка таблицы1"/>
    <w:basedOn w:val="a1"/>
    <w:next w:val="a3"/>
    <w:uiPriority w:val="59"/>
    <w:rsid w:val="002706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
    <w:name w:val="Основной текст (9)_"/>
    <w:basedOn w:val="a0"/>
    <w:link w:val="90"/>
    <w:rsid w:val="002706CD"/>
    <w:rPr>
      <w:rFonts w:ascii="Times New Roman" w:eastAsia="Times New Roman" w:hAnsi="Times New Roman" w:cs="Times New Roman"/>
      <w:spacing w:val="3"/>
      <w:sz w:val="21"/>
      <w:szCs w:val="21"/>
      <w:shd w:val="clear" w:color="auto" w:fill="FFFFFF"/>
    </w:rPr>
  </w:style>
  <w:style w:type="paragraph" w:customStyle="1" w:styleId="90">
    <w:name w:val="Основной текст (9)"/>
    <w:basedOn w:val="a"/>
    <w:link w:val="9"/>
    <w:rsid w:val="002706CD"/>
    <w:pPr>
      <w:widowControl w:val="0"/>
      <w:shd w:val="clear" w:color="auto" w:fill="FFFFFF"/>
      <w:spacing w:after="0" w:line="274" w:lineRule="exact"/>
      <w:ind w:hanging="360"/>
    </w:pPr>
    <w:rPr>
      <w:rFonts w:ascii="Times New Roman" w:eastAsia="Times New Roman" w:hAnsi="Times New Roman" w:cs="Times New Roman"/>
      <w:spacing w:val="3"/>
      <w:sz w:val="21"/>
      <w:szCs w:val="21"/>
    </w:rPr>
  </w:style>
  <w:style w:type="character" w:customStyle="1" w:styleId="af">
    <w:name w:val="Верхний колонтитул Знак"/>
    <w:basedOn w:val="a0"/>
    <w:link w:val="af0"/>
    <w:uiPriority w:val="99"/>
    <w:rsid w:val="002706CD"/>
  </w:style>
  <w:style w:type="paragraph" w:styleId="af0">
    <w:name w:val="header"/>
    <w:basedOn w:val="a"/>
    <w:link w:val="af"/>
    <w:uiPriority w:val="99"/>
    <w:unhideWhenUsed/>
    <w:rsid w:val="002706CD"/>
    <w:pPr>
      <w:tabs>
        <w:tab w:val="center" w:pos="4677"/>
        <w:tab w:val="right" w:pos="9355"/>
      </w:tabs>
      <w:spacing w:after="0" w:line="240" w:lineRule="auto"/>
    </w:pPr>
  </w:style>
  <w:style w:type="character" w:customStyle="1" w:styleId="af1">
    <w:name w:val="Нижний колонтитул Знак"/>
    <w:basedOn w:val="a0"/>
    <w:link w:val="af2"/>
    <w:uiPriority w:val="99"/>
    <w:rsid w:val="002706CD"/>
  </w:style>
  <w:style w:type="paragraph" w:styleId="af2">
    <w:name w:val="footer"/>
    <w:basedOn w:val="a"/>
    <w:link w:val="af1"/>
    <w:uiPriority w:val="99"/>
    <w:unhideWhenUsed/>
    <w:rsid w:val="002706CD"/>
    <w:pPr>
      <w:tabs>
        <w:tab w:val="center" w:pos="4677"/>
        <w:tab w:val="right" w:pos="9355"/>
      </w:tabs>
      <w:spacing w:after="0" w:line="240" w:lineRule="auto"/>
    </w:pPr>
  </w:style>
  <w:style w:type="paragraph" w:customStyle="1" w:styleId="Default">
    <w:name w:val="Default"/>
    <w:rsid w:val="002D43D3"/>
    <w:pPr>
      <w:autoSpaceDE w:val="0"/>
      <w:autoSpaceDN w:val="0"/>
      <w:adjustRightInd w:val="0"/>
      <w:spacing w:after="0" w:line="240" w:lineRule="auto"/>
    </w:pPr>
    <w:rPr>
      <w:rFonts w:ascii="Arial" w:hAnsi="Arial" w:cs="Arial"/>
      <w:color w:val="000000"/>
      <w:sz w:val="24"/>
      <w:szCs w:val="24"/>
    </w:rPr>
  </w:style>
  <w:style w:type="paragraph" w:customStyle="1" w:styleId="6">
    <w:name w:val="Основной текст6"/>
    <w:basedOn w:val="a"/>
    <w:rsid w:val="002D43D3"/>
    <w:pPr>
      <w:widowControl w:val="0"/>
      <w:shd w:val="clear" w:color="auto" w:fill="FFFFFF"/>
      <w:spacing w:after="1740" w:line="259" w:lineRule="exact"/>
      <w:ind w:hanging="520"/>
      <w:jc w:val="right"/>
    </w:pPr>
    <w:rPr>
      <w:rFonts w:ascii="Times New Roman" w:eastAsia="Times New Roman" w:hAnsi="Times New Roman" w:cs="Times New Roman"/>
    </w:rPr>
  </w:style>
  <w:style w:type="character" w:customStyle="1" w:styleId="3">
    <w:name w:val="Основной текст3"/>
    <w:basedOn w:val="ac"/>
    <w:rsid w:val="00E0301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
    <w:name w:val="Основной текст1"/>
    <w:basedOn w:val="ac"/>
    <w:rsid w:val="00A15DFF"/>
    <w:rPr>
      <w:rFonts w:ascii="Trebuchet MS" w:eastAsia="Trebuchet MS" w:hAnsi="Trebuchet MS" w:cs="Trebuchet MS"/>
      <w:color w:val="000000"/>
      <w:spacing w:val="3"/>
      <w:w w:val="100"/>
      <w:position w:val="0"/>
      <w:sz w:val="18"/>
      <w:szCs w:val="18"/>
      <w:shd w:val="clear" w:color="auto" w:fill="FFFFFF"/>
      <w:lang w:val="ru-RU"/>
    </w:rPr>
  </w:style>
  <w:style w:type="paragraph" w:customStyle="1" w:styleId="2">
    <w:name w:val="Основной текст2"/>
    <w:basedOn w:val="a"/>
    <w:rsid w:val="00A15DFF"/>
    <w:pPr>
      <w:widowControl w:val="0"/>
      <w:shd w:val="clear" w:color="auto" w:fill="FFFFFF"/>
      <w:spacing w:after="0" w:line="226" w:lineRule="exact"/>
    </w:pPr>
    <w:rPr>
      <w:rFonts w:ascii="Trebuchet MS" w:eastAsia="Trebuchet MS" w:hAnsi="Trebuchet MS" w:cs="Trebuchet MS"/>
      <w:spacing w:val="3"/>
      <w:sz w:val="18"/>
      <w:szCs w:val="18"/>
    </w:rPr>
  </w:style>
  <w:style w:type="table" w:customStyle="1" w:styleId="GridTableLight">
    <w:name w:val="Grid Table Light"/>
    <w:basedOn w:val="a1"/>
    <w:uiPriority w:val="40"/>
    <w:rsid w:val="00D066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
    <w:name w:val="Таблица простая 11"/>
    <w:basedOn w:val="a1"/>
    <w:next w:val="PlainTable1"/>
    <w:uiPriority w:val="41"/>
    <w:rsid w:val="006553A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
    <w:name w:val="Plain Table 1"/>
    <w:basedOn w:val="a1"/>
    <w:uiPriority w:val="41"/>
    <w:rsid w:val="006553A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0">
    <w:name w:val="Сетка таблицы2"/>
    <w:basedOn w:val="a1"/>
    <w:uiPriority w:val="59"/>
    <w:rsid w:val="00852E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855836">
      <w:bodyDiv w:val="1"/>
      <w:marLeft w:val="0"/>
      <w:marRight w:val="0"/>
      <w:marTop w:val="0"/>
      <w:marBottom w:val="0"/>
      <w:divBdr>
        <w:top w:val="none" w:sz="0" w:space="0" w:color="auto"/>
        <w:left w:val="none" w:sz="0" w:space="0" w:color="auto"/>
        <w:bottom w:val="none" w:sz="0" w:space="0" w:color="auto"/>
        <w:right w:val="none" w:sz="0" w:space="0" w:color="auto"/>
      </w:divBdr>
    </w:div>
    <w:div w:id="987710965">
      <w:bodyDiv w:val="1"/>
      <w:marLeft w:val="0"/>
      <w:marRight w:val="0"/>
      <w:marTop w:val="0"/>
      <w:marBottom w:val="0"/>
      <w:divBdr>
        <w:top w:val="none" w:sz="0" w:space="0" w:color="auto"/>
        <w:left w:val="none" w:sz="0" w:space="0" w:color="auto"/>
        <w:bottom w:val="none" w:sz="0" w:space="0" w:color="auto"/>
        <w:right w:val="none" w:sz="0" w:space="0" w:color="auto"/>
      </w:divBdr>
    </w:div>
    <w:div w:id="1000037801">
      <w:bodyDiv w:val="1"/>
      <w:marLeft w:val="0"/>
      <w:marRight w:val="0"/>
      <w:marTop w:val="0"/>
      <w:marBottom w:val="0"/>
      <w:divBdr>
        <w:top w:val="none" w:sz="0" w:space="0" w:color="auto"/>
        <w:left w:val="none" w:sz="0" w:space="0" w:color="auto"/>
        <w:bottom w:val="none" w:sz="0" w:space="0" w:color="auto"/>
        <w:right w:val="none" w:sz="0" w:space="0" w:color="auto"/>
      </w:divBdr>
    </w:div>
    <w:div w:id="18339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7E04A-FBBE-4735-8BDF-6CADEFE8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69977</Words>
  <Characters>398870</Characters>
  <Application>Microsoft Office Word</Application>
  <DocSecurity>0</DocSecurity>
  <Lines>3323</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учитель истории</cp:lastModifiedBy>
  <cp:revision>50</cp:revision>
  <cp:lastPrinted>2020-11-17T07:58:00Z</cp:lastPrinted>
  <dcterms:created xsi:type="dcterms:W3CDTF">2020-11-03T15:49:00Z</dcterms:created>
  <dcterms:modified xsi:type="dcterms:W3CDTF">2020-11-17T09:18:00Z</dcterms:modified>
</cp:coreProperties>
</file>