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047" w:rsidRPr="00904CA8" w:rsidRDefault="00753047" w:rsidP="0075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753047" w:rsidRPr="00904CA8" w:rsidRDefault="00753047" w:rsidP="0075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вечерняя (</w:t>
      </w:r>
      <w:proofErr w:type="gramStart"/>
      <w:r w:rsidRPr="00904CA8">
        <w:rPr>
          <w:rFonts w:ascii="Times New Roman" w:hAnsi="Times New Roman" w:cs="Times New Roman"/>
          <w:b/>
          <w:sz w:val="28"/>
          <w:szCs w:val="28"/>
        </w:rPr>
        <w:t>сменная)  общеобразовательная</w:t>
      </w:r>
      <w:proofErr w:type="gramEnd"/>
      <w:r w:rsidRPr="00904CA8">
        <w:rPr>
          <w:rFonts w:ascii="Times New Roman" w:hAnsi="Times New Roman" w:cs="Times New Roman"/>
          <w:b/>
          <w:sz w:val="28"/>
          <w:szCs w:val="28"/>
        </w:rPr>
        <w:t xml:space="preserve"> школа</w:t>
      </w:r>
    </w:p>
    <w:p w:rsidR="00753047" w:rsidRPr="00904CA8" w:rsidRDefault="00753047" w:rsidP="00753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Каменского района Ростовской области</w:t>
      </w:r>
    </w:p>
    <w:p w:rsidR="00753047" w:rsidRPr="00904CA8" w:rsidRDefault="00753047" w:rsidP="0075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53047" w:rsidRPr="00904CA8" w:rsidRDefault="001618DE" w:rsidP="007530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753047" w:rsidRPr="00904CA8" w:rsidRDefault="00753047" w:rsidP="0075304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53047" w:rsidRDefault="00753047" w:rsidP="0075304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04CA8">
        <w:rPr>
          <w:rFonts w:ascii="Times New Roman" w:hAnsi="Times New Roman" w:cs="Times New Roman"/>
          <w:b/>
          <w:sz w:val="28"/>
          <w:szCs w:val="28"/>
        </w:rPr>
        <w:t>3</w:t>
      </w:r>
      <w:r w:rsidR="001618DE">
        <w:rPr>
          <w:rFonts w:ascii="Times New Roman" w:hAnsi="Times New Roman" w:cs="Times New Roman"/>
          <w:b/>
          <w:sz w:val="28"/>
          <w:szCs w:val="28"/>
        </w:rPr>
        <w:t>0</w:t>
      </w:r>
      <w:r w:rsidRPr="00904CA8">
        <w:rPr>
          <w:rFonts w:ascii="Times New Roman" w:hAnsi="Times New Roman" w:cs="Times New Roman"/>
          <w:b/>
          <w:sz w:val="28"/>
          <w:szCs w:val="28"/>
        </w:rPr>
        <w:t>.12.20</w:t>
      </w:r>
      <w:r w:rsidR="001618DE">
        <w:rPr>
          <w:rFonts w:ascii="Times New Roman" w:hAnsi="Times New Roman" w:cs="Times New Roman"/>
          <w:b/>
          <w:sz w:val="28"/>
          <w:szCs w:val="28"/>
        </w:rPr>
        <w:t>20</w:t>
      </w:r>
      <w:r w:rsidRPr="00904CA8">
        <w:rPr>
          <w:rFonts w:ascii="Times New Roman" w:hAnsi="Times New Roman" w:cs="Times New Roman"/>
          <w:b/>
          <w:sz w:val="28"/>
          <w:szCs w:val="28"/>
        </w:rPr>
        <w:t xml:space="preserve">г.  </w:t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</w:r>
      <w:r w:rsidRPr="00904CA8">
        <w:rPr>
          <w:rFonts w:ascii="Times New Roman" w:hAnsi="Times New Roman" w:cs="Times New Roman"/>
          <w:b/>
          <w:sz w:val="28"/>
          <w:szCs w:val="28"/>
        </w:rPr>
        <w:tab/>
        <w:t xml:space="preserve">                  №</w:t>
      </w:r>
      <w:r w:rsidR="001618DE">
        <w:rPr>
          <w:rFonts w:ascii="Times New Roman" w:hAnsi="Times New Roman" w:cs="Times New Roman"/>
          <w:b/>
          <w:sz w:val="28"/>
          <w:szCs w:val="28"/>
        </w:rPr>
        <w:t xml:space="preserve"> 225</w:t>
      </w:r>
    </w:p>
    <w:p w:rsidR="00B465D8" w:rsidRDefault="00B465D8" w:rsidP="00B465D8">
      <w:pPr>
        <w:spacing w:after="150" w:line="240" w:lineRule="auto"/>
        <w:ind w:right="4678"/>
        <w:rPr>
          <w:rFonts w:ascii="Times New Roman" w:hAnsi="Times New Roman" w:cs="Times New Roman"/>
          <w:bCs/>
          <w:iCs/>
          <w:sz w:val="28"/>
          <w:szCs w:val="28"/>
        </w:rPr>
      </w:pPr>
    </w:p>
    <w:p w:rsidR="00B465D8" w:rsidRPr="00B465D8" w:rsidRDefault="00B465D8" w:rsidP="00B465D8">
      <w:pPr>
        <w:spacing w:after="150" w:line="240" w:lineRule="auto"/>
        <w:ind w:right="4678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5D8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</w:t>
      </w:r>
      <w:r w:rsidR="00D969C9" w:rsidRPr="00B465D8">
        <w:rPr>
          <w:rFonts w:ascii="Times New Roman" w:hAnsi="Times New Roman" w:cs="Times New Roman"/>
          <w:bCs/>
          <w:iCs/>
          <w:sz w:val="28"/>
          <w:szCs w:val="28"/>
        </w:rPr>
        <w:t>перечня</w:t>
      </w:r>
      <w:r w:rsidRPr="00B465D8">
        <w:rPr>
          <w:rFonts w:ascii="Times New Roman" w:hAnsi="Times New Roman" w:cs="Times New Roman"/>
          <w:bCs/>
          <w:iCs/>
          <w:sz w:val="28"/>
          <w:szCs w:val="28"/>
        </w:rPr>
        <w:t xml:space="preserve"> должностных лиц, имеющих полномочия подписывать денежные и расчетные документы, визировать финансовые обязательства в пределах и на основаниях, определенных законом»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Руководствуясь </w:t>
      </w:r>
      <w:hyperlink r:id="rId5" w:anchor="/document/99/902316088/XA00MBI2N2/" w:tooltip="7) подписи лиц, предусмотренных пунктом 6 настоящей части, с указанием их фамилий и инициалов либо иных реквизитов, необходимых для идентификации этих лиц...." w:history="1">
        <w:r w:rsidRPr="00B465D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 6</w:t>
        </w:r>
      </w:hyperlink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части 2 статьи 9 Закона от 06.12.2011 № 402-ФЗ, </w:t>
      </w:r>
      <w:hyperlink r:id="rId6" w:anchor="/document/99/420388973/XA00MDI2O1/" w:tooltip="26. Первичный учетный документ принимается к бухгалтерскому учету при условии отражения в нем всех реквизитов, предусмотренных унифицированной формой документа (при отсутствии унифицированной формы - обязательных реквизитов,.." w:history="1">
        <w:r w:rsidRPr="00B465D8">
          <w:rPr>
            <w:rFonts w:ascii="Times New Roman" w:eastAsia="Times New Roman" w:hAnsi="Times New Roman" w:cs="Times New Roman"/>
            <w:color w:val="01745C"/>
            <w:sz w:val="28"/>
            <w:szCs w:val="28"/>
            <w:lang w:eastAsia="ru-RU"/>
          </w:rPr>
          <w:t>пунктом 26</w:t>
        </w:r>
      </w:hyperlink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465D8">
        <w:rPr>
          <w:rFonts w:ascii="Times New Roman" w:eastAsia="Times New Roman" w:hAnsi="Times New Roman" w:cs="Times New Roman"/>
          <w:sz w:val="28"/>
          <w:szCs w:val="28"/>
          <w:lang w:eastAsia="ru-RU"/>
        </w:rPr>
        <w:t>СГС «Концептуальные основы бухучета и отчетности»,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465D8" w:rsidRPr="00B465D8" w:rsidRDefault="00B465D8" w:rsidP="00753047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ПРИКАЗЫВАЮ: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1. Утвердить перечень лиц, имеющих право подписи первичных документов согласно </w:t>
      </w:r>
      <w:r w:rsidRPr="00B465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приложению.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2. </w:t>
      </w:r>
      <w:r w:rsidR="00753047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Секретарю</w:t>
      </w: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ознакомить с настоящим приказом лиц, поименованных в приложении </w:t>
      </w:r>
      <w:r w:rsidRPr="00B465D8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нему.</w:t>
      </w:r>
    </w:p>
    <w:p w:rsidR="00B465D8" w:rsidRPr="00B465D8" w:rsidRDefault="00B465D8" w:rsidP="00B465D8">
      <w:pPr>
        <w:spacing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465D8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3. Контроль за выполнением данного приказа оставляю за собой.</w:t>
      </w:r>
    </w:p>
    <w:p w:rsidR="00073B45" w:rsidRDefault="00073B45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823" w:rsidRPr="00667AB5" w:rsidRDefault="00134823" w:rsidP="00134823">
      <w:pPr>
        <w:spacing w:before="240" w:after="240" w:line="360" w:lineRule="atLeast"/>
        <w:jc w:val="both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</w:p>
    <w:p w:rsidR="00753047" w:rsidRDefault="00753047" w:rsidP="00753047">
      <w:pPr>
        <w:spacing w:after="0" w:line="360" w:lineRule="atLeast"/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Директор МБОУ</w:t>
      </w:r>
    </w:p>
    <w:p w:rsidR="00134823" w:rsidRDefault="00753047" w:rsidP="0075304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вечерней(сменной) ОШ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>Темникова</w:t>
      </w:r>
      <w:proofErr w:type="spellEnd"/>
      <w:r>
        <w:rPr>
          <w:rFonts w:ascii="Times New Roman" w:eastAsia="Times New Roman" w:hAnsi="Times New Roman" w:cs="Times New Roman"/>
          <w:color w:val="2E2E2E"/>
          <w:sz w:val="28"/>
          <w:szCs w:val="28"/>
          <w:lang w:eastAsia="ru-RU"/>
        </w:rPr>
        <w:t xml:space="preserve"> Н.В</w:t>
      </w: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5B46" w:rsidRPr="006E5535" w:rsidRDefault="00415B46" w:rsidP="00415B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6E553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С приказом ознакомлены: </w:t>
      </w:r>
    </w:p>
    <w:p w:rsidR="00753047" w:rsidRPr="006E5535" w:rsidRDefault="00753047" w:rsidP="00415B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proofErr w:type="spellStart"/>
      <w:r w:rsidRPr="006E5535">
        <w:rPr>
          <w:rFonts w:ascii="YS Text" w:eastAsia="Times New Roman" w:hAnsi="YS Text" w:cs="Times New Roman"/>
          <w:sz w:val="28"/>
          <w:szCs w:val="28"/>
          <w:lang w:eastAsia="ru-RU"/>
        </w:rPr>
        <w:t>Сердюкова</w:t>
      </w:r>
      <w:proofErr w:type="spellEnd"/>
      <w:r w:rsidRPr="006E553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 Е.Ю. – </w:t>
      </w:r>
    </w:p>
    <w:p w:rsidR="00753047" w:rsidRPr="006E5535" w:rsidRDefault="00753047" w:rsidP="00415B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sz w:val="28"/>
          <w:szCs w:val="28"/>
          <w:lang w:eastAsia="ru-RU"/>
        </w:rPr>
      </w:pPr>
      <w:r w:rsidRPr="006E5535">
        <w:rPr>
          <w:rFonts w:ascii="YS Text" w:eastAsia="Times New Roman" w:hAnsi="YS Text" w:cs="Times New Roman"/>
          <w:sz w:val="28"/>
          <w:szCs w:val="28"/>
          <w:lang w:eastAsia="ru-RU"/>
        </w:rPr>
        <w:t xml:space="preserve">Харьковская Л.Ю. – </w:t>
      </w:r>
    </w:p>
    <w:p w:rsidR="00753047" w:rsidRDefault="00753047" w:rsidP="00415B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753047" w:rsidRDefault="00753047" w:rsidP="00415B46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8"/>
          <w:szCs w:val="28"/>
          <w:lang w:eastAsia="ru-RU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D655CC" w:rsidRDefault="00CA73AC" w:rsidP="00CA73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655C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A73AC" w:rsidRPr="00D655C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D655C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D655C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CA73AC" w:rsidRDefault="00CA73AC" w:rsidP="00CA73AC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firstLine="709"/>
        <w:contextualSpacing/>
        <w:jc w:val="center"/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ar-SA"/>
        </w:rPr>
      </w:pPr>
      <w:r w:rsidRPr="00CA73AC"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ar-SA"/>
        </w:rPr>
        <w:t>Перечень должностных лиц, имеющих полномочия подписывать денежные и расчетные</w:t>
      </w:r>
      <w:bookmarkStart w:id="0" w:name="_GoBack"/>
      <w:bookmarkEnd w:id="0"/>
      <w:r w:rsidRPr="00CA73AC">
        <w:rPr>
          <w:rFonts w:ascii="Times New Roman" w:eastAsia="Lucida Sans Unicode" w:hAnsi="Times New Roman" w:cs="Times New Roman"/>
          <w:b/>
          <w:bCs/>
          <w:iCs/>
          <w:color w:val="000000"/>
          <w:sz w:val="28"/>
          <w:szCs w:val="28"/>
          <w:lang w:eastAsia="ar-SA"/>
        </w:rPr>
        <w:t xml:space="preserve"> документы, визировать финансовые обязательства в пределах и на основаниях, определенных законом</w:t>
      </w:r>
    </w:p>
    <w:p w:rsidR="00CA73AC" w:rsidRPr="00CA73AC" w:rsidRDefault="00CA73AC" w:rsidP="00CA73AC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8"/>
          <w:szCs w:val="28"/>
          <w:lang w:eastAsia="ar-S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2443"/>
        <w:gridCol w:w="1914"/>
        <w:gridCol w:w="4006"/>
      </w:tblGrid>
      <w:tr w:rsidR="00AC5BE9" w:rsidRPr="00CA73AC" w:rsidTr="00753047">
        <w:tc>
          <w:tcPr>
            <w:tcW w:w="851" w:type="dxa"/>
            <w:shd w:val="clear" w:color="auto" w:fill="auto"/>
          </w:tcPr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№</w:t>
            </w:r>
          </w:p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ind w:left="34" w:hanging="34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п/п</w:t>
            </w:r>
          </w:p>
        </w:tc>
        <w:tc>
          <w:tcPr>
            <w:tcW w:w="2443" w:type="dxa"/>
            <w:shd w:val="clear" w:color="auto" w:fill="auto"/>
          </w:tcPr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Фамилия Имя Отчество</w:t>
            </w:r>
          </w:p>
        </w:tc>
        <w:tc>
          <w:tcPr>
            <w:tcW w:w="1914" w:type="dxa"/>
            <w:shd w:val="clear" w:color="auto" w:fill="auto"/>
          </w:tcPr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Занимаемая должность</w:t>
            </w:r>
          </w:p>
        </w:tc>
        <w:tc>
          <w:tcPr>
            <w:tcW w:w="4006" w:type="dxa"/>
            <w:shd w:val="clear" w:color="auto" w:fill="auto"/>
          </w:tcPr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Категория</w:t>
            </w:r>
          </w:p>
          <w:p w:rsidR="00AC5BE9" w:rsidRPr="00CA73AC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CA73AC">
              <w:rPr>
                <w:rFonts w:ascii="Times New Roman" w:eastAsia="Lucida Sans Unicode" w:hAnsi="Times New Roman" w:cs="Times New Roman"/>
                <w:b/>
                <w:color w:val="000000"/>
                <w:sz w:val="28"/>
                <w:szCs w:val="28"/>
                <w:lang w:eastAsia="ar-SA"/>
              </w:rPr>
              <w:t>документов</w:t>
            </w:r>
          </w:p>
        </w:tc>
      </w:tr>
      <w:tr w:rsidR="00AC5BE9" w:rsidRPr="00CA73AC" w:rsidTr="00753047">
        <w:tc>
          <w:tcPr>
            <w:tcW w:w="851" w:type="dxa"/>
            <w:shd w:val="clear" w:color="auto" w:fill="auto"/>
          </w:tcPr>
          <w:p w:rsidR="00AC5BE9" w:rsidRPr="00753047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43" w:type="dxa"/>
            <w:shd w:val="clear" w:color="auto" w:fill="auto"/>
          </w:tcPr>
          <w:p w:rsidR="00AC5BE9" w:rsidRPr="00753047" w:rsidRDefault="00753047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Темникова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Н.В.</w:t>
            </w:r>
          </w:p>
        </w:tc>
        <w:tc>
          <w:tcPr>
            <w:tcW w:w="1914" w:type="dxa"/>
            <w:shd w:val="clear" w:color="auto" w:fill="auto"/>
          </w:tcPr>
          <w:p w:rsidR="00AC5BE9" w:rsidRPr="00753047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директор</w:t>
            </w:r>
          </w:p>
        </w:tc>
        <w:tc>
          <w:tcPr>
            <w:tcW w:w="4006" w:type="dxa"/>
            <w:shd w:val="clear" w:color="auto" w:fill="auto"/>
          </w:tcPr>
          <w:p w:rsidR="00AC5BE9" w:rsidRPr="00753047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все документы</w:t>
            </w:r>
          </w:p>
        </w:tc>
      </w:tr>
      <w:tr w:rsidR="00AC5BE9" w:rsidRPr="00CA73AC" w:rsidTr="00753047">
        <w:tc>
          <w:tcPr>
            <w:tcW w:w="851" w:type="dxa"/>
            <w:shd w:val="clear" w:color="auto" w:fill="auto"/>
          </w:tcPr>
          <w:p w:rsidR="00AC5BE9" w:rsidRPr="00753047" w:rsidRDefault="00753047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2</w:t>
            </w:r>
            <w:r w:rsidR="00AC5BE9"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AC5BE9" w:rsidRPr="00753047" w:rsidRDefault="00753047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Сердюкова</w:t>
            </w:r>
            <w:proofErr w:type="spellEnd"/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 xml:space="preserve"> Е.Ю.</w:t>
            </w:r>
          </w:p>
        </w:tc>
        <w:tc>
          <w:tcPr>
            <w:tcW w:w="1914" w:type="dxa"/>
            <w:shd w:val="clear" w:color="auto" w:fill="auto"/>
          </w:tcPr>
          <w:p w:rsidR="00AC5BE9" w:rsidRPr="00753047" w:rsidRDefault="00F27705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з</w:t>
            </w:r>
            <w:r w:rsidR="00AC5BE9"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аместитель директора</w:t>
            </w:r>
          </w:p>
        </w:tc>
        <w:tc>
          <w:tcPr>
            <w:tcW w:w="4006" w:type="dxa"/>
            <w:shd w:val="clear" w:color="auto" w:fill="auto"/>
          </w:tcPr>
          <w:p w:rsidR="00AC5BE9" w:rsidRPr="00753047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Табель учета рабочего времени</w:t>
            </w:r>
          </w:p>
        </w:tc>
      </w:tr>
      <w:tr w:rsidR="00AC5BE9" w:rsidRPr="00CA73AC" w:rsidTr="00753047">
        <w:tc>
          <w:tcPr>
            <w:tcW w:w="851" w:type="dxa"/>
            <w:shd w:val="clear" w:color="auto" w:fill="auto"/>
          </w:tcPr>
          <w:p w:rsidR="00AC5BE9" w:rsidRPr="00753047" w:rsidRDefault="00753047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ind w:firstLine="34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3</w:t>
            </w:r>
            <w:r w:rsidR="00AC5BE9"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.</w:t>
            </w:r>
          </w:p>
        </w:tc>
        <w:tc>
          <w:tcPr>
            <w:tcW w:w="2443" w:type="dxa"/>
            <w:shd w:val="clear" w:color="auto" w:fill="auto"/>
          </w:tcPr>
          <w:p w:rsidR="00AC5BE9" w:rsidRPr="00753047" w:rsidRDefault="00753047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Харьковская Л.Ю.</w:t>
            </w:r>
          </w:p>
        </w:tc>
        <w:tc>
          <w:tcPr>
            <w:tcW w:w="1914" w:type="dxa"/>
            <w:shd w:val="clear" w:color="auto" w:fill="auto"/>
          </w:tcPr>
          <w:p w:rsidR="00AC5BE9" w:rsidRPr="00753047" w:rsidRDefault="00F27705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с</w:t>
            </w:r>
            <w:r w:rsid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екретарь</w:t>
            </w:r>
          </w:p>
        </w:tc>
        <w:tc>
          <w:tcPr>
            <w:tcW w:w="4006" w:type="dxa"/>
            <w:shd w:val="clear" w:color="auto" w:fill="auto"/>
          </w:tcPr>
          <w:p w:rsidR="00AC5BE9" w:rsidRPr="00753047" w:rsidRDefault="00AC5BE9" w:rsidP="00CA73AC">
            <w:pPr>
              <w:widowControl w:val="0"/>
              <w:tabs>
                <w:tab w:val="num" w:pos="0"/>
                <w:tab w:val="left" w:pos="142"/>
              </w:tabs>
              <w:suppressAutoHyphens/>
              <w:spacing w:after="0" w:line="240" w:lineRule="auto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753047">
              <w:rPr>
                <w:rFonts w:ascii="Times New Roman" w:eastAsia="Lucida Sans Unicode" w:hAnsi="Times New Roman" w:cs="Times New Roman"/>
                <w:color w:val="000000"/>
                <w:sz w:val="28"/>
                <w:szCs w:val="28"/>
                <w:lang w:eastAsia="ar-SA"/>
              </w:rPr>
              <w:t>Табель учета рабочего времени</w:t>
            </w:r>
          </w:p>
        </w:tc>
      </w:tr>
    </w:tbl>
    <w:p w:rsidR="00CA73AC" w:rsidRPr="00CA73AC" w:rsidRDefault="00CA73AC" w:rsidP="00CA73AC">
      <w:pPr>
        <w:widowControl w:val="0"/>
        <w:tabs>
          <w:tab w:val="num" w:pos="0"/>
          <w:tab w:val="left" w:pos="142"/>
        </w:tabs>
        <w:suppressAutoHyphens/>
        <w:spacing w:after="0" w:line="360" w:lineRule="auto"/>
        <w:ind w:left="-284" w:firstLine="709"/>
        <w:contextualSpacing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eastAsia="ar-SA"/>
        </w:rPr>
      </w:pPr>
    </w:p>
    <w:p w:rsidR="00CA73AC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73AC" w:rsidRPr="00B465D8" w:rsidRDefault="00CA73AC" w:rsidP="00B465D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A73AC" w:rsidRPr="00B465D8" w:rsidSect="00753047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B461B"/>
    <w:multiLevelType w:val="hybridMultilevel"/>
    <w:tmpl w:val="B6FA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9D"/>
    <w:rsid w:val="00054E9D"/>
    <w:rsid w:val="00073B45"/>
    <w:rsid w:val="00134823"/>
    <w:rsid w:val="001618DE"/>
    <w:rsid w:val="0021138C"/>
    <w:rsid w:val="00415B46"/>
    <w:rsid w:val="00667AB5"/>
    <w:rsid w:val="006A4DF5"/>
    <w:rsid w:val="006D3404"/>
    <w:rsid w:val="006E5535"/>
    <w:rsid w:val="00753047"/>
    <w:rsid w:val="007D4CC8"/>
    <w:rsid w:val="00A26E13"/>
    <w:rsid w:val="00AC5BE9"/>
    <w:rsid w:val="00B465D8"/>
    <w:rsid w:val="00B856C1"/>
    <w:rsid w:val="00CA73AC"/>
    <w:rsid w:val="00D1259E"/>
    <w:rsid w:val="00D655CC"/>
    <w:rsid w:val="00D969C9"/>
    <w:rsid w:val="00EE4FCB"/>
    <w:rsid w:val="00F2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59BD1"/>
  <w15:docId w15:val="{5EC4B787-D9FD-48CE-8848-68E416A3F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C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3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3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642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38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7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1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31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sfinansy.ru/" TargetMode="External"/><Relationship Id="rId5" Type="http://schemas.openxmlformats.org/officeDocument/2006/relationships/hyperlink" Target="https://www.gosfinans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BUH-1</cp:lastModifiedBy>
  <cp:revision>25</cp:revision>
  <cp:lastPrinted>2022-11-28T11:56:00Z</cp:lastPrinted>
  <dcterms:created xsi:type="dcterms:W3CDTF">2021-07-21T12:26:00Z</dcterms:created>
  <dcterms:modified xsi:type="dcterms:W3CDTF">2022-11-28T11:56:00Z</dcterms:modified>
</cp:coreProperties>
</file>