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02" w:rsidRPr="00A9190A" w:rsidRDefault="00203902" w:rsidP="002039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2768238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03902" w:rsidRPr="00A9190A" w:rsidRDefault="00203902" w:rsidP="002039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203902" w:rsidRPr="00A9190A" w:rsidRDefault="00203902" w:rsidP="002039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203902" w:rsidRPr="00A9190A" w:rsidRDefault="00203902" w:rsidP="002039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203902" w:rsidRPr="00A9190A" w:rsidRDefault="00203902" w:rsidP="00203902">
      <w:pPr>
        <w:spacing w:after="0"/>
        <w:ind w:left="120"/>
      </w:pPr>
    </w:p>
    <w:p w:rsidR="00203902" w:rsidRPr="00A9190A" w:rsidRDefault="00203902" w:rsidP="00203902">
      <w:pPr>
        <w:spacing w:after="0"/>
        <w:ind w:left="120"/>
      </w:pPr>
    </w:p>
    <w:p w:rsidR="00203902" w:rsidRPr="00A9190A" w:rsidRDefault="00203902" w:rsidP="00203902">
      <w:pPr>
        <w:spacing w:after="0"/>
        <w:ind w:left="120"/>
      </w:pPr>
    </w:p>
    <w:p w:rsidR="00203902" w:rsidRPr="00A9190A" w:rsidRDefault="00203902" w:rsidP="002039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6256"/>
      </w:tblGrid>
      <w:tr w:rsidR="00203902" w:rsidRPr="00A9190A" w:rsidTr="009433CD">
        <w:trPr>
          <w:trHeight w:val="3185"/>
        </w:trPr>
        <w:tc>
          <w:tcPr>
            <w:tcW w:w="3370" w:type="dxa"/>
          </w:tcPr>
          <w:p w:rsidR="00203902" w:rsidRPr="00A9190A" w:rsidRDefault="00203902" w:rsidP="009433CD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203902" w:rsidRPr="00A9190A" w:rsidRDefault="00203902" w:rsidP="009433CD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203902" w:rsidRPr="00A9190A" w:rsidRDefault="00203902" w:rsidP="009433CD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30.08.2023 № 1</w:t>
            </w:r>
          </w:p>
        </w:tc>
        <w:tc>
          <w:tcPr>
            <w:tcW w:w="6377" w:type="dxa"/>
          </w:tcPr>
          <w:p w:rsidR="00203902" w:rsidRPr="00A9190A" w:rsidRDefault="00203902" w:rsidP="009433CD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203902" w:rsidRPr="00A9190A" w:rsidRDefault="00203902" w:rsidP="009433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31.08.2023 №</w:t>
            </w: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122</w:t>
            </w:r>
          </w:p>
          <w:p w:rsidR="00203902" w:rsidRPr="00A9190A" w:rsidRDefault="00203902" w:rsidP="009433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C97A87">
      <w:pPr>
        <w:spacing w:after="0"/>
        <w:ind w:left="120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‌</w:t>
      </w:r>
    </w:p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1F2B">
        <w:rPr>
          <w:rFonts w:ascii="Times New Roman" w:hAnsi="Times New Roman"/>
          <w:color w:val="000000"/>
          <w:sz w:val="28"/>
          <w:lang w:val="ru-RU"/>
        </w:rPr>
        <w:t xml:space="preserve"> 394964)</w:t>
      </w: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203902" w:rsidRDefault="00C97A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proofErr w:type="spellStart"/>
      <w:r w:rsidRPr="009C1F2B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9C1F2B">
        <w:rPr>
          <w:rFonts w:ascii="Times New Roman" w:hAnsi="Times New Roman"/>
          <w:b/>
          <w:color w:val="000000"/>
          <w:sz w:val="28"/>
          <w:lang w:val="ru-RU"/>
        </w:rPr>
        <w:t>. Глубокий</w:t>
      </w:r>
      <w:bookmarkStart w:id="4" w:name="0164aad7-7b72-4612-b183-ee0dede85b6a"/>
      <w:bookmarkEnd w:id="3"/>
      <w:r w:rsidR="0020390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B73E62" w:rsidRPr="009C1F2B" w:rsidRDefault="00C97A87">
      <w:pPr>
        <w:spacing w:after="0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9C1F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1F2B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9C1F2B" w:rsidRDefault="00C97A87">
      <w:pPr>
        <w:spacing w:after="0" w:line="264" w:lineRule="auto"/>
        <w:ind w:left="120"/>
        <w:jc w:val="both"/>
        <w:rPr>
          <w:lang w:val="ru-RU"/>
        </w:rPr>
      </w:pPr>
      <w:bookmarkStart w:id="5" w:name="block-2768239"/>
      <w:bookmarkEnd w:id="0"/>
      <w:r w:rsidRPr="009C1F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E62" w:rsidRPr="009C1F2B" w:rsidRDefault="00C97A8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C1F2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73E62" w:rsidRPr="009C1F2B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039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0390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</w:t>
      </w:r>
      <w:r w:rsidR="00203902">
        <w:rPr>
          <w:rFonts w:ascii="Times New Roman" w:hAnsi="Times New Roman"/>
          <w:color w:val="000000"/>
          <w:sz w:val="28"/>
          <w:lang w:val="ru-RU"/>
        </w:rPr>
        <w:t>2</w:t>
      </w:r>
      <w:r w:rsidRPr="00203902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классе, всего за два года обучения – 1</w:t>
      </w:r>
      <w:r w:rsidR="0003562F">
        <w:rPr>
          <w:rFonts w:ascii="Times New Roman" w:hAnsi="Times New Roman"/>
          <w:color w:val="000000"/>
          <w:sz w:val="28"/>
          <w:lang w:val="ru-RU"/>
        </w:rPr>
        <w:t>31 час</w:t>
      </w:r>
      <w:r w:rsidRPr="002039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3E62" w:rsidRPr="00203902" w:rsidRDefault="00B73E62">
      <w:pPr>
        <w:rPr>
          <w:lang w:val="ru-RU"/>
        </w:rPr>
        <w:sectPr w:rsidR="00B73E62" w:rsidRPr="00203902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9" w:name="block-2768243"/>
      <w:bookmarkEnd w:id="5"/>
      <w:r w:rsidRPr="002039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039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0390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0390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73E62" w:rsidRPr="0026434F" w:rsidRDefault="00C97A87">
      <w:pPr>
        <w:spacing w:after="0" w:line="264" w:lineRule="auto"/>
        <w:ind w:firstLine="600"/>
        <w:jc w:val="both"/>
        <w:rPr>
          <w:lang w:val="ru-RU"/>
        </w:rPr>
      </w:pPr>
      <w:r w:rsidRPr="0026434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73E62" w:rsidRPr="00203902" w:rsidRDefault="00B73E62">
      <w:pPr>
        <w:rPr>
          <w:lang w:val="ru-RU"/>
        </w:rPr>
        <w:sectPr w:rsidR="00B73E62" w:rsidRPr="00203902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11" w:name="block-2768244"/>
      <w:bookmarkEnd w:id="9"/>
      <w:r w:rsidRPr="002039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20390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73E62" w:rsidRPr="00203902" w:rsidRDefault="00C97A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039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0390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390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03902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73E62" w:rsidRPr="00203902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73E62" w:rsidRPr="00203902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73E62" w:rsidRPr="00203902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E62" w:rsidRPr="00203902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73E62" w:rsidRPr="00203902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73E62" w:rsidRPr="00203902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73E62" w:rsidRPr="00203902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390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0390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73E62" w:rsidRPr="00203902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3E62" w:rsidRPr="00203902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3E62" w:rsidRPr="00203902" w:rsidRDefault="00C97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0390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03902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203902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73E62" w:rsidRPr="00203902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73E62" w:rsidRPr="00203902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2039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2039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E62" w:rsidRPr="00203902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0390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73E62" w:rsidRPr="00203902" w:rsidRDefault="00C97A87">
      <w:pPr>
        <w:spacing w:after="0" w:line="264" w:lineRule="auto"/>
        <w:ind w:firstLine="600"/>
        <w:jc w:val="both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73E62" w:rsidRPr="00203902" w:rsidRDefault="00B73E62">
      <w:pPr>
        <w:rPr>
          <w:lang w:val="ru-RU"/>
        </w:rPr>
        <w:sectPr w:rsidR="00B73E62" w:rsidRPr="00203902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bookmarkStart w:id="16" w:name="block-2768240"/>
      <w:bookmarkEnd w:id="11"/>
      <w:r w:rsidRPr="002039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73E6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203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97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203902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039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B73E62" w:rsidRDefault="00B73E62">
      <w:pPr>
        <w:sectPr w:rsidR="00B73E62" w:rsidSect="0026434F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73E6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53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C97A87" w:rsidP="005370C1">
            <w:pPr>
              <w:spacing w:after="0"/>
              <w:ind w:left="135"/>
              <w:jc w:val="center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C97A87" w:rsidP="00537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53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C97A87" w:rsidP="005370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53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537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E62" w:rsidRPr="0003562F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  <w:r w:rsidR="0003562F">
              <w:rPr>
                <w:rFonts w:ascii="Times New Roman" w:hAnsi="Times New Roman"/>
                <w:color w:val="000000"/>
                <w:sz w:val="24"/>
                <w:lang w:val="ru-RU"/>
              </w:rPr>
              <w:t>/65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B73E62" w:rsidRDefault="00B73E62">
      <w:pPr>
        <w:sectPr w:rsidR="00B73E62" w:rsidSect="0026434F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bookmarkStart w:id="17" w:name="block-276824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626"/>
        <w:gridCol w:w="1174"/>
        <w:gridCol w:w="1841"/>
        <w:gridCol w:w="1910"/>
        <w:gridCol w:w="1347"/>
        <w:gridCol w:w="2221"/>
      </w:tblGrid>
      <w:tr w:rsidR="00B73E62" w:rsidTr="00203902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C97A8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="002643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  <w:p w:rsidR="0026434F" w:rsidRPr="00203902" w:rsidRDefault="002643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 w:rsidP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2039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039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C97A8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2643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2039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2039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203902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0390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B73E62" w:rsidRDefault="00B73E62">
      <w:pPr>
        <w:sectPr w:rsidR="00B73E62" w:rsidSect="0026434F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B73E62" w:rsidRDefault="00C97A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p w:rsidR="0026434F" w:rsidRDefault="0026434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743"/>
        <w:gridCol w:w="1044"/>
        <w:gridCol w:w="1841"/>
        <w:gridCol w:w="1910"/>
        <w:gridCol w:w="1347"/>
        <w:gridCol w:w="2221"/>
      </w:tblGrid>
      <w:tr w:rsidR="005370C1" w:rsidTr="0026434F">
        <w:trPr>
          <w:trHeight w:val="144"/>
          <w:tblCellSpacing w:w="20" w:type="nil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B73E62" w:rsidP="005370C1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5370C1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ие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и т</w:t>
            </w:r>
            <w:r w:rsidR="005370C1"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ригонометрические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уравнения и неравенства»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5370C1" w:rsidRDefault="00C97A8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434F"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>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  <w:p w:rsidR="0026434F" w:rsidRPr="00203902" w:rsidRDefault="002643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5370C1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26434F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  <w:r w:rsidR="002643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5370C1">
              <w:rPr>
                <w:rFonts w:ascii="Times New Roman" w:hAnsi="Times New Roman"/>
                <w:color w:val="000000"/>
                <w:sz w:val="24"/>
                <w:lang w:val="ru-RU"/>
              </w:rPr>
              <w:t>Кон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 w:rsidRPr="005370C1">
              <w:rPr>
                <w:rFonts w:ascii="Times New Roman" w:hAnsi="Times New Roman"/>
                <w:color w:val="000000"/>
                <w:sz w:val="24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</w:rPr>
              <w:t>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5370C1">
              <w:rPr>
                <w:rFonts w:ascii="Times New Roman" w:hAnsi="Times New Roman"/>
                <w:color w:val="000000"/>
                <w:sz w:val="24"/>
                <w:lang w:val="ru-RU"/>
              </w:rPr>
              <w:t>Вы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числение интеграла по формуле Ньютона―Лейбница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 w:rsidRPr="005370C1">
              <w:rPr>
                <w:rFonts w:ascii="Times New Roman" w:hAnsi="Times New Roman"/>
                <w:color w:val="000000"/>
                <w:sz w:val="24"/>
              </w:rPr>
              <w:t>Си</w:t>
            </w:r>
            <w:r>
              <w:rPr>
                <w:rFonts w:ascii="Times New Roman" w:hAnsi="Times New Roman"/>
                <w:color w:val="000000"/>
                <w:sz w:val="24"/>
              </w:rPr>
              <w:t>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5370C1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43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370C1">
              <w:rPr>
                <w:rFonts w:ascii="Times New Roman" w:hAnsi="Times New Roman"/>
                <w:color w:val="000000"/>
                <w:sz w:val="24"/>
                <w:lang w:val="ru-RU"/>
              </w:rPr>
              <w:t>Ко</w:t>
            </w: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нтрольная работа по теме "Интеграл и его применения. </w:t>
            </w:r>
            <w:r w:rsidRPr="005370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  <w:p w:rsidR="0026434F" w:rsidRPr="005370C1" w:rsidRDefault="002643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53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 w:rsidP="005370C1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5370C1"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5370C1"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еравенства </w:t>
            </w:r>
            <w:r w:rsidR="005370C1">
              <w:rPr>
                <w:rFonts w:ascii="Times New Roman" w:hAnsi="Times New Roman"/>
                <w:color w:val="000000"/>
                <w:sz w:val="24"/>
                <w:lang w:val="ru-RU"/>
              </w:rPr>
              <w:t>и с</w:t>
            </w:r>
            <w:r w:rsidR="005370C1"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истемы уравнений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Pr="00203902" w:rsidRDefault="00C97A87">
            <w:pPr>
              <w:spacing w:after="0"/>
              <w:ind w:left="135"/>
              <w:rPr>
                <w:lang w:val="ru-RU"/>
              </w:rPr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203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5370C1" w:rsidTr="0026434F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73E62" w:rsidRDefault="00B73E62" w:rsidP="005370C1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26434F" w:rsidRDefault="005370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</w:tbl>
    <w:p w:rsidR="0026434F" w:rsidRDefault="0026434F" w:rsidP="0026434F"/>
    <w:p w:rsidR="00B73E62" w:rsidRPr="0026434F" w:rsidRDefault="00B73E62" w:rsidP="0026434F">
      <w:pPr>
        <w:sectPr w:rsidR="00B73E62" w:rsidRPr="002643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62" w:rsidRPr="0026434F" w:rsidRDefault="00C97A87">
      <w:pPr>
        <w:spacing w:after="0"/>
        <w:ind w:left="120"/>
        <w:rPr>
          <w:lang w:val="ru-RU"/>
        </w:rPr>
      </w:pPr>
      <w:bookmarkStart w:id="18" w:name="block-2768242"/>
      <w:bookmarkEnd w:id="17"/>
      <w:r w:rsidRPr="002643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E62" w:rsidRPr="0026434F" w:rsidRDefault="00C97A87">
      <w:pPr>
        <w:spacing w:after="0" w:line="480" w:lineRule="auto"/>
        <w:ind w:left="120"/>
        <w:rPr>
          <w:lang w:val="ru-RU"/>
        </w:rPr>
      </w:pPr>
      <w:r w:rsidRPr="002643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E62" w:rsidRPr="00203902" w:rsidRDefault="00C97A87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203902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9"/>
      <w:r w:rsidRPr="002039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E62" w:rsidRPr="00203902" w:rsidRDefault="00C97A87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E62" w:rsidRPr="00203902" w:rsidRDefault="00C97A87">
      <w:pPr>
        <w:spacing w:after="0"/>
        <w:ind w:left="120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203902" w:rsidRDefault="00C97A87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E62" w:rsidRPr="00203902" w:rsidRDefault="00C97A87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 xml:space="preserve">​‌Александрова Л.А. Алгебра и начала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математиче¬ского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анализа.11 класс. Самостоятельные работы для учащихся общеобразовательных учреждений. </w:t>
      </w:r>
      <w:r w:rsidRPr="00203902">
        <w:rPr>
          <w:sz w:val="28"/>
          <w:lang w:val="ru-RU"/>
        </w:rPr>
        <w:br/>
      </w:r>
      <w:r w:rsidRPr="002039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Глизбург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В.И. Алгебра и начала </w:t>
      </w:r>
      <w:proofErr w:type="spellStart"/>
      <w:r w:rsidRPr="00203902">
        <w:rPr>
          <w:rFonts w:ascii="Times New Roman" w:hAnsi="Times New Roman"/>
          <w:color w:val="000000"/>
          <w:sz w:val="28"/>
          <w:lang w:val="ru-RU"/>
        </w:rPr>
        <w:t>математиче¬ского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 xml:space="preserve"> анализа.11 класс. Контрольные работы для учащихся общеобразовательных учреждений (базовый уровень)</w:t>
      </w:r>
      <w:r w:rsidRPr="00203902">
        <w:rPr>
          <w:sz w:val="28"/>
          <w:lang w:val="ru-RU"/>
        </w:rPr>
        <w:br/>
      </w:r>
      <w:bookmarkStart w:id="20" w:name="1bf866c1-142b-4fe1-9c39-512defb57438"/>
      <w:r w:rsidRPr="00203902">
        <w:rPr>
          <w:rFonts w:ascii="Times New Roman" w:hAnsi="Times New Roman"/>
          <w:color w:val="000000"/>
          <w:sz w:val="28"/>
          <w:lang w:val="ru-RU"/>
        </w:rPr>
        <w:t xml:space="preserve"> Мордкович </w:t>
      </w:r>
      <w:r>
        <w:rPr>
          <w:rFonts w:ascii="Times New Roman" w:hAnsi="Times New Roman"/>
          <w:color w:val="000000"/>
          <w:sz w:val="28"/>
        </w:rPr>
        <w:t>A</w:t>
      </w:r>
      <w:r w:rsidRPr="00203902">
        <w:rPr>
          <w:rFonts w:ascii="Times New Roman" w:hAnsi="Times New Roman"/>
          <w:color w:val="000000"/>
          <w:sz w:val="28"/>
          <w:lang w:val="ru-RU"/>
        </w:rPr>
        <w:t>.Г., Семенов П.</w:t>
      </w:r>
      <w:r>
        <w:rPr>
          <w:rFonts w:ascii="Times New Roman" w:hAnsi="Times New Roman"/>
          <w:color w:val="000000"/>
          <w:sz w:val="28"/>
        </w:rPr>
        <w:t>B</w:t>
      </w:r>
      <w:r w:rsidRPr="00203902">
        <w:rPr>
          <w:rFonts w:ascii="Times New Roman" w:hAnsi="Times New Roman"/>
          <w:color w:val="000000"/>
          <w:sz w:val="28"/>
          <w:lang w:val="ru-RU"/>
        </w:rPr>
        <w:t>. Алгебра и начала математического анализа. 10—11 классы: Методическое пособие для учителя.</w:t>
      </w:r>
      <w:bookmarkEnd w:id="20"/>
      <w:r w:rsidRPr="002039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E62" w:rsidRPr="00203902" w:rsidRDefault="00B73E62">
      <w:pPr>
        <w:spacing w:after="0"/>
        <w:ind w:left="120"/>
        <w:rPr>
          <w:lang w:val="ru-RU"/>
        </w:rPr>
      </w:pPr>
    </w:p>
    <w:p w:rsidR="00B73E62" w:rsidRPr="00203902" w:rsidRDefault="00C97A87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A87" w:rsidRPr="00203902" w:rsidRDefault="00C97A87" w:rsidP="0026434F">
      <w:pPr>
        <w:spacing w:after="0" w:line="480" w:lineRule="auto"/>
        <w:ind w:left="120"/>
        <w:rPr>
          <w:lang w:val="ru-RU"/>
        </w:rPr>
      </w:pPr>
      <w:r w:rsidRPr="00203902">
        <w:rPr>
          <w:rFonts w:ascii="Times New Roman" w:hAnsi="Times New Roman"/>
          <w:color w:val="000000"/>
          <w:sz w:val="28"/>
          <w:lang w:val="ru-RU"/>
        </w:rPr>
        <w:t>​</w:t>
      </w:r>
      <w:r w:rsidRPr="0020390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039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3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3902">
        <w:rPr>
          <w:sz w:val="28"/>
          <w:lang w:val="ru-RU"/>
        </w:rPr>
        <w:br/>
      </w:r>
      <w:r w:rsidRPr="002039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039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mathgia</w:t>
      </w:r>
      <w:proofErr w:type="spellEnd"/>
      <w:r w:rsidRPr="00203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3902">
        <w:rPr>
          <w:sz w:val="28"/>
          <w:lang w:val="ru-RU"/>
        </w:rPr>
        <w:br/>
      </w:r>
      <w:bookmarkStart w:id="21" w:name="_GoBack"/>
      <w:bookmarkEnd w:id="18"/>
      <w:bookmarkEnd w:id="21"/>
    </w:p>
    <w:sectPr w:rsidR="00C97A87" w:rsidRPr="00203902" w:rsidSect="00EC3C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347"/>
    <w:multiLevelType w:val="multilevel"/>
    <w:tmpl w:val="AA24C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E53B7"/>
    <w:multiLevelType w:val="multilevel"/>
    <w:tmpl w:val="C62E7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F4570"/>
    <w:multiLevelType w:val="multilevel"/>
    <w:tmpl w:val="53A2C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C7EED"/>
    <w:multiLevelType w:val="multilevel"/>
    <w:tmpl w:val="1A0CC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EF3BC8"/>
    <w:multiLevelType w:val="hybridMultilevel"/>
    <w:tmpl w:val="29CE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C3DF5"/>
    <w:multiLevelType w:val="multilevel"/>
    <w:tmpl w:val="34B2F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5D5F3D"/>
    <w:multiLevelType w:val="multilevel"/>
    <w:tmpl w:val="D99A6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E62"/>
    <w:rsid w:val="0003562F"/>
    <w:rsid w:val="00203902"/>
    <w:rsid w:val="0026434F"/>
    <w:rsid w:val="005370C1"/>
    <w:rsid w:val="009C1F2B"/>
    <w:rsid w:val="00B73E62"/>
    <w:rsid w:val="00C97A87"/>
    <w:rsid w:val="00EC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9F44"/>
  <w15:docId w15:val="{0C205CB1-32BD-4A5E-B5B9-CEB43FF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3C9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3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3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cp:lastPrinted>2023-09-24T13:27:00Z</cp:lastPrinted>
  <dcterms:created xsi:type="dcterms:W3CDTF">2023-09-04T11:29:00Z</dcterms:created>
  <dcterms:modified xsi:type="dcterms:W3CDTF">2023-09-25T09:06:00Z</dcterms:modified>
</cp:coreProperties>
</file>