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03" w:rsidRDefault="00A16F03" w:rsidP="00855521">
      <w:pPr>
        <w:pStyle w:val="a6"/>
        <w:jc w:val="center"/>
        <w:rPr>
          <w:rFonts w:ascii="Times New Roman" w:hAnsi="Times New Roman"/>
          <w:b/>
          <w:sz w:val="28"/>
          <w:szCs w:val="28"/>
        </w:rPr>
      </w:pPr>
    </w:p>
    <w:p w:rsidR="00855521" w:rsidRPr="002B1378" w:rsidRDefault="00855521" w:rsidP="00855521">
      <w:pPr>
        <w:pStyle w:val="a6"/>
        <w:jc w:val="center"/>
        <w:rPr>
          <w:rFonts w:ascii="Times New Roman" w:hAnsi="Times New Roman"/>
          <w:b/>
          <w:sz w:val="28"/>
          <w:szCs w:val="28"/>
        </w:rPr>
      </w:pPr>
      <w:r w:rsidRPr="002B1378">
        <w:rPr>
          <w:rFonts w:ascii="Times New Roman" w:hAnsi="Times New Roman"/>
          <w:b/>
          <w:sz w:val="28"/>
          <w:szCs w:val="28"/>
        </w:rPr>
        <w:t>Муниципальное образование «Каменский район»</w:t>
      </w:r>
    </w:p>
    <w:p w:rsidR="00855521" w:rsidRPr="002B1378" w:rsidRDefault="00855521" w:rsidP="00855521">
      <w:pPr>
        <w:pStyle w:val="a6"/>
        <w:jc w:val="center"/>
        <w:rPr>
          <w:rFonts w:ascii="Times New Roman" w:hAnsi="Times New Roman"/>
          <w:b/>
          <w:sz w:val="28"/>
          <w:szCs w:val="28"/>
        </w:rPr>
      </w:pPr>
      <w:r w:rsidRPr="002B1378">
        <w:rPr>
          <w:rFonts w:ascii="Times New Roman" w:hAnsi="Times New Roman"/>
          <w:b/>
          <w:sz w:val="28"/>
          <w:szCs w:val="28"/>
        </w:rPr>
        <w:t>муниципальное бюджетное общеобразовательное учреждение</w:t>
      </w:r>
    </w:p>
    <w:p w:rsidR="00855521" w:rsidRPr="002B1378" w:rsidRDefault="00855521" w:rsidP="00855521">
      <w:pPr>
        <w:pStyle w:val="a6"/>
        <w:jc w:val="center"/>
        <w:rPr>
          <w:rFonts w:ascii="Times New Roman" w:hAnsi="Times New Roman"/>
          <w:b/>
          <w:sz w:val="28"/>
          <w:szCs w:val="28"/>
        </w:rPr>
      </w:pPr>
      <w:r w:rsidRPr="002B1378">
        <w:rPr>
          <w:rFonts w:ascii="Times New Roman" w:hAnsi="Times New Roman"/>
          <w:b/>
          <w:sz w:val="28"/>
          <w:szCs w:val="28"/>
        </w:rPr>
        <w:t>вечерняя (сменная) общеобразовательная школа</w:t>
      </w:r>
    </w:p>
    <w:p w:rsidR="00855521" w:rsidRPr="002B1378" w:rsidRDefault="00855521" w:rsidP="00855521">
      <w:pPr>
        <w:spacing w:line="360" w:lineRule="auto"/>
        <w:ind w:right="20"/>
        <w:jc w:val="center"/>
        <w:rPr>
          <w:rStyle w:val="31"/>
          <w:rFonts w:eastAsiaTheme="minorEastAsia"/>
          <w:b/>
          <w:color w:val="000000"/>
          <w:sz w:val="28"/>
          <w:szCs w:val="28"/>
        </w:rPr>
      </w:pPr>
      <w:r w:rsidRPr="002B1378">
        <w:rPr>
          <w:rFonts w:ascii="Times New Roman" w:eastAsia="Calibri" w:hAnsi="Times New Roman" w:cs="Times New Roman"/>
          <w:b/>
          <w:sz w:val="28"/>
          <w:szCs w:val="28"/>
        </w:rPr>
        <w:t>Каменского района Ростовской области</w:t>
      </w:r>
    </w:p>
    <w:p w:rsidR="00855521" w:rsidRDefault="00855521" w:rsidP="00855521">
      <w:pPr>
        <w:spacing w:line="360" w:lineRule="auto"/>
        <w:ind w:right="20"/>
        <w:rPr>
          <w:rStyle w:val="31"/>
          <w:rFonts w:eastAsiaTheme="minorEastAsia"/>
          <w:b/>
          <w:color w:val="000000"/>
          <w:sz w:val="28"/>
          <w:szCs w:val="28"/>
        </w:rPr>
      </w:pPr>
    </w:p>
    <w:p w:rsidR="00855521" w:rsidRPr="00B04A81" w:rsidRDefault="00855521" w:rsidP="00855521">
      <w:pPr>
        <w:pStyle w:val="a6"/>
        <w:spacing w:line="276" w:lineRule="auto"/>
        <w:rPr>
          <w:rFonts w:ascii="Times New Roman" w:hAnsi="Times New Roman"/>
          <w:sz w:val="28"/>
          <w:szCs w:val="28"/>
        </w:rPr>
      </w:pPr>
      <w:r w:rsidRPr="00B04A81">
        <w:rPr>
          <w:rFonts w:ascii="Times New Roman" w:hAnsi="Times New Roman"/>
          <w:sz w:val="28"/>
          <w:szCs w:val="28"/>
        </w:rPr>
        <w:t xml:space="preserve">        </w:t>
      </w:r>
      <w:r>
        <w:rPr>
          <w:rFonts w:ascii="Times New Roman" w:hAnsi="Times New Roman"/>
          <w:sz w:val="28"/>
          <w:szCs w:val="28"/>
        </w:rPr>
        <w:t xml:space="preserve">                                            </w:t>
      </w:r>
      <w:r w:rsidRPr="00B04A81">
        <w:rPr>
          <w:rFonts w:ascii="Times New Roman" w:hAnsi="Times New Roman"/>
          <w:sz w:val="28"/>
          <w:szCs w:val="28"/>
        </w:rPr>
        <w:t xml:space="preserve"> «Утверждаю»</w:t>
      </w:r>
    </w:p>
    <w:p w:rsidR="00855521" w:rsidRPr="00B04A81" w:rsidRDefault="00855521" w:rsidP="00855521">
      <w:pPr>
        <w:pStyle w:val="a6"/>
        <w:spacing w:line="276" w:lineRule="auto"/>
        <w:rPr>
          <w:rFonts w:ascii="Times New Roman" w:hAnsi="Times New Roman"/>
          <w:sz w:val="28"/>
          <w:szCs w:val="28"/>
        </w:rPr>
      </w:pPr>
      <w:r w:rsidRPr="00B04A81">
        <w:rPr>
          <w:rFonts w:ascii="Times New Roman" w:hAnsi="Times New Roman"/>
          <w:sz w:val="28"/>
          <w:szCs w:val="28"/>
        </w:rPr>
        <w:t xml:space="preserve">                                                      </w:t>
      </w:r>
      <w:r>
        <w:rPr>
          <w:rFonts w:ascii="Times New Roman" w:hAnsi="Times New Roman"/>
          <w:sz w:val="28"/>
          <w:szCs w:val="28"/>
        </w:rPr>
        <w:t>Д</w:t>
      </w:r>
      <w:r w:rsidRPr="00B04A81">
        <w:rPr>
          <w:rFonts w:ascii="Times New Roman" w:hAnsi="Times New Roman"/>
          <w:sz w:val="28"/>
          <w:szCs w:val="28"/>
        </w:rPr>
        <w:t>иректор МБОУ вечерней (сменной) ОШ</w:t>
      </w:r>
    </w:p>
    <w:p w:rsidR="00855521" w:rsidRPr="00B04A81" w:rsidRDefault="00855521" w:rsidP="00855521">
      <w:pPr>
        <w:pStyle w:val="a6"/>
        <w:spacing w:line="276" w:lineRule="auto"/>
        <w:rPr>
          <w:rFonts w:ascii="Times New Roman" w:hAnsi="Times New Roman"/>
          <w:sz w:val="28"/>
          <w:szCs w:val="28"/>
        </w:rPr>
      </w:pPr>
      <w:r w:rsidRPr="00B04A81">
        <w:rPr>
          <w:rFonts w:ascii="Times New Roman" w:hAnsi="Times New Roman"/>
          <w:sz w:val="28"/>
          <w:szCs w:val="28"/>
        </w:rPr>
        <w:t xml:space="preserve">                                                     </w:t>
      </w:r>
      <w:r>
        <w:rPr>
          <w:rFonts w:ascii="Times New Roman" w:hAnsi="Times New Roman"/>
          <w:sz w:val="28"/>
          <w:szCs w:val="28"/>
        </w:rPr>
        <w:t xml:space="preserve"> </w:t>
      </w:r>
      <w:r w:rsidRPr="00B04A81">
        <w:rPr>
          <w:rFonts w:ascii="Times New Roman" w:hAnsi="Times New Roman"/>
          <w:sz w:val="28"/>
          <w:szCs w:val="28"/>
        </w:rPr>
        <w:t xml:space="preserve">Приказ от </w:t>
      </w:r>
      <w:r>
        <w:rPr>
          <w:rFonts w:ascii="Times New Roman" w:hAnsi="Times New Roman"/>
          <w:sz w:val="28"/>
          <w:szCs w:val="28"/>
        </w:rPr>
        <w:t>30</w:t>
      </w:r>
      <w:r w:rsidRPr="00B04A81">
        <w:rPr>
          <w:rFonts w:ascii="Times New Roman" w:hAnsi="Times New Roman"/>
          <w:sz w:val="28"/>
          <w:szCs w:val="28"/>
        </w:rPr>
        <w:t>.0</w:t>
      </w:r>
      <w:r>
        <w:rPr>
          <w:rFonts w:ascii="Times New Roman" w:hAnsi="Times New Roman"/>
          <w:sz w:val="28"/>
          <w:szCs w:val="28"/>
        </w:rPr>
        <w:t>8</w:t>
      </w:r>
      <w:r w:rsidR="006A2CFC">
        <w:rPr>
          <w:rFonts w:ascii="Times New Roman" w:hAnsi="Times New Roman"/>
          <w:sz w:val="28"/>
          <w:szCs w:val="28"/>
        </w:rPr>
        <w:t>.22</w:t>
      </w:r>
      <w:r>
        <w:rPr>
          <w:rFonts w:ascii="Times New Roman" w:hAnsi="Times New Roman"/>
          <w:sz w:val="28"/>
          <w:szCs w:val="28"/>
        </w:rPr>
        <w:t xml:space="preserve"> г. № </w:t>
      </w:r>
      <w:r w:rsidR="00F44CCE">
        <w:rPr>
          <w:rFonts w:ascii="Times New Roman" w:hAnsi="Times New Roman"/>
          <w:sz w:val="28"/>
          <w:szCs w:val="28"/>
        </w:rPr>
        <w:t>122</w:t>
      </w:r>
      <w:bookmarkStart w:id="0" w:name="_GoBack"/>
      <w:bookmarkEnd w:id="0"/>
    </w:p>
    <w:p w:rsidR="00855521" w:rsidRPr="00B04A81" w:rsidRDefault="00855521" w:rsidP="00855521">
      <w:pPr>
        <w:pStyle w:val="a6"/>
        <w:spacing w:line="276" w:lineRule="auto"/>
        <w:rPr>
          <w:rFonts w:ascii="Times New Roman" w:hAnsi="Times New Roman"/>
          <w:sz w:val="28"/>
          <w:szCs w:val="28"/>
        </w:rPr>
      </w:pPr>
      <w:r w:rsidRPr="00B04A81">
        <w:rPr>
          <w:rFonts w:ascii="Times New Roman" w:hAnsi="Times New Roman"/>
          <w:sz w:val="28"/>
          <w:szCs w:val="28"/>
        </w:rPr>
        <w:t xml:space="preserve">                                      </w:t>
      </w:r>
      <w:r>
        <w:rPr>
          <w:rFonts w:ascii="Times New Roman" w:hAnsi="Times New Roman"/>
          <w:sz w:val="28"/>
          <w:szCs w:val="28"/>
        </w:rPr>
        <w:t xml:space="preserve">                </w:t>
      </w:r>
      <w:r w:rsidRPr="00B04A81">
        <w:rPr>
          <w:rFonts w:ascii="Times New Roman" w:hAnsi="Times New Roman"/>
          <w:sz w:val="28"/>
          <w:szCs w:val="28"/>
        </w:rPr>
        <w:t xml:space="preserve">______________ </w:t>
      </w:r>
      <w:r>
        <w:rPr>
          <w:rFonts w:ascii="Times New Roman" w:hAnsi="Times New Roman"/>
          <w:sz w:val="28"/>
          <w:szCs w:val="28"/>
        </w:rPr>
        <w:t>Н.В.Темникова</w:t>
      </w:r>
    </w:p>
    <w:p w:rsidR="00855521" w:rsidRDefault="00855521" w:rsidP="00855521">
      <w:pPr>
        <w:spacing w:after="0" w:line="240" w:lineRule="atLeast"/>
        <w:jc w:val="both"/>
        <w:rPr>
          <w:rFonts w:ascii="Times New Roman" w:hAnsi="Times New Roman" w:cs="Times New Roman"/>
          <w:sz w:val="28"/>
          <w:szCs w:val="28"/>
        </w:rPr>
      </w:pPr>
    </w:p>
    <w:p w:rsidR="00855521" w:rsidRDefault="00855521" w:rsidP="00855521">
      <w:pPr>
        <w:spacing w:after="0" w:line="240" w:lineRule="atLeast"/>
        <w:jc w:val="both"/>
        <w:rPr>
          <w:rFonts w:ascii="Times New Roman" w:hAnsi="Times New Roman" w:cs="Times New Roman"/>
          <w:sz w:val="28"/>
          <w:szCs w:val="28"/>
        </w:rPr>
      </w:pPr>
    </w:p>
    <w:p w:rsidR="00855521" w:rsidRDefault="00855521" w:rsidP="00855521">
      <w:pPr>
        <w:spacing w:after="0" w:line="240" w:lineRule="atLeast"/>
        <w:jc w:val="both"/>
        <w:rPr>
          <w:rFonts w:ascii="Times New Roman" w:hAnsi="Times New Roman" w:cs="Times New Roman"/>
          <w:sz w:val="28"/>
          <w:szCs w:val="28"/>
        </w:rPr>
      </w:pPr>
    </w:p>
    <w:p w:rsidR="00855521" w:rsidRDefault="00855521" w:rsidP="00855521">
      <w:pPr>
        <w:spacing w:after="0" w:line="240" w:lineRule="atLeast"/>
        <w:jc w:val="both"/>
        <w:rPr>
          <w:rFonts w:ascii="Times New Roman" w:hAnsi="Times New Roman" w:cs="Times New Roman"/>
          <w:sz w:val="28"/>
          <w:szCs w:val="28"/>
        </w:rPr>
      </w:pPr>
    </w:p>
    <w:p w:rsidR="00855521" w:rsidRDefault="00855521" w:rsidP="00855521">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855521" w:rsidRDefault="00855521" w:rsidP="00855521">
      <w:pPr>
        <w:spacing w:after="0" w:line="240" w:lineRule="atLeast"/>
        <w:jc w:val="center"/>
        <w:rPr>
          <w:rFonts w:ascii="Times New Roman" w:hAnsi="Times New Roman" w:cs="Times New Roman"/>
          <w:b/>
          <w:sz w:val="28"/>
          <w:szCs w:val="28"/>
        </w:rPr>
      </w:pPr>
    </w:p>
    <w:p w:rsidR="00855521" w:rsidRDefault="00855521" w:rsidP="00855521">
      <w:pPr>
        <w:spacing w:after="0" w:line="240" w:lineRule="atLeast"/>
        <w:jc w:val="center"/>
        <w:rPr>
          <w:rFonts w:ascii="Times New Roman" w:hAnsi="Times New Roman" w:cs="Times New Roman"/>
          <w:b/>
          <w:sz w:val="28"/>
          <w:szCs w:val="28"/>
        </w:rPr>
      </w:pPr>
    </w:p>
    <w:p w:rsidR="00855521" w:rsidRDefault="00855521" w:rsidP="00855521">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по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u w:val="single"/>
        </w:rPr>
        <w:t>иностранному языку (английский)</w:t>
      </w:r>
    </w:p>
    <w:p w:rsidR="00855521" w:rsidRPr="009F75D3" w:rsidRDefault="00855521" w:rsidP="00855521">
      <w:pPr>
        <w:spacing w:after="0"/>
        <w:jc w:val="both"/>
        <w:rPr>
          <w:rFonts w:ascii="Times New Roman" w:hAnsi="Times New Roman" w:cs="Times New Roman"/>
          <w:sz w:val="16"/>
          <w:szCs w:val="28"/>
        </w:rPr>
      </w:pPr>
    </w:p>
    <w:p w:rsidR="00855521" w:rsidRDefault="00855521" w:rsidP="00855521">
      <w:pPr>
        <w:spacing w:after="0"/>
        <w:jc w:val="both"/>
        <w:rPr>
          <w:rFonts w:ascii="Times New Roman" w:hAnsi="Times New Roman" w:cs="Times New Roman"/>
          <w:sz w:val="28"/>
          <w:szCs w:val="28"/>
        </w:rPr>
      </w:pPr>
      <w:r>
        <w:rPr>
          <w:rFonts w:ascii="Times New Roman" w:hAnsi="Times New Roman" w:cs="Times New Roman"/>
          <w:sz w:val="28"/>
          <w:szCs w:val="28"/>
        </w:rPr>
        <w:t xml:space="preserve">Уровень общего образования (класс) </w:t>
      </w:r>
      <w:r>
        <w:rPr>
          <w:rFonts w:ascii="Times New Roman" w:hAnsi="Times New Roman" w:cs="Times New Roman"/>
          <w:b/>
          <w:sz w:val="28"/>
          <w:szCs w:val="28"/>
          <w:u w:val="single"/>
        </w:rPr>
        <w:t>основное общее образование,</w:t>
      </w:r>
    </w:p>
    <w:p w:rsidR="00855521" w:rsidRDefault="00855521" w:rsidP="00855521">
      <w:pPr>
        <w:spacing w:after="0"/>
        <w:jc w:val="both"/>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u w:val="single"/>
        </w:rPr>
        <w:t>9 класс</w:t>
      </w:r>
    </w:p>
    <w:p w:rsidR="00855521" w:rsidRPr="009F75D3" w:rsidRDefault="00855521" w:rsidP="00855521">
      <w:pPr>
        <w:spacing w:after="0"/>
        <w:jc w:val="both"/>
        <w:rPr>
          <w:rFonts w:ascii="Times New Roman" w:hAnsi="Times New Roman" w:cs="Times New Roman"/>
          <w:sz w:val="16"/>
          <w:szCs w:val="28"/>
        </w:rPr>
      </w:pPr>
    </w:p>
    <w:p w:rsidR="00855521" w:rsidRDefault="00855521" w:rsidP="00855521">
      <w:pPr>
        <w:spacing w:after="0"/>
        <w:jc w:val="both"/>
        <w:rPr>
          <w:rFonts w:ascii="Times New Roman" w:hAnsi="Times New Roman" w:cs="Times New Roman"/>
          <w:b/>
          <w:sz w:val="28"/>
          <w:szCs w:val="28"/>
          <w:u w:val="single"/>
        </w:rPr>
      </w:pPr>
      <w:r>
        <w:rPr>
          <w:rFonts w:ascii="Times New Roman" w:hAnsi="Times New Roman" w:cs="Times New Roman"/>
          <w:sz w:val="28"/>
          <w:szCs w:val="28"/>
        </w:rPr>
        <w:t>Количество часов</w:t>
      </w:r>
      <w:r>
        <w:rPr>
          <w:rFonts w:ascii="Times New Roman" w:hAnsi="Times New Roman" w:cs="Times New Roman"/>
          <w:sz w:val="28"/>
          <w:szCs w:val="28"/>
        </w:rPr>
        <w:tab/>
      </w:r>
      <w:r w:rsidR="006A2CFC">
        <w:rPr>
          <w:rFonts w:ascii="Times New Roman" w:hAnsi="Times New Roman" w:cs="Times New Roman"/>
          <w:b/>
          <w:sz w:val="28"/>
          <w:szCs w:val="28"/>
          <w:u w:val="single"/>
        </w:rPr>
        <w:t>16</w:t>
      </w:r>
    </w:p>
    <w:p w:rsidR="00855521" w:rsidRPr="009F75D3" w:rsidRDefault="00855521" w:rsidP="00855521">
      <w:pPr>
        <w:spacing w:after="0"/>
        <w:jc w:val="both"/>
        <w:rPr>
          <w:rFonts w:ascii="Times New Roman" w:hAnsi="Times New Roman" w:cs="Times New Roman"/>
          <w:sz w:val="16"/>
          <w:szCs w:val="28"/>
        </w:rPr>
      </w:pPr>
    </w:p>
    <w:p w:rsidR="00855521" w:rsidRPr="009F75D3" w:rsidRDefault="00855521" w:rsidP="00855521">
      <w:pPr>
        <w:spacing w:after="0"/>
        <w:jc w:val="both"/>
        <w:rPr>
          <w:rFonts w:ascii="Times New Roman" w:hAnsi="Times New Roman" w:cs="Times New Roman"/>
          <w:b/>
          <w:sz w:val="16"/>
          <w:szCs w:val="28"/>
          <w:u w:val="single"/>
        </w:rPr>
      </w:pPr>
      <w:r>
        <w:rPr>
          <w:rFonts w:ascii="Times New Roman" w:hAnsi="Times New Roman" w:cs="Times New Roman"/>
          <w:sz w:val="28"/>
          <w:szCs w:val="28"/>
        </w:rPr>
        <w:t>Учитель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A0F91">
        <w:rPr>
          <w:rFonts w:ascii="Times New Roman" w:hAnsi="Times New Roman" w:cs="Times New Roman"/>
          <w:b/>
          <w:sz w:val="28"/>
          <w:szCs w:val="28"/>
          <w:u w:val="single"/>
        </w:rPr>
        <w:t>Курган Светлана Евгеньевна</w:t>
      </w:r>
    </w:p>
    <w:p w:rsidR="00A16F03" w:rsidRPr="00A16F03" w:rsidRDefault="00855521" w:rsidP="00855521">
      <w:pPr>
        <w:spacing w:after="0"/>
        <w:jc w:val="both"/>
        <w:rPr>
          <w:rFonts w:ascii="Times New Roman" w:hAnsi="Times New Roman" w:cs="Times New Roman"/>
          <w:b/>
          <w:sz w:val="28"/>
          <w:szCs w:val="28"/>
          <w:u w:val="single"/>
        </w:rPr>
      </w:pPr>
      <w:r>
        <w:rPr>
          <w:rFonts w:ascii="Times New Roman" w:hAnsi="Times New Roman" w:cs="Times New Roman"/>
          <w:sz w:val="28"/>
          <w:szCs w:val="28"/>
        </w:rPr>
        <w:t xml:space="preserve">Программа разработана на основе </w:t>
      </w:r>
      <w:r w:rsidR="00A16F03" w:rsidRPr="00A16F03">
        <w:rPr>
          <w:rFonts w:ascii="Times New Roman" w:hAnsi="Times New Roman" w:cs="Times New Roman"/>
          <w:b/>
          <w:sz w:val="28"/>
          <w:szCs w:val="28"/>
          <w:u w:val="single"/>
        </w:rPr>
        <w:t xml:space="preserve">авторской </w:t>
      </w:r>
      <w:r w:rsidR="00A16F03">
        <w:rPr>
          <w:rFonts w:ascii="Times New Roman" w:hAnsi="Times New Roman" w:cs="Times New Roman"/>
          <w:b/>
          <w:sz w:val="28"/>
          <w:szCs w:val="28"/>
          <w:u w:val="single"/>
        </w:rPr>
        <w:t>программы по английскому языку     «English»</w:t>
      </w:r>
      <w:r w:rsidR="00A16F03" w:rsidRPr="00A16F03">
        <w:rPr>
          <w:rFonts w:ascii="Times New Roman" w:hAnsi="Times New Roman" w:cs="Times New Roman"/>
          <w:b/>
          <w:sz w:val="28"/>
          <w:szCs w:val="28"/>
          <w:u w:val="single"/>
        </w:rPr>
        <w:t xml:space="preserve"> авторы Кузовлев</w:t>
      </w:r>
      <w:r w:rsidR="00A16F03">
        <w:rPr>
          <w:rFonts w:ascii="Times New Roman" w:hAnsi="Times New Roman" w:cs="Times New Roman"/>
          <w:b/>
          <w:sz w:val="28"/>
          <w:szCs w:val="28"/>
          <w:u w:val="single"/>
        </w:rPr>
        <w:t xml:space="preserve"> В.П., Лапа Н.М. Издательство «Просвещение» </w:t>
      </w:r>
      <w:r w:rsidR="00A16F03" w:rsidRPr="00A16F03">
        <w:rPr>
          <w:rFonts w:ascii="Times New Roman" w:hAnsi="Times New Roman" w:cs="Times New Roman"/>
          <w:b/>
          <w:sz w:val="28"/>
          <w:szCs w:val="28"/>
          <w:u w:val="single"/>
        </w:rPr>
        <w:t>201</w:t>
      </w:r>
      <w:r w:rsidR="001B4E01">
        <w:rPr>
          <w:rFonts w:ascii="Times New Roman" w:hAnsi="Times New Roman" w:cs="Times New Roman"/>
          <w:b/>
          <w:sz w:val="28"/>
          <w:szCs w:val="28"/>
          <w:u w:val="single"/>
        </w:rPr>
        <w:t>6</w:t>
      </w:r>
      <w:r w:rsidR="00A16F03" w:rsidRPr="00A16F03">
        <w:rPr>
          <w:rFonts w:ascii="Times New Roman" w:hAnsi="Times New Roman" w:cs="Times New Roman"/>
          <w:b/>
          <w:sz w:val="28"/>
          <w:szCs w:val="28"/>
          <w:u w:val="single"/>
        </w:rPr>
        <w:t xml:space="preserve"> г.</w:t>
      </w:r>
    </w:p>
    <w:p w:rsidR="00855521" w:rsidRDefault="00855521" w:rsidP="00855521">
      <w:pPr>
        <w:spacing w:after="0" w:line="240" w:lineRule="atLeast"/>
        <w:jc w:val="center"/>
        <w:rPr>
          <w:rFonts w:ascii="Times New Roman" w:hAnsi="Times New Roman" w:cs="Times New Roman"/>
          <w:b/>
          <w:sz w:val="28"/>
          <w:szCs w:val="28"/>
        </w:rPr>
      </w:pPr>
    </w:p>
    <w:p w:rsidR="00855521" w:rsidRDefault="00855521" w:rsidP="00855521">
      <w:pPr>
        <w:widowControl w:val="0"/>
        <w:shd w:val="clear" w:color="auto" w:fill="FFFFFF"/>
        <w:autoSpaceDE w:val="0"/>
        <w:autoSpaceDN w:val="0"/>
        <w:adjustRightInd w:val="0"/>
        <w:spacing w:after="166" w:line="240" w:lineRule="auto"/>
        <w:jc w:val="center"/>
        <w:rPr>
          <w:rFonts w:ascii="Times New Roman" w:eastAsia="Times New Roman" w:hAnsi="Times New Roman" w:cs="Times New Roman"/>
          <w:b/>
          <w:bCs/>
          <w:color w:val="313131"/>
          <w:spacing w:val="1"/>
          <w:sz w:val="28"/>
          <w:szCs w:val="28"/>
        </w:rPr>
      </w:pPr>
    </w:p>
    <w:p w:rsidR="00855521" w:rsidRDefault="00855521" w:rsidP="00855521">
      <w:pPr>
        <w:widowControl w:val="0"/>
        <w:shd w:val="clear" w:color="auto" w:fill="FFFFFF"/>
        <w:autoSpaceDE w:val="0"/>
        <w:autoSpaceDN w:val="0"/>
        <w:adjustRightInd w:val="0"/>
        <w:spacing w:after="166" w:line="240" w:lineRule="auto"/>
        <w:jc w:val="center"/>
        <w:rPr>
          <w:rFonts w:ascii="Times New Roman" w:eastAsia="Times New Roman" w:hAnsi="Times New Roman" w:cs="Times New Roman"/>
          <w:b/>
          <w:bCs/>
          <w:color w:val="313131"/>
          <w:spacing w:val="1"/>
          <w:sz w:val="28"/>
          <w:szCs w:val="28"/>
        </w:rPr>
      </w:pPr>
    </w:p>
    <w:p w:rsidR="00855521" w:rsidRDefault="00855521" w:rsidP="00855521">
      <w:pPr>
        <w:widowControl w:val="0"/>
        <w:shd w:val="clear" w:color="auto" w:fill="FFFFFF"/>
        <w:autoSpaceDE w:val="0"/>
        <w:autoSpaceDN w:val="0"/>
        <w:adjustRightInd w:val="0"/>
        <w:spacing w:after="166" w:line="240" w:lineRule="auto"/>
        <w:jc w:val="center"/>
        <w:rPr>
          <w:rFonts w:ascii="Times New Roman" w:eastAsia="Times New Roman" w:hAnsi="Times New Roman" w:cs="Times New Roman"/>
          <w:b/>
          <w:bCs/>
          <w:color w:val="313131"/>
          <w:spacing w:val="1"/>
          <w:sz w:val="28"/>
          <w:szCs w:val="28"/>
        </w:rPr>
      </w:pPr>
    </w:p>
    <w:p w:rsidR="00855521" w:rsidRDefault="00855521" w:rsidP="00855521">
      <w:pPr>
        <w:widowControl w:val="0"/>
        <w:shd w:val="clear" w:color="auto" w:fill="FFFFFF"/>
        <w:autoSpaceDE w:val="0"/>
        <w:autoSpaceDN w:val="0"/>
        <w:adjustRightInd w:val="0"/>
        <w:spacing w:after="166" w:line="240" w:lineRule="auto"/>
        <w:jc w:val="center"/>
        <w:rPr>
          <w:rFonts w:ascii="Times New Roman" w:eastAsia="Times New Roman" w:hAnsi="Times New Roman" w:cs="Times New Roman"/>
          <w:b/>
          <w:bCs/>
          <w:color w:val="313131"/>
          <w:spacing w:val="1"/>
          <w:sz w:val="28"/>
          <w:szCs w:val="28"/>
        </w:rPr>
      </w:pPr>
    </w:p>
    <w:p w:rsidR="00855521" w:rsidRDefault="00855521" w:rsidP="00855521">
      <w:pPr>
        <w:widowControl w:val="0"/>
        <w:shd w:val="clear" w:color="auto" w:fill="FFFFFF"/>
        <w:autoSpaceDE w:val="0"/>
        <w:autoSpaceDN w:val="0"/>
        <w:adjustRightInd w:val="0"/>
        <w:spacing w:after="166" w:line="240" w:lineRule="auto"/>
        <w:jc w:val="center"/>
        <w:rPr>
          <w:rFonts w:ascii="Times New Roman" w:eastAsia="Times New Roman" w:hAnsi="Times New Roman" w:cs="Times New Roman"/>
          <w:b/>
          <w:bCs/>
          <w:color w:val="313131"/>
          <w:spacing w:val="1"/>
          <w:sz w:val="28"/>
          <w:szCs w:val="28"/>
        </w:rPr>
      </w:pPr>
    </w:p>
    <w:p w:rsidR="00855521" w:rsidRDefault="00855521" w:rsidP="00855521">
      <w:pPr>
        <w:widowControl w:val="0"/>
        <w:shd w:val="clear" w:color="auto" w:fill="FFFFFF"/>
        <w:autoSpaceDE w:val="0"/>
        <w:autoSpaceDN w:val="0"/>
        <w:adjustRightInd w:val="0"/>
        <w:spacing w:after="166" w:line="240" w:lineRule="auto"/>
        <w:jc w:val="center"/>
        <w:rPr>
          <w:rFonts w:ascii="Times New Roman" w:eastAsia="Times New Roman" w:hAnsi="Times New Roman" w:cs="Times New Roman"/>
          <w:b/>
          <w:bCs/>
          <w:color w:val="313131"/>
          <w:spacing w:val="1"/>
          <w:sz w:val="28"/>
          <w:szCs w:val="28"/>
        </w:rPr>
      </w:pPr>
    </w:p>
    <w:p w:rsidR="00855521" w:rsidRDefault="00855521" w:rsidP="00A16F03">
      <w:pPr>
        <w:widowControl w:val="0"/>
        <w:shd w:val="clear" w:color="auto" w:fill="FFFFFF"/>
        <w:autoSpaceDE w:val="0"/>
        <w:autoSpaceDN w:val="0"/>
        <w:adjustRightInd w:val="0"/>
        <w:spacing w:after="166" w:line="240" w:lineRule="auto"/>
        <w:rPr>
          <w:rFonts w:ascii="Times New Roman" w:eastAsia="Times New Roman" w:hAnsi="Times New Roman" w:cs="Times New Roman"/>
          <w:b/>
          <w:bCs/>
          <w:color w:val="313131"/>
          <w:spacing w:val="1"/>
          <w:sz w:val="28"/>
          <w:szCs w:val="28"/>
        </w:rPr>
      </w:pPr>
    </w:p>
    <w:p w:rsidR="006A2CFC" w:rsidRDefault="006A2CFC" w:rsidP="00855521">
      <w:pPr>
        <w:widowControl w:val="0"/>
        <w:shd w:val="clear" w:color="auto" w:fill="FFFFFF"/>
        <w:autoSpaceDE w:val="0"/>
        <w:autoSpaceDN w:val="0"/>
        <w:adjustRightInd w:val="0"/>
        <w:spacing w:after="166" w:line="240" w:lineRule="auto"/>
        <w:jc w:val="center"/>
        <w:rPr>
          <w:rFonts w:ascii="Times New Roman" w:eastAsia="Times New Roman" w:hAnsi="Times New Roman" w:cs="Times New Roman"/>
          <w:b/>
          <w:bCs/>
          <w:color w:val="313131"/>
          <w:spacing w:val="1"/>
          <w:sz w:val="28"/>
          <w:szCs w:val="28"/>
        </w:rPr>
      </w:pPr>
    </w:p>
    <w:p w:rsidR="00855521" w:rsidRPr="00E55275" w:rsidRDefault="00855521" w:rsidP="00855521">
      <w:pPr>
        <w:widowControl w:val="0"/>
        <w:shd w:val="clear" w:color="auto" w:fill="FFFFFF"/>
        <w:autoSpaceDE w:val="0"/>
        <w:autoSpaceDN w:val="0"/>
        <w:adjustRightInd w:val="0"/>
        <w:spacing w:after="166" w:line="240" w:lineRule="auto"/>
        <w:jc w:val="center"/>
        <w:rPr>
          <w:rFonts w:ascii="Times New Roman" w:eastAsia="Times New Roman" w:hAnsi="Times New Roman" w:cs="Times New Roman"/>
          <w:b/>
          <w:bCs/>
          <w:color w:val="313131"/>
          <w:spacing w:val="1"/>
          <w:sz w:val="28"/>
          <w:szCs w:val="28"/>
        </w:rPr>
      </w:pPr>
      <w:r w:rsidRPr="00E55275">
        <w:rPr>
          <w:rFonts w:ascii="Times New Roman" w:eastAsia="Times New Roman" w:hAnsi="Times New Roman" w:cs="Times New Roman"/>
          <w:b/>
          <w:bCs/>
          <w:color w:val="313131"/>
          <w:spacing w:val="1"/>
          <w:sz w:val="28"/>
          <w:szCs w:val="28"/>
        </w:rPr>
        <w:lastRenderedPageBreak/>
        <w:t>РАЗДЕЛ 1. Пояснительная записка</w:t>
      </w:r>
    </w:p>
    <w:p w:rsidR="00855521" w:rsidRDefault="00855521" w:rsidP="00855521">
      <w:pPr>
        <w:spacing w:after="0" w:line="240" w:lineRule="atLeast"/>
        <w:rPr>
          <w:rFonts w:ascii="Times New Roman" w:hAnsi="Times New Roman" w:cs="Times New Roman"/>
          <w:sz w:val="28"/>
          <w:szCs w:val="28"/>
        </w:rPr>
      </w:pPr>
    </w:p>
    <w:p w:rsidR="00855521" w:rsidRPr="002B1378" w:rsidRDefault="00855521" w:rsidP="00855521">
      <w:pPr>
        <w:spacing w:after="0"/>
        <w:rPr>
          <w:rFonts w:ascii="Times New Roman" w:hAnsi="Times New Roman" w:cs="Times New Roman"/>
          <w:sz w:val="28"/>
          <w:szCs w:val="28"/>
        </w:rPr>
      </w:pPr>
      <w:r>
        <w:rPr>
          <w:rFonts w:ascii="Times New Roman" w:hAnsi="Times New Roman" w:cs="Times New Roman"/>
          <w:sz w:val="28"/>
          <w:szCs w:val="28"/>
        </w:rPr>
        <w:t xml:space="preserve">Рабочая программа </w:t>
      </w:r>
      <w:r w:rsidRPr="002B1378">
        <w:rPr>
          <w:rFonts w:ascii="Times New Roman" w:hAnsi="Times New Roman" w:cs="Times New Roman"/>
          <w:color w:val="0D0D0D"/>
          <w:sz w:val="28"/>
          <w:szCs w:val="28"/>
        </w:rPr>
        <w:t xml:space="preserve">составлена </w:t>
      </w:r>
      <w:r w:rsidRPr="002B1378">
        <w:rPr>
          <w:rFonts w:ascii="Times New Roman" w:hAnsi="Times New Roman" w:cs="Times New Roman"/>
          <w:b/>
          <w:color w:val="0D0D0D"/>
          <w:sz w:val="28"/>
          <w:szCs w:val="28"/>
        </w:rPr>
        <w:t>в соответствии с требованиями:</w:t>
      </w:r>
    </w:p>
    <w:p w:rsidR="00855521" w:rsidRDefault="00855521" w:rsidP="00855521">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C4A23">
        <w:rPr>
          <w:rFonts w:ascii="Times New Roman" w:hAnsi="Times New Roman" w:cs="Times New Roman"/>
          <w:sz w:val="28"/>
          <w:szCs w:val="28"/>
        </w:rPr>
        <w:t>Федерального закона от 29 декабря 2012 г. № 273-ФЗ «Об образовании в Российской Федерации»</w:t>
      </w:r>
      <w:r>
        <w:rPr>
          <w:rFonts w:ascii="Times New Roman" w:hAnsi="Times New Roman" w:cs="Times New Roman"/>
          <w:sz w:val="28"/>
          <w:szCs w:val="28"/>
        </w:rPr>
        <w:t>.</w:t>
      </w:r>
    </w:p>
    <w:p w:rsidR="00855521" w:rsidRDefault="00855521" w:rsidP="00855521">
      <w:pPr>
        <w:contextualSpacing/>
        <w:jc w:val="both"/>
        <w:rPr>
          <w:rFonts w:ascii="Tahoma" w:hAnsi="Tahoma" w:cs="Tahoma"/>
          <w:b/>
          <w:bCs/>
          <w:color w:val="333333"/>
          <w:sz w:val="18"/>
          <w:szCs w:val="18"/>
        </w:rPr>
      </w:pPr>
      <w:r w:rsidRPr="00EC46C0">
        <w:rPr>
          <w:rFonts w:ascii="Tahoma" w:hAnsi="Tahoma" w:cs="Tahoma"/>
          <w:b/>
          <w:bCs/>
          <w:color w:val="333333"/>
          <w:sz w:val="18"/>
          <w:szCs w:val="18"/>
        </w:rPr>
        <w:t xml:space="preserve"> </w:t>
      </w:r>
    </w:p>
    <w:p w:rsidR="00855521" w:rsidRDefault="00855521" w:rsidP="00855521">
      <w:pPr>
        <w:contextualSpacing/>
        <w:jc w:val="both"/>
        <w:rPr>
          <w:rFonts w:ascii="Times New Roman" w:hAnsi="Times New Roman" w:cs="Times New Roman"/>
          <w:bCs/>
          <w:color w:val="333333"/>
          <w:sz w:val="28"/>
          <w:szCs w:val="28"/>
        </w:rPr>
      </w:pPr>
      <w:r>
        <w:rPr>
          <w:rFonts w:ascii="Times New Roman" w:hAnsi="Times New Roman" w:cs="Times New Roman"/>
          <w:bCs/>
          <w:color w:val="333333"/>
          <w:sz w:val="28"/>
          <w:szCs w:val="28"/>
        </w:rPr>
        <w:t xml:space="preserve">- </w:t>
      </w:r>
      <w:r w:rsidRPr="00EC46C0">
        <w:rPr>
          <w:rFonts w:ascii="Times New Roman" w:hAnsi="Times New Roman" w:cs="Times New Roman"/>
          <w:bCs/>
          <w:color w:val="333333"/>
          <w:sz w:val="28"/>
          <w:szCs w:val="28"/>
        </w:rPr>
        <w:t>Приказа Минобрнауки России от 17.12.2010 N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N 19644)</w:t>
      </w:r>
      <w:r>
        <w:rPr>
          <w:rFonts w:ascii="Times New Roman" w:hAnsi="Times New Roman" w:cs="Times New Roman"/>
          <w:bCs/>
          <w:color w:val="333333"/>
          <w:sz w:val="28"/>
          <w:szCs w:val="28"/>
        </w:rPr>
        <w:t>.</w:t>
      </w:r>
    </w:p>
    <w:p w:rsidR="00855521" w:rsidRPr="00855521" w:rsidRDefault="00855521" w:rsidP="00855521">
      <w:pPr>
        <w:pStyle w:val="2"/>
        <w:shd w:val="clear" w:color="auto" w:fill="FFFFFF"/>
        <w:rPr>
          <w:rFonts w:ascii="Times New Roman" w:hAnsi="Times New Roman" w:cs="Times New Roman"/>
          <w:b w:val="0"/>
          <w:color w:val="auto"/>
          <w:sz w:val="28"/>
          <w:szCs w:val="28"/>
        </w:rPr>
      </w:pPr>
      <w:r w:rsidRPr="00855521">
        <w:rPr>
          <w:rFonts w:ascii="Times New Roman" w:hAnsi="Times New Roman" w:cs="Times New Roman"/>
          <w:b w:val="0"/>
          <w:color w:val="auto"/>
          <w:sz w:val="28"/>
          <w:szCs w:val="28"/>
        </w:rPr>
        <w:t xml:space="preserve">- Областного закона от 14.11.2013 № 26-ЗС «Об образовании в Ростовской области» (в ред. от 24.04.2015 № 362-ЗС). </w:t>
      </w:r>
    </w:p>
    <w:p w:rsidR="00855521" w:rsidRPr="00EC46C0" w:rsidRDefault="00855521" w:rsidP="00855521"/>
    <w:p w:rsidR="00855521" w:rsidRPr="004A03DF" w:rsidRDefault="00855521" w:rsidP="00855521">
      <w:pPr>
        <w:tabs>
          <w:tab w:val="left" w:pos="284"/>
        </w:tabs>
        <w:jc w:val="both"/>
        <w:rPr>
          <w:rFonts w:ascii="Times New Roman" w:hAnsi="Times New Roman" w:cs="Times New Roman"/>
          <w:b/>
          <w:sz w:val="28"/>
          <w:szCs w:val="28"/>
        </w:rPr>
      </w:pPr>
      <w:r w:rsidRPr="004A03DF">
        <w:rPr>
          <w:rFonts w:ascii="Times New Roman" w:hAnsi="Times New Roman" w:cs="Times New Roman"/>
          <w:b/>
          <w:sz w:val="28"/>
          <w:szCs w:val="28"/>
        </w:rPr>
        <w:t>На основе:</w:t>
      </w:r>
    </w:p>
    <w:p w:rsidR="00855521" w:rsidRPr="00937A2D" w:rsidRDefault="00855521" w:rsidP="00855521">
      <w:pPr>
        <w:tabs>
          <w:tab w:val="left" w:pos="0"/>
        </w:tabs>
        <w:jc w:val="both"/>
        <w:rPr>
          <w:rFonts w:ascii="Times New Roman" w:hAnsi="Times New Roman" w:cs="Times New Roman"/>
          <w:b/>
        </w:rPr>
      </w:pPr>
      <w:r>
        <w:rPr>
          <w:rFonts w:ascii="Times New Roman" w:hAnsi="Times New Roman" w:cs="Times New Roman"/>
          <w:sz w:val="28"/>
          <w:szCs w:val="28"/>
        </w:rPr>
        <w:t xml:space="preserve">- </w:t>
      </w:r>
      <w:r w:rsidRPr="004A03DF">
        <w:rPr>
          <w:rFonts w:ascii="Times New Roman" w:hAnsi="Times New Roman" w:cs="Times New Roman"/>
          <w:sz w:val="28"/>
          <w:szCs w:val="28"/>
        </w:rPr>
        <w:t>Приказ</w:t>
      </w:r>
      <w:r>
        <w:rPr>
          <w:rFonts w:ascii="Times New Roman" w:hAnsi="Times New Roman" w:cs="Times New Roman"/>
          <w:sz w:val="28"/>
          <w:szCs w:val="28"/>
        </w:rPr>
        <w:t>а</w:t>
      </w:r>
      <w:r w:rsidRPr="004A03DF">
        <w:rPr>
          <w:rFonts w:ascii="Times New Roman" w:hAnsi="Times New Roman" w:cs="Times New Roman"/>
          <w:sz w:val="28"/>
          <w:szCs w:val="28"/>
        </w:rPr>
        <w:t xml:space="preserve"> Минобразования РФ от 09.03.2004 N 1312 (ред. от</w:t>
      </w:r>
      <w:r>
        <w:rPr>
          <w:rFonts w:ascii="Times New Roman" w:hAnsi="Times New Roman" w:cs="Times New Roman"/>
          <w:sz w:val="28"/>
          <w:szCs w:val="28"/>
        </w:rPr>
        <w:t xml:space="preserve"> 01.02.2012) «</w:t>
      </w:r>
      <w:r w:rsidRPr="004A03DF">
        <w:rPr>
          <w:rFonts w:ascii="Times New Roman" w:hAnsi="Times New Roman" w:cs="Times New Roman"/>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Pr>
          <w:rFonts w:ascii="Times New Roman" w:hAnsi="Times New Roman" w:cs="Times New Roman"/>
          <w:sz w:val="28"/>
          <w:szCs w:val="28"/>
        </w:rPr>
        <w:t>».</w:t>
      </w:r>
    </w:p>
    <w:p w:rsidR="00855521" w:rsidRPr="006A5770" w:rsidRDefault="00855521" w:rsidP="00855521">
      <w:pPr>
        <w:spacing w:line="240" w:lineRule="auto"/>
        <w:jc w:val="both"/>
        <w:rPr>
          <w:rFonts w:ascii="Times New Roman" w:hAnsi="Times New Roman" w:cs="Times New Roman"/>
          <w:bCs/>
          <w:sz w:val="28"/>
          <w:szCs w:val="28"/>
        </w:rPr>
      </w:pPr>
      <w:r w:rsidRPr="006A5770">
        <w:rPr>
          <w:rFonts w:ascii="Times New Roman" w:hAnsi="Times New Roman" w:cs="Times New Roman"/>
          <w:bCs/>
          <w:sz w:val="28"/>
          <w:szCs w:val="28"/>
        </w:rPr>
        <w:t>- Положени</w:t>
      </w:r>
      <w:r>
        <w:rPr>
          <w:rFonts w:ascii="Times New Roman" w:hAnsi="Times New Roman" w:cs="Times New Roman"/>
          <w:bCs/>
          <w:sz w:val="28"/>
          <w:szCs w:val="28"/>
        </w:rPr>
        <w:t>я</w:t>
      </w:r>
      <w:r w:rsidRPr="006A5770">
        <w:rPr>
          <w:rFonts w:ascii="Times New Roman" w:hAnsi="Times New Roman" w:cs="Times New Roman"/>
          <w:bCs/>
          <w:sz w:val="28"/>
          <w:szCs w:val="28"/>
        </w:rPr>
        <w:t xml:space="preserve"> о рабочей программе МБОУ вечерней (сменной) ОШ</w:t>
      </w:r>
      <w:r>
        <w:rPr>
          <w:rFonts w:ascii="Times New Roman" w:hAnsi="Times New Roman" w:cs="Times New Roman"/>
          <w:bCs/>
          <w:sz w:val="28"/>
          <w:szCs w:val="28"/>
        </w:rPr>
        <w:t>.</w:t>
      </w:r>
    </w:p>
    <w:p w:rsidR="00855521" w:rsidRPr="006A5770" w:rsidRDefault="00855521" w:rsidP="00855521">
      <w:pPr>
        <w:spacing w:line="240" w:lineRule="auto"/>
        <w:jc w:val="both"/>
        <w:rPr>
          <w:rFonts w:ascii="Times New Roman" w:hAnsi="Times New Roman" w:cs="Times New Roman"/>
          <w:bCs/>
          <w:sz w:val="28"/>
          <w:szCs w:val="28"/>
        </w:rPr>
      </w:pPr>
      <w:r w:rsidRPr="006A5770">
        <w:rPr>
          <w:rFonts w:ascii="Times New Roman" w:hAnsi="Times New Roman" w:cs="Times New Roman"/>
          <w:bCs/>
          <w:sz w:val="28"/>
          <w:szCs w:val="28"/>
        </w:rPr>
        <w:t>-Учебн</w:t>
      </w:r>
      <w:r>
        <w:rPr>
          <w:rFonts w:ascii="Times New Roman" w:hAnsi="Times New Roman" w:cs="Times New Roman"/>
          <w:bCs/>
          <w:sz w:val="28"/>
          <w:szCs w:val="28"/>
        </w:rPr>
        <w:t>ого</w:t>
      </w:r>
      <w:r w:rsidRPr="006A5770">
        <w:rPr>
          <w:rFonts w:ascii="Times New Roman" w:hAnsi="Times New Roman" w:cs="Times New Roman"/>
          <w:bCs/>
          <w:sz w:val="28"/>
          <w:szCs w:val="28"/>
        </w:rPr>
        <w:t xml:space="preserve"> план</w:t>
      </w:r>
      <w:r>
        <w:rPr>
          <w:rFonts w:ascii="Times New Roman" w:hAnsi="Times New Roman" w:cs="Times New Roman"/>
          <w:bCs/>
          <w:sz w:val="28"/>
          <w:szCs w:val="28"/>
        </w:rPr>
        <w:t>а</w:t>
      </w:r>
      <w:r w:rsidRPr="006A5770">
        <w:rPr>
          <w:rFonts w:ascii="Times New Roman" w:hAnsi="Times New Roman" w:cs="Times New Roman"/>
          <w:bCs/>
          <w:sz w:val="28"/>
          <w:szCs w:val="28"/>
        </w:rPr>
        <w:t xml:space="preserve"> М</w:t>
      </w:r>
      <w:r w:rsidR="006A0F91">
        <w:rPr>
          <w:rFonts w:ascii="Times New Roman" w:hAnsi="Times New Roman" w:cs="Times New Roman"/>
          <w:bCs/>
          <w:sz w:val="28"/>
          <w:szCs w:val="28"/>
        </w:rPr>
        <w:t>Б</w:t>
      </w:r>
      <w:r w:rsidR="006A2CFC">
        <w:rPr>
          <w:rFonts w:ascii="Times New Roman" w:hAnsi="Times New Roman" w:cs="Times New Roman"/>
          <w:bCs/>
          <w:sz w:val="28"/>
          <w:szCs w:val="28"/>
        </w:rPr>
        <w:t>ОУ вечерней (сменной) ОШ на 2022</w:t>
      </w:r>
      <w:r w:rsidRPr="006A5770">
        <w:rPr>
          <w:rFonts w:ascii="Times New Roman" w:hAnsi="Times New Roman" w:cs="Times New Roman"/>
          <w:bCs/>
          <w:sz w:val="28"/>
          <w:szCs w:val="28"/>
        </w:rPr>
        <w:t>-20</w:t>
      </w:r>
      <w:r w:rsidR="006A2CFC">
        <w:rPr>
          <w:rFonts w:ascii="Times New Roman" w:hAnsi="Times New Roman" w:cs="Times New Roman"/>
          <w:bCs/>
          <w:sz w:val="28"/>
          <w:szCs w:val="28"/>
        </w:rPr>
        <w:t>23</w:t>
      </w:r>
      <w:r w:rsidRPr="006A5770">
        <w:rPr>
          <w:rFonts w:ascii="Times New Roman" w:hAnsi="Times New Roman" w:cs="Times New Roman"/>
          <w:bCs/>
          <w:sz w:val="28"/>
          <w:szCs w:val="28"/>
        </w:rPr>
        <w:t xml:space="preserve"> учебный год</w:t>
      </w:r>
      <w:r>
        <w:rPr>
          <w:rFonts w:ascii="Times New Roman" w:hAnsi="Times New Roman" w:cs="Times New Roman"/>
          <w:bCs/>
          <w:sz w:val="28"/>
          <w:szCs w:val="28"/>
        </w:rPr>
        <w:t>.</w:t>
      </w:r>
    </w:p>
    <w:p w:rsidR="00855521" w:rsidRPr="006A5770" w:rsidRDefault="00855521" w:rsidP="00855521">
      <w:pPr>
        <w:spacing w:line="240" w:lineRule="auto"/>
        <w:jc w:val="both"/>
        <w:rPr>
          <w:rFonts w:ascii="Times New Roman" w:hAnsi="Times New Roman" w:cs="Times New Roman"/>
          <w:bCs/>
          <w:sz w:val="28"/>
          <w:szCs w:val="28"/>
        </w:rPr>
      </w:pPr>
      <w:r w:rsidRPr="006A5770">
        <w:rPr>
          <w:rFonts w:ascii="Times New Roman" w:hAnsi="Times New Roman" w:cs="Times New Roman"/>
          <w:bCs/>
          <w:sz w:val="28"/>
          <w:szCs w:val="28"/>
        </w:rPr>
        <w:t>- Годово</w:t>
      </w:r>
      <w:r>
        <w:rPr>
          <w:rFonts w:ascii="Times New Roman" w:hAnsi="Times New Roman" w:cs="Times New Roman"/>
          <w:bCs/>
          <w:sz w:val="28"/>
          <w:szCs w:val="28"/>
        </w:rPr>
        <w:t>го</w:t>
      </w:r>
      <w:r w:rsidRPr="006A5770">
        <w:rPr>
          <w:rFonts w:ascii="Times New Roman" w:hAnsi="Times New Roman" w:cs="Times New Roman"/>
          <w:bCs/>
          <w:sz w:val="28"/>
          <w:szCs w:val="28"/>
        </w:rPr>
        <w:t xml:space="preserve"> календарн</w:t>
      </w:r>
      <w:r>
        <w:rPr>
          <w:rFonts w:ascii="Times New Roman" w:hAnsi="Times New Roman" w:cs="Times New Roman"/>
          <w:bCs/>
          <w:sz w:val="28"/>
          <w:szCs w:val="28"/>
        </w:rPr>
        <w:t>ого</w:t>
      </w:r>
      <w:r w:rsidRPr="006A5770">
        <w:rPr>
          <w:rFonts w:ascii="Times New Roman" w:hAnsi="Times New Roman" w:cs="Times New Roman"/>
          <w:bCs/>
          <w:sz w:val="28"/>
          <w:szCs w:val="28"/>
        </w:rPr>
        <w:t xml:space="preserve"> учебн</w:t>
      </w:r>
      <w:r>
        <w:rPr>
          <w:rFonts w:ascii="Times New Roman" w:hAnsi="Times New Roman" w:cs="Times New Roman"/>
          <w:bCs/>
          <w:sz w:val="28"/>
          <w:szCs w:val="28"/>
        </w:rPr>
        <w:t>ого</w:t>
      </w:r>
      <w:r w:rsidRPr="006A5770">
        <w:rPr>
          <w:rFonts w:ascii="Times New Roman" w:hAnsi="Times New Roman" w:cs="Times New Roman"/>
          <w:bCs/>
          <w:sz w:val="28"/>
          <w:szCs w:val="28"/>
        </w:rPr>
        <w:t xml:space="preserve"> график</w:t>
      </w:r>
      <w:r>
        <w:rPr>
          <w:rFonts w:ascii="Times New Roman" w:hAnsi="Times New Roman" w:cs="Times New Roman"/>
          <w:bCs/>
          <w:sz w:val="28"/>
          <w:szCs w:val="28"/>
        </w:rPr>
        <w:t>а</w:t>
      </w:r>
      <w:r w:rsidRPr="006A5770">
        <w:rPr>
          <w:rFonts w:ascii="Times New Roman" w:hAnsi="Times New Roman" w:cs="Times New Roman"/>
          <w:bCs/>
          <w:sz w:val="28"/>
          <w:szCs w:val="28"/>
        </w:rPr>
        <w:t xml:space="preserve"> М</w:t>
      </w:r>
      <w:r w:rsidR="006A0F91">
        <w:rPr>
          <w:rFonts w:ascii="Times New Roman" w:hAnsi="Times New Roman" w:cs="Times New Roman"/>
          <w:bCs/>
          <w:sz w:val="28"/>
          <w:szCs w:val="28"/>
        </w:rPr>
        <w:t>БОУ вечер</w:t>
      </w:r>
      <w:r w:rsidR="006A2CFC">
        <w:rPr>
          <w:rFonts w:ascii="Times New Roman" w:hAnsi="Times New Roman" w:cs="Times New Roman"/>
          <w:bCs/>
          <w:sz w:val="28"/>
          <w:szCs w:val="28"/>
        </w:rPr>
        <w:t>ней (сменной) ОШ на 2022</w:t>
      </w:r>
      <w:r w:rsidRPr="006A5770">
        <w:rPr>
          <w:rFonts w:ascii="Times New Roman" w:hAnsi="Times New Roman" w:cs="Times New Roman"/>
          <w:bCs/>
          <w:sz w:val="28"/>
          <w:szCs w:val="28"/>
        </w:rPr>
        <w:t>-20</w:t>
      </w:r>
      <w:r w:rsidR="006A2CFC">
        <w:rPr>
          <w:rFonts w:ascii="Times New Roman" w:hAnsi="Times New Roman" w:cs="Times New Roman"/>
          <w:bCs/>
          <w:sz w:val="28"/>
          <w:szCs w:val="28"/>
        </w:rPr>
        <w:t>23</w:t>
      </w:r>
      <w:r w:rsidRPr="006A5770">
        <w:rPr>
          <w:rFonts w:ascii="Times New Roman" w:hAnsi="Times New Roman" w:cs="Times New Roman"/>
          <w:bCs/>
          <w:sz w:val="28"/>
          <w:szCs w:val="28"/>
        </w:rPr>
        <w:t xml:space="preserve"> учебный год</w:t>
      </w:r>
      <w:r>
        <w:rPr>
          <w:rFonts w:ascii="Times New Roman" w:hAnsi="Times New Roman" w:cs="Times New Roman"/>
          <w:bCs/>
          <w:sz w:val="28"/>
          <w:szCs w:val="28"/>
        </w:rPr>
        <w:t>.</w:t>
      </w:r>
    </w:p>
    <w:p w:rsidR="00855521" w:rsidRPr="006A5770" w:rsidRDefault="00855521" w:rsidP="00855521">
      <w:pPr>
        <w:spacing w:line="240" w:lineRule="auto"/>
        <w:jc w:val="both"/>
        <w:rPr>
          <w:rFonts w:ascii="Times New Roman" w:eastAsia="Times New Roman" w:hAnsi="Times New Roman" w:cs="Times New Roman"/>
          <w:bCs/>
          <w:sz w:val="28"/>
          <w:szCs w:val="28"/>
        </w:rPr>
      </w:pPr>
      <w:r w:rsidRPr="006A5770">
        <w:rPr>
          <w:rFonts w:ascii="Times New Roman" w:hAnsi="Times New Roman" w:cs="Times New Roman"/>
          <w:bCs/>
          <w:sz w:val="28"/>
          <w:szCs w:val="28"/>
        </w:rPr>
        <w:t>- Основн</w:t>
      </w:r>
      <w:r>
        <w:rPr>
          <w:rFonts w:ascii="Times New Roman" w:hAnsi="Times New Roman" w:cs="Times New Roman"/>
          <w:bCs/>
          <w:sz w:val="28"/>
          <w:szCs w:val="28"/>
        </w:rPr>
        <w:t>ой</w:t>
      </w:r>
      <w:r w:rsidRPr="006A5770">
        <w:rPr>
          <w:rFonts w:ascii="Times New Roman" w:hAnsi="Times New Roman" w:cs="Times New Roman"/>
          <w:bCs/>
          <w:sz w:val="28"/>
          <w:szCs w:val="28"/>
        </w:rPr>
        <w:t xml:space="preserve"> образовательн</w:t>
      </w:r>
      <w:r>
        <w:rPr>
          <w:rFonts w:ascii="Times New Roman" w:hAnsi="Times New Roman" w:cs="Times New Roman"/>
          <w:bCs/>
          <w:sz w:val="28"/>
          <w:szCs w:val="28"/>
        </w:rPr>
        <w:t>ой</w:t>
      </w:r>
      <w:r w:rsidRPr="006A5770">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6A5770">
        <w:rPr>
          <w:rFonts w:ascii="Times New Roman" w:hAnsi="Times New Roman" w:cs="Times New Roman"/>
          <w:bCs/>
          <w:sz w:val="28"/>
          <w:szCs w:val="28"/>
        </w:rPr>
        <w:t xml:space="preserve">  МБОУ вечерней (сменной) ОШ.</w:t>
      </w:r>
    </w:p>
    <w:p w:rsidR="00855521" w:rsidRDefault="00855521" w:rsidP="00855521">
      <w:pPr>
        <w:pStyle w:val="aa"/>
        <w:jc w:val="both"/>
        <w:rPr>
          <w:sz w:val="28"/>
          <w:szCs w:val="28"/>
        </w:rPr>
      </w:pPr>
      <w:r w:rsidRPr="006D1F6A">
        <w:rPr>
          <w:sz w:val="28"/>
          <w:szCs w:val="28"/>
        </w:rPr>
        <w:t xml:space="preserve">Изучение </w:t>
      </w:r>
      <w:r w:rsidR="009D6A83">
        <w:rPr>
          <w:sz w:val="28"/>
          <w:szCs w:val="28"/>
        </w:rPr>
        <w:t>английскому</w:t>
      </w:r>
      <w:r w:rsidRPr="001762D4">
        <w:rPr>
          <w:sz w:val="28"/>
          <w:szCs w:val="28"/>
        </w:rPr>
        <w:t xml:space="preserve"> языку</w:t>
      </w:r>
      <w:r w:rsidRPr="006D1F6A">
        <w:rPr>
          <w:sz w:val="28"/>
          <w:szCs w:val="28"/>
        </w:rPr>
        <w:t xml:space="preserve"> направлено на достижение следующих </w:t>
      </w:r>
      <w:r w:rsidRPr="006D1F6A">
        <w:rPr>
          <w:b/>
          <w:bCs/>
          <w:i/>
          <w:iCs/>
          <w:sz w:val="28"/>
          <w:szCs w:val="28"/>
        </w:rPr>
        <w:t>целей</w:t>
      </w:r>
      <w:r w:rsidRPr="006D1F6A">
        <w:rPr>
          <w:sz w:val="28"/>
          <w:szCs w:val="28"/>
        </w:rPr>
        <w:t>:</w:t>
      </w:r>
    </w:p>
    <w:p w:rsidR="009D6A83" w:rsidRPr="009D6A83" w:rsidRDefault="009D6A83" w:rsidP="009D6A83">
      <w:pPr>
        <w:pStyle w:val="aa"/>
        <w:tabs>
          <w:tab w:val="left" w:pos="0"/>
          <w:tab w:val="left" w:pos="284"/>
        </w:tabs>
        <w:jc w:val="both"/>
        <w:rPr>
          <w:sz w:val="28"/>
          <w:szCs w:val="28"/>
        </w:rPr>
      </w:pPr>
      <w:r w:rsidRPr="009D6A83">
        <w:rPr>
          <w:sz w:val="28"/>
          <w:szCs w:val="28"/>
        </w:rPr>
        <w:t>1)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9D6A83" w:rsidRPr="009D6A83" w:rsidRDefault="009D6A83" w:rsidP="009D6A83">
      <w:pPr>
        <w:pStyle w:val="aa"/>
        <w:numPr>
          <w:ilvl w:val="0"/>
          <w:numId w:val="12"/>
        </w:numPr>
        <w:tabs>
          <w:tab w:val="clear" w:pos="720"/>
          <w:tab w:val="left" w:pos="0"/>
          <w:tab w:val="left" w:pos="284"/>
        </w:tabs>
        <w:ind w:left="0" w:firstLine="0"/>
        <w:jc w:val="both"/>
        <w:rPr>
          <w:sz w:val="28"/>
          <w:szCs w:val="28"/>
        </w:rPr>
      </w:pPr>
      <w:r w:rsidRPr="009D6A83">
        <w:rPr>
          <w:b/>
          <w:bCs/>
          <w:sz w:val="28"/>
          <w:szCs w:val="28"/>
        </w:rPr>
        <w:t>речевая компетенция</w:t>
      </w:r>
      <w:r w:rsidRPr="009D6A83">
        <w:rPr>
          <w:sz w:val="28"/>
          <w:szCs w:val="28"/>
        </w:rPr>
        <w:t xml:space="preserve"> – развитие коммуникативных умений в четырех основных видах речевой деятельности (говорении, аудировании, чтении, письме);</w:t>
      </w:r>
    </w:p>
    <w:p w:rsidR="009D6A83" w:rsidRPr="009D6A83" w:rsidRDefault="009D6A83" w:rsidP="009D6A83">
      <w:pPr>
        <w:pStyle w:val="aa"/>
        <w:numPr>
          <w:ilvl w:val="0"/>
          <w:numId w:val="12"/>
        </w:numPr>
        <w:tabs>
          <w:tab w:val="clear" w:pos="720"/>
          <w:tab w:val="left" w:pos="0"/>
          <w:tab w:val="left" w:pos="284"/>
        </w:tabs>
        <w:ind w:left="0" w:firstLine="0"/>
        <w:jc w:val="both"/>
        <w:rPr>
          <w:sz w:val="28"/>
          <w:szCs w:val="28"/>
        </w:rPr>
      </w:pPr>
      <w:r w:rsidRPr="009D6A83">
        <w:rPr>
          <w:b/>
          <w:bCs/>
          <w:sz w:val="28"/>
          <w:szCs w:val="28"/>
        </w:rPr>
        <w:t>языковая компетенция</w:t>
      </w:r>
      <w:r w:rsidRPr="009D6A83">
        <w:rPr>
          <w:sz w:val="28"/>
          <w:szCs w:val="28"/>
        </w:rPr>
        <w:t xml:space="preserve"> – овладение новыми грамматическими и лексическими явлениями, а также словообразовательными средствами;</w:t>
      </w:r>
    </w:p>
    <w:p w:rsidR="009D6A83" w:rsidRPr="009D6A83" w:rsidRDefault="009D6A83" w:rsidP="009D6A83">
      <w:pPr>
        <w:pStyle w:val="aa"/>
        <w:numPr>
          <w:ilvl w:val="0"/>
          <w:numId w:val="12"/>
        </w:numPr>
        <w:tabs>
          <w:tab w:val="clear" w:pos="720"/>
          <w:tab w:val="left" w:pos="0"/>
          <w:tab w:val="left" w:pos="284"/>
        </w:tabs>
        <w:ind w:left="0" w:firstLine="0"/>
        <w:jc w:val="both"/>
        <w:rPr>
          <w:sz w:val="28"/>
          <w:szCs w:val="28"/>
        </w:rPr>
      </w:pPr>
      <w:r w:rsidRPr="009D6A83">
        <w:rPr>
          <w:b/>
          <w:bCs/>
          <w:sz w:val="28"/>
          <w:szCs w:val="28"/>
        </w:rPr>
        <w:t>социокультурная компетенция</w:t>
      </w:r>
      <w:r w:rsidRPr="009D6A83">
        <w:rPr>
          <w:sz w:val="28"/>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w:t>
      </w:r>
      <w:r w:rsidR="006A0F91">
        <w:rPr>
          <w:sz w:val="28"/>
          <w:szCs w:val="28"/>
        </w:rPr>
        <w:lastRenderedPageBreak/>
        <w:t>особенностям учащихся 9</w:t>
      </w:r>
      <w:r w:rsidRPr="009D6A83">
        <w:rPr>
          <w:sz w:val="28"/>
          <w:szCs w:val="28"/>
        </w:rPr>
        <w:t xml:space="preserve"> класса, формирование умения представлять свою страну, ее культуру в условиях иноязычного межкультурного общения;</w:t>
      </w:r>
    </w:p>
    <w:p w:rsidR="009D6A83" w:rsidRPr="009D6A83" w:rsidRDefault="009D6A83" w:rsidP="009D6A83">
      <w:pPr>
        <w:pStyle w:val="aa"/>
        <w:numPr>
          <w:ilvl w:val="0"/>
          <w:numId w:val="12"/>
        </w:numPr>
        <w:tabs>
          <w:tab w:val="clear" w:pos="720"/>
          <w:tab w:val="left" w:pos="0"/>
          <w:tab w:val="left" w:pos="284"/>
        </w:tabs>
        <w:ind w:left="0" w:firstLine="0"/>
        <w:jc w:val="both"/>
        <w:rPr>
          <w:sz w:val="28"/>
          <w:szCs w:val="28"/>
        </w:rPr>
      </w:pPr>
      <w:r w:rsidRPr="009D6A83">
        <w:rPr>
          <w:b/>
          <w:bCs/>
          <w:sz w:val="28"/>
          <w:szCs w:val="28"/>
        </w:rPr>
        <w:t>компенсаторная компетенция</w:t>
      </w:r>
      <w:r w:rsidRPr="009D6A83">
        <w:rPr>
          <w:sz w:val="28"/>
          <w:szCs w:val="28"/>
        </w:rPr>
        <w:t xml:space="preserve"> – развитие умений выходить из положения в условиях дефицита языковых средств при получении и передаче информации;</w:t>
      </w:r>
    </w:p>
    <w:p w:rsidR="009D6A83" w:rsidRPr="009D6A83" w:rsidRDefault="009D6A83" w:rsidP="009D6A83">
      <w:pPr>
        <w:pStyle w:val="aa"/>
        <w:numPr>
          <w:ilvl w:val="0"/>
          <w:numId w:val="12"/>
        </w:numPr>
        <w:tabs>
          <w:tab w:val="clear" w:pos="720"/>
          <w:tab w:val="left" w:pos="0"/>
          <w:tab w:val="left" w:pos="284"/>
        </w:tabs>
        <w:ind w:left="0" w:firstLine="0"/>
        <w:jc w:val="both"/>
        <w:rPr>
          <w:sz w:val="28"/>
          <w:szCs w:val="28"/>
        </w:rPr>
      </w:pPr>
      <w:r w:rsidRPr="009D6A83">
        <w:rPr>
          <w:b/>
          <w:bCs/>
          <w:sz w:val="28"/>
          <w:szCs w:val="28"/>
        </w:rPr>
        <w:t>учебно-познавательная компетенция</w:t>
      </w:r>
      <w:r w:rsidRPr="009D6A83">
        <w:rPr>
          <w:sz w:val="28"/>
          <w:szCs w:val="28"/>
        </w:rPr>
        <w:t xml:space="preserve"> – дальнейшее развитие общих и специальных</w:t>
      </w:r>
    </w:p>
    <w:p w:rsidR="009D6A83" w:rsidRPr="009D6A83" w:rsidRDefault="009D6A83" w:rsidP="009D6A83">
      <w:pPr>
        <w:pStyle w:val="aa"/>
        <w:tabs>
          <w:tab w:val="left" w:pos="0"/>
          <w:tab w:val="left" w:pos="284"/>
        </w:tabs>
        <w:jc w:val="both"/>
        <w:rPr>
          <w:sz w:val="28"/>
          <w:szCs w:val="28"/>
        </w:rPr>
      </w:pPr>
      <w:r w:rsidRPr="009D6A83">
        <w:rPr>
          <w:sz w:val="28"/>
          <w:szCs w:val="28"/>
        </w:rPr>
        <w:t>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D6A83" w:rsidRPr="009D6A83" w:rsidRDefault="009D6A83" w:rsidP="009D6A83">
      <w:pPr>
        <w:pStyle w:val="aa"/>
        <w:tabs>
          <w:tab w:val="left" w:pos="0"/>
          <w:tab w:val="left" w:pos="284"/>
        </w:tabs>
        <w:jc w:val="both"/>
        <w:rPr>
          <w:sz w:val="28"/>
          <w:szCs w:val="28"/>
        </w:rPr>
      </w:pPr>
      <w:r w:rsidRPr="009D6A83">
        <w:rPr>
          <w:sz w:val="28"/>
          <w:szCs w:val="28"/>
        </w:rPr>
        <w:t>2) развитие и воспитание у школьников понимания важности изучения иностранного</w:t>
      </w:r>
    </w:p>
    <w:p w:rsidR="00B35B8F" w:rsidRDefault="009D6A83" w:rsidP="009D6A83">
      <w:pPr>
        <w:pStyle w:val="aa"/>
        <w:tabs>
          <w:tab w:val="left" w:pos="0"/>
          <w:tab w:val="left" w:pos="284"/>
        </w:tabs>
        <w:jc w:val="both"/>
        <w:rPr>
          <w:sz w:val="28"/>
          <w:szCs w:val="28"/>
        </w:rPr>
      </w:pPr>
      <w:r w:rsidRPr="009D6A83">
        <w:rPr>
          <w:sz w:val="28"/>
          <w:szCs w:val="28"/>
        </w:rPr>
        <w:t>языка в современном мире и потребности пользоваться им как средством общения, познания, самореализации и социальной адаптации; стремления к взаимопониманию между людьми разных сообществ, толерантного отношения к пр</w:t>
      </w:r>
      <w:r>
        <w:rPr>
          <w:sz w:val="28"/>
          <w:szCs w:val="28"/>
        </w:rPr>
        <w:t>оявлениям иной культуры.</w:t>
      </w:r>
    </w:p>
    <w:p w:rsidR="009D6A83" w:rsidRPr="00B35B8F" w:rsidRDefault="009D6A83" w:rsidP="009D6A83">
      <w:pPr>
        <w:spacing w:after="0"/>
        <w:jc w:val="both"/>
        <w:rPr>
          <w:rFonts w:ascii="Times New Roman" w:hAnsi="Times New Roman" w:cs="Times New Roman"/>
          <w:sz w:val="28"/>
          <w:szCs w:val="28"/>
        </w:rPr>
      </w:pPr>
      <w:r w:rsidRPr="009D6A83">
        <w:rPr>
          <w:rFonts w:ascii="Times New Roman" w:hAnsi="Times New Roman" w:cs="Times New Roman"/>
          <w:b/>
          <w:i/>
          <w:sz w:val="28"/>
          <w:szCs w:val="28"/>
        </w:rPr>
        <w:t>Задачи</w:t>
      </w:r>
      <w:r w:rsidRPr="00B35B8F">
        <w:rPr>
          <w:rFonts w:ascii="Times New Roman" w:hAnsi="Times New Roman" w:cs="Times New Roman"/>
          <w:sz w:val="28"/>
          <w:szCs w:val="28"/>
        </w:rPr>
        <w:t>:</w:t>
      </w:r>
    </w:p>
    <w:p w:rsidR="009D6A83" w:rsidRPr="00B35B8F" w:rsidRDefault="009D6A83" w:rsidP="009D6A83">
      <w:pPr>
        <w:shd w:val="clear" w:color="auto" w:fill="FFFFFF"/>
        <w:tabs>
          <w:tab w:val="left" w:pos="0"/>
          <w:tab w:val="left" w:pos="284"/>
        </w:tabs>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B35B8F">
        <w:rPr>
          <w:rFonts w:ascii="Times New Roman" w:eastAsia="Times New Roman" w:hAnsi="Times New Roman" w:cs="Times New Roman"/>
          <w:color w:val="000000"/>
          <w:sz w:val="28"/>
          <w:szCs w:val="28"/>
        </w:rPr>
        <w:t>Развитие и воспитание понимания у школьников важности изучения английского языка в современном мире и потребности пользоваться им как средством общения, познания, самореализации и социальной адаптации;</w:t>
      </w:r>
    </w:p>
    <w:p w:rsidR="009D6A83" w:rsidRPr="00B35B8F" w:rsidRDefault="009D6A83" w:rsidP="009D6A83">
      <w:pPr>
        <w:shd w:val="clear" w:color="auto" w:fill="FFFFFF"/>
        <w:tabs>
          <w:tab w:val="left" w:pos="284"/>
        </w:tabs>
        <w:autoSpaceDE w:val="0"/>
        <w:autoSpaceDN w:val="0"/>
        <w:adjustRightInd w:val="0"/>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B35B8F">
        <w:rPr>
          <w:rFonts w:ascii="Times New Roman" w:eastAsia="Times New Roman" w:hAnsi="Times New Roman" w:cs="Times New Roman"/>
          <w:color w:val="000000"/>
          <w:sz w:val="28"/>
          <w:szCs w:val="28"/>
        </w:rPr>
        <w:t>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проявлению иной культуры.</w:t>
      </w:r>
    </w:p>
    <w:p w:rsidR="009D6A83" w:rsidRPr="00B35B8F" w:rsidRDefault="009D6A83" w:rsidP="009D6A83">
      <w:pPr>
        <w:shd w:val="clear" w:color="auto" w:fill="FFFFFF"/>
        <w:tabs>
          <w:tab w:val="left" w:pos="284"/>
        </w:tabs>
        <w:autoSpaceDE w:val="0"/>
        <w:autoSpaceDN w:val="0"/>
        <w:adjustRightInd w:val="0"/>
        <w:spacing w:after="0"/>
        <w:jc w:val="both"/>
        <w:rPr>
          <w:rFonts w:ascii="Times New Roman" w:hAnsi="Times New Roman" w:cs="Times New Roman"/>
          <w:sz w:val="28"/>
          <w:szCs w:val="28"/>
        </w:rPr>
      </w:pPr>
      <w:r w:rsidRPr="00B35B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B35B8F">
        <w:rPr>
          <w:rFonts w:ascii="Times New Roman" w:eastAsia="Times New Roman" w:hAnsi="Times New Roman" w:cs="Times New Roman"/>
          <w:color w:val="000000"/>
          <w:sz w:val="28"/>
          <w:szCs w:val="28"/>
        </w:rPr>
        <w:t>Развитие роли речевой инициативы учащихся при увеличении объёма парной и групповой работы;</w:t>
      </w:r>
    </w:p>
    <w:p w:rsidR="009D6A83" w:rsidRPr="00B35B8F" w:rsidRDefault="009D6A83" w:rsidP="009D6A83">
      <w:pPr>
        <w:shd w:val="clear" w:color="auto" w:fill="FFFFFF"/>
        <w:tabs>
          <w:tab w:val="left" w:pos="284"/>
        </w:tabs>
        <w:autoSpaceDE w:val="0"/>
        <w:autoSpaceDN w:val="0"/>
        <w:adjustRightInd w:val="0"/>
        <w:spacing w:after="0"/>
        <w:jc w:val="both"/>
        <w:rPr>
          <w:rFonts w:ascii="Times New Roman" w:hAnsi="Times New Roman" w:cs="Times New Roman"/>
          <w:sz w:val="28"/>
          <w:szCs w:val="28"/>
        </w:rPr>
      </w:pPr>
      <w:r w:rsidRPr="00B35B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B35B8F">
        <w:rPr>
          <w:rFonts w:ascii="Times New Roman" w:eastAsia="Times New Roman" w:hAnsi="Times New Roman" w:cs="Times New Roman"/>
          <w:color w:val="000000"/>
          <w:sz w:val="28"/>
          <w:szCs w:val="28"/>
        </w:rPr>
        <w:t>В области чтения и аудирования - развитие механизмов идентификации и дифференциации, а также прогнозирования, выделения смысловых вех, определения темы и основной идеи текста;</w:t>
      </w:r>
    </w:p>
    <w:p w:rsidR="009D6A83" w:rsidRPr="00B35B8F" w:rsidRDefault="009D6A83" w:rsidP="009D6A83">
      <w:pPr>
        <w:shd w:val="clear" w:color="auto" w:fill="FFFFFF"/>
        <w:tabs>
          <w:tab w:val="left" w:pos="284"/>
        </w:tabs>
        <w:autoSpaceDE w:val="0"/>
        <w:autoSpaceDN w:val="0"/>
        <w:adjustRightInd w:val="0"/>
        <w:spacing w:after="0"/>
        <w:jc w:val="both"/>
        <w:rPr>
          <w:rFonts w:ascii="Times New Roman" w:hAnsi="Times New Roman" w:cs="Times New Roman"/>
          <w:sz w:val="28"/>
          <w:szCs w:val="28"/>
        </w:rPr>
      </w:pPr>
      <w:r w:rsidRPr="00B35B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B35B8F">
        <w:rPr>
          <w:rFonts w:ascii="Times New Roman" w:eastAsia="Times New Roman" w:hAnsi="Times New Roman" w:cs="Times New Roman"/>
          <w:color w:val="000000"/>
          <w:sz w:val="28"/>
          <w:szCs w:val="28"/>
        </w:rPr>
        <w:t>Формирование умения работать с двуязычным и толковым словарями;</w:t>
      </w:r>
    </w:p>
    <w:p w:rsidR="009D6A83" w:rsidRPr="009D6A83" w:rsidRDefault="009D6A83" w:rsidP="009D6A83">
      <w:pPr>
        <w:shd w:val="clear" w:color="auto" w:fill="FFFFFF"/>
        <w:tabs>
          <w:tab w:val="left" w:pos="284"/>
        </w:tabs>
        <w:autoSpaceDE w:val="0"/>
        <w:autoSpaceDN w:val="0"/>
        <w:adjustRightInd w:val="0"/>
        <w:spacing w:after="0"/>
        <w:jc w:val="both"/>
        <w:rPr>
          <w:rFonts w:ascii="Times New Roman" w:hAnsi="Times New Roman" w:cs="Times New Roman"/>
          <w:sz w:val="28"/>
          <w:szCs w:val="28"/>
        </w:rPr>
      </w:pPr>
      <w:r w:rsidRPr="00B35B8F">
        <w:rPr>
          <w:rFonts w:ascii="Times New Roman" w:eastAsia="Times New Roman" w:hAnsi="Times New Roman" w:cs="Times New Roman"/>
          <w:color w:val="000000"/>
          <w:sz w:val="28"/>
          <w:szCs w:val="28"/>
        </w:rPr>
        <w:t>• Формирование орфографических навыков и развитие умений связной письменной речи в жанрах, свойственных письменной речи подростков данного возраста.</w:t>
      </w:r>
    </w:p>
    <w:p w:rsidR="00B35B8F" w:rsidRPr="00282B4D" w:rsidRDefault="00B35B8F" w:rsidP="00B35B8F">
      <w:pPr>
        <w:shd w:val="clear" w:color="auto" w:fill="FFFFFF"/>
        <w:spacing w:after="150" w:line="240" w:lineRule="auto"/>
        <w:jc w:val="center"/>
        <w:rPr>
          <w:rFonts w:ascii="Times New Roman" w:eastAsia="Times New Roman" w:hAnsi="Times New Roman" w:cs="Times New Roman"/>
          <w:b/>
          <w:color w:val="000000"/>
          <w:sz w:val="28"/>
          <w:szCs w:val="28"/>
        </w:rPr>
      </w:pPr>
      <w:r w:rsidRPr="00282B4D">
        <w:rPr>
          <w:rFonts w:ascii="Times New Roman" w:eastAsia="Times New Roman" w:hAnsi="Times New Roman" w:cs="Times New Roman"/>
          <w:b/>
          <w:color w:val="000000"/>
          <w:sz w:val="28"/>
          <w:szCs w:val="28"/>
        </w:rPr>
        <w:t>РАЗДЕЛ 2</w:t>
      </w:r>
      <w:r>
        <w:rPr>
          <w:rFonts w:ascii="Times New Roman" w:eastAsia="Times New Roman" w:hAnsi="Times New Roman" w:cs="Times New Roman"/>
          <w:b/>
          <w:color w:val="000000"/>
          <w:sz w:val="28"/>
          <w:szCs w:val="28"/>
        </w:rPr>
        <w:t>. Общая характеристика учебного предмета</w:t>
      </w:r>
    </w:p>
    <w:p w:rsidR="00DB6E2C" w:rsidRPr="00DB6E2C" w:rsidRDefault="00DB6E2C" w:rsidP="00DB6E2C">
      <w:pPr>
        <w:pStyle w:val="aa"/>
        <w:jc w:val="both"/>
        <w:rPr>
          <w:sz w:val="28"/>
          <w:szCs w:val="28"/>
        </w:rPr>
      </w:pPr>
      <w:r w:rsidRPr="00DB6E2C">
        <w:rPr>
          <w:b/>
          <w:bCs/>
          <w:sz w:val="28"/>
          <w:szCs w:val="28"/>
        </w:rPr>
        <w:t>Английский язык входит</w:t>
      </w:r>
      <w:r w:rsidRPr="00DB6E2C">
        <w:rPr>
          <w:sz w:val="28"/>
          <w:szCs w:val="28"/>
        </w:rPr>
        <w:t xml:space="preserve">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w:t>
      </w:r>
      <w:r w:rsidRPr="00DB6E2C">
        <w:rPr>
          <w:sz w:val="28"/>
          <w:szCs w:val="28"/>
        </w:rPr>
        <w:lastRenderedPageBreak/>
        <w:t>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DB6E2C" w:rsidRPr="00DB6E2C" w:rsidRDefault="00DB6E2C" w:rsidP="00DB6E2C">
      <w:pPr>
        <w:pStyle w:val="aa"/>
        <w:jc w:val="both"/>
        <w:rPr>
          <w:sz w:val="28"/>
          <w:szCs w:val="28"/>
        </w:rPr>
      </w:pPr>
      <w:r w:rsidRPr="00DB6E2C">
        <w:rPr>
          <w:b/>
          <w:bCs/>
          <w:sz w:val="28"/>
          <w:szCs w:val="28"/>
        </w:rPr>
        <w:t>Основное назначение</w:t>
      </w:r>
      <w:r w:rsidRPr="00DB6E2C">
        <w:rPr>
          <w:sz w:val="28"/>
          <w:szCs w:val="28"/>
        </w:rPr>
        <w:t xml:space="preserve">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DB6E2C" w:rsidRPr="00DB6E2C" w:rsidRDefault="00DB6E2C" w:rsidP="00DB6E2C">
      <w:pPr>
        <w:pStyle w:val="aa"/>
        <w:jc w:val="both"/>
        <w:rPr>
          <w:sz w:val="28"/>
          <w:szCs w:val="28"/>
        </w:rPr>
      </w:pPr>
      <w:r w:rsidRPr="00DB6E2C">
        <w:rPr>
          <w:sz w:val="28"/>
          <w:szCs w:val="28"/>
        </w:rPr>
        <w:t xml:space="preserve">Иностранный язык как учебный предмет </w:t>
      </w:r>
      <w:r w:rsidRPr="00DB6E2C">
        <w:rPr>
          <w:b/>
          <w:bCs/>
          <w:sz w:val="28"/>
          <w:szCs w:val="28"/>
        </w:rPr>
        <w:t>характеризуется</w:t>
      </w:r>
      <w:r w:rsidRPr="00DB6E2C">
        <w:rPr>
          <w:sz w:val="28"/>
          <w:szCs w:val="28"/>
        </w:rPr>
        <w:t>:</w:t>
      </w:r>
    </w:p>
    <w:p w:rsidR="00DB6E2C" w:rsidRPr="00DB6E2C" w:rsidRDefault="00DB6E2C" w:rsidP="00DB6E2C">
      <w:pPr>
        <w:pStyle w:val="aa"/>
        <w:numPr>
          <w:ilvl w:val="0"/>
          <w:numId w:val="17"/>
        </w:numPr>
        <w:tabs>
          <w:tab w:val="clear" w:pos="720"/>
          <w:tab w:val="num" w:pos="0"/>
          <w:tab w:val="left" w:pos="284"/>
        </w:tabs>
        <w:ind w:left="0" w:firstLine="0"/>
        <w:jc w:val="both"/>
        <w:rPr>
          <w:sz w:val="28"/>
          <w:szCs w:val="28"/>
        </w:rPr>
      </w:pPr>
      <w:r w:rsidRPr="00DB6E2C">
        <w:rPr>
          <w:sz w:val="28"/>
          <w:szCs w:val="28"/>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DB6E2C" w:rsidRPr="00DB6E2C" w:rsidRDefault="00DB6E2C" w:rsidP="00DB6E2C">
      <w:pPr>
        <w:pStyle w:val="aa"/>
        <w:numPr>
          <w:ilvl w:val="0"/>
          <w:numId w:val="17"/>
        </w:numPr>
        <w:tabs>
          <w:tab w:val="clear" w:pos="720"/>
          <w:tab w:val="num" w:pos="0"/>
          <w:tab w:val="left" w:pos="284"/>
        </w:tabs>
        <w:ind w:left="0" w:firstLine="0"/>
        <w:jc w:val="both"/>
        <w:rPr>
          <w:sz w:val="28"/>
          <w:szCs w:val="28"/>
        </w:rPr>
      </w:pPr>
      <w:r w:rsidRPr="00DB6E2C">
        <w:rPr>
          <w:sz w:val="28"/>
          <w:szCs w:val="28"/>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DB6E2C" w:rsidRPr="00DB6E2C" w:rsidRDefault="00DB6E2C" w:rsidP="00DB6E2C">
      <w:pPr>
        <w:pStyle w:val="aa"/>
        <w:numPr>
          <w:ilvl w:val="0"/>
          <w:numId w:val="17"/>
        </w:numPr>
        <w:tabs>
          <w:tab w:val="clear" w:pos="720"/>
          <w:tab w:val="num" w:pos="0"/>
          <w:tab w:val="left" w:pos="284"/>
        </w:tabs>
        <w:ind w:left="0" w:firstLine="0"/>
        <w:jc w:val="both"/>
        <w:rPr>
          <w:sz w:val="28"/>
          <w:szCs w:val="28"/>
        </w:rPr>
      </w:pPr>
      <w:r w:rsidRPr="00DB6E2C">
        <w:rPr>
          <w:sz w:val="28"/>
          <w:szCs w:val="28"/>
        </w:rPr>
        <w:t>полифункциональностью (может выступать как цель обучения и как средство приобретения сведений в самых различных областях знания).</w:t>
      </w:r>
    </w:p>
    <w:p w:rsidR="00DB6E2C" w:rsidRPr="00DB6E2C" w:rsidRDefault="00DB6E2C" w:rsidP="00DB6E2C">
      <w:pPr>
        <w:pStyle w:val="aa"/>
        <w:jc w:val="both"/>
        <w:rPr>
          <w:sz w:val="28"/>
          <w:szCs w:val="28"/>
        </w:rPr>
      </w:pPr>
      <w:r w:rsidRPr="00DB6E2C">
        <w:rPr>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DB6E2C" w:rsidRPr="00DB6E2C" w:rsidRDefault="00DB6E2C" w:rsidP="00DB6E2C">
      <w:pPr>
        <w:pStyle w:val="aa"/>
        <w:jc w:val="both"/>
        <w:rPr>
          <w:sz w:val="28"/>
          <w:szCs w:val="28"/>
        </w:rPr>
      </w:pPr>
      <w:r w:rsidRPr="00DB6E2C">
        <w:rPr>
          <w:sz w:val="28"/>
          <w:szCs w:val="28"/>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DB6E2C" w:rsidRPr="00DB6E2C" w:rsidRDefault="00DB6E2C" w:rsidP="00DB6E2C">
      <w:pPr>
        <w:pStyle w:val="aa"/>
        <w:jc w:val="both"/>
        <w:rPr>
          <w:sz w:val="28"/>
          <w:szCs w:val="28"/>
        </w:rPr>
      </w:pPr>
      <w:r w:rsidRPr="00DB6E2C">
        <w:rPr>
          <w:sz w:val="28"/>
          <w:szCs w:val="28"/>
        </w:rPr>
        <w:t>Данная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DB6E2C" w:rsidRPr="00DB6E2C" w:rsidRDefault="00DB6E2C" w:rsidP="00DB6E2C">
      <w:pPr>
        <w:pStyle w:val="aa"/>
        <w:jc w:val="both"/>
        <w:rPr>
          <w:sz w:val="28"/>
          <w:szCs w:val="28"/>
        </w:rPr>
      </w:pPr>
      <w:r w:rsidRPr="00DB6E2C">
        <w:rPr>
          <w:sz w:val="28"/>
          <w:szCs w:val="28"/>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DB6E2C" w:rsidRPr="00DB6E2C" w:rsidRDefault="00DB6E2C" w:rsidP="00DB6E2C">
      <w:pPr>
        <w:pStyle w:val="aa"/>
        <w:jc w:val="both"/>
        <w:rPr>
          <w:sz w:val="28"/>
          <w:szCs w:val="28"/>
        </w:rPr>
      </w:pPr>
      <w:r w:rsidRPr="00DB6E2C">
        <w:rPr>
          <w:sz w:val="28"/>
          <w:szCs w:val="28"/>
        </w:rPr>
        <w:t xml:space="preserve">Личностно-ориентированный подход, ставящий в центр учебно-воспитательного процесса личность ученика, учет его способностей, возможностей и </w:t>
      </w:r>
      <w:r w:rsidRPr="00DB6E2C">
        <w:rPr>
          <w:sz w:val="28"/>
          <w:szCs w:val="28"/>
        </w:rPr>
        <w:lastRenderedPageBreak/>
        <w:t>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D90263" w:rsidRDefault="00D90263" w:rsidP="006D6B06">
      <w:pPr>
        <w:spacing w:after="0"/>
        <w:jc w:val="center"/>
        <w:rPr>
          <w:rFonts w:ascii="Times New Roman" w:hAnsi="Times New Roman" w:cs="Times New Roman"/>
          <w:b/>
          <w:sz w:val="28"/>
          <w:szCs w:val="28"/>
        </w:rPr>
      </w:pPr>
    </w:p>
    <w:p w:rsidR="00861945" w:rsidRDefault="00D90263" w:rsidP="006D6B0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Pr="00D90263">
        <w:rPr>
          <w:rFonts w:ascii="Times New Roman" w:hAnsi="Times New Roman" w:cs="Times New Roman"/>
          <w:b/>
          <w:sz w:val="28"/>
          <w:szCs w:val="28"/>
        </w:rPr>
        <w:t>Место  предмета</w:t>
      </w:r>
      <w:r w:rsidR="00861945" w:rsidRPr="00D90263">
        <w:rPr>
          <w:rFonts w:ascii="Times New Roman" w:hAnsi="Times New Roman" w:cs="Times New Roman"/>
          <w:b/>
          <w:sz w:val="28"/>
          <w:szCs w:val="28"/>
        </w:rPr>
        <w:t xml:space="preserve"> в учебном плане</w:t>
      </w:r>
    </w:p>
    <w:p w:rsidR="00D8492A" w:rsidRDefault="00D8492A" w:rsidP="00D8492A">
      <w:pPr>
        <w:pStyle w:val="a6"/>
        <w:jc w:val="both"/>
        <w:rPr>
          <w:rFonts w:ascii="Times New Roman" w:hAnsi="Times New Roman"/>
          <w:sz w:val="28"/>
          <w:szCs w:val="28"/>
        </w:rPr>
      </w:pPr>
      <w:r>
        <w:rPr>
          <w:rFonts w:ascii="Times New Roman" w:hAnsi="Times New Roman"/>
          <w:sz w:val="28"/>
          <w:szCs w:val="28"/>
        </w:rPr>
        <w:t>С</w:t>
      </w:r>
      <w:r w:rsidRPr="00C40719">
        <w:rPr>
          <w:rFonts w:ascii="Times New Roman" w:hAnsi="Times New Roman"/>
          <w:sz w:val="28"/>
          <w:szCs w:val="28"/>
        </w:rPr>
        <w:t>огласно федеральному базисному учебному плану</w:t>
      </w:r>
      <w:r>
        <w:rPr>
          <w:rFonts w:ascii="Times New Roman" w:hAnsi="Times New Roman"/>
          <w:sz w:val="28"/>
          <w:szCs w:val="28"/>
        </w:rPr>
        <w:t>,</w:t>
      </w:r>
      <w:r w:rsidRPr="00C40719">
        <w:rPr>
          <w:rFonts w:ascii="Times New Roman" w:hAnsi="Times New Roman"/>
          <w:sz w:val="28"/>
          <w:szCs w:val="28"/>
        </w:rPr>
        <w:t xml:space="preserve"> </w:t>
      </w:r>
      <w:r>
        <w:rPr>
          <w:rFonts w:ascii="Times New Roman" w:hAnsi="Times New Roman"/>
          <w:sz w:val="28"/>
          <w:szCs w:val="28"/>
        </w:rPr>
        <w:t>в соответствии с учебным планом на</w:t>
      </w:r>
      <w:r w:rsidRPr="00B77E07">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полугодие МБОУ вечерней (сменной) ОШ, основной образовательной программой, календарным учебным графиком, </w:t>
      </w:r>
      <w:r w:rsidRPr="00C40719">
        <w:rPr>
          <w:rFonts w:ascii="Times New Roman" w:hAnsi="Times New Roman"/>
          <w:sz w:val="28"/>
          <w:szCs w:val="28"/>
        </w:rPr>
        <w:t xml:space="preserve">на изучение </w:t>
      </w:r>
      <w:r>
        <w:rPr>
          <w:rFonts w:ascii="Times New Roman" w:hAnsi="Times New Roman"/>
          <w:sz w:val="28"/>
          <w:szCs w:val="28"/>
        </w:rPr>
        <w:t>английского</w:t>
      </w:r>
      <w:r w:rsidRPr="000C2C6F">
        <w:rPr>
          <w:rFonts w:ascii="Times New Roman" w:hAnsi="Times New Roman"/>
          <w:sz w:val="28"/>
          <w:szCs w:val="28"/>
        </w:rPr>
        <w:t xml:space="preserve"> языка</w:t>
      </w:r>
      <w:r w:rsidRPr="00C40719">
        <w:rPr>
          <w:rFonts w:ascii="Times New Roman" w:hAnsi="Times New Roman"/>
          <w:sz w:val="28"/>
          <w:szCs w:val="28"/>
        </w:rPr>
        <w:t xml:space="preserve"> в </w:t>
      </w:r>
      <w:r w:rsidRPr="00C40719">
        <w:rPr>
          <w:rFonts w:ascii="Times New Roman" w:hAnsi="Times New Roman"/>
          <w:sz w:val="28"/>
          <w:szCs w:val="28"/>
          <w:lang w:val="en-US"/>
        </w:rPr>
        <w:t>I</w:t>
      </w:r>
      <w:r w:rsidRPr="00C40719">
        <w:rPr>
          <w:rFonts w:ascii="Times New Roman" w:hAnsi="Times New Roman"/>
          <w:sz w:val="28"/>
          <w:szCs w:val="28"/>
        </w:rPr>
        <w:t xml:space="preserve"> полугодии отводится</w:t>
      </w:r>
      <w:r w:rsidR="001652EF">
        <w:rPr>
          <w:rFonts w:ascii="Times New Roman" w:hAnsi="Times New Roman"/>
          <w:sz w:val="28"/>
          <w:szCs w:val="28"/>
        </w:rPr>
        <w:t xml:space="preserve"> 16 часов</w:t>
      </w:r>
      <w:r>
        <w:rPr>
          <w:rFonts w:ascii="Times New Roman" w:hAnsi="Times New Roman"/>
          <w:sz w:val="28"/>
          <w:szCs w:val="28"/>
        </w:rPr>
        <w:t xml:space="preserve"> </w:t>
      </w:r>
      <w:r w:rsidRPr="000C2C6F">
        <w:rPr>
          <w:rFonts w:ascii="Times New Roman" w:hAnsi="Times New Roman"/>
          <w:sz w:val="28"/>
          <w:szCs w:val="28"/>
        </w:rPr>
        <w:t>из расчета</w:t>
      </w:r>
      <w:r>
        <w:rPr>
          <w:rFonts w:ascii="Times New Roman" w:hAnsi="Times New Roman"/>
          <w:sz w:val="28"/>
          <w:szCs w:val="28"/>
        </w:rPr>
        <w:t xml:space="preserve"> </w:t>
      </w:r>
      <w:r w:rsidRPr="00C40719">
        <w:rPr>
          <w:rFonts w:ascii="Times New Roman" w:hAnsi="Times New Roman"/>
          <w:sz w:val="28"/>
          <w:szCs w:val="28"/>
        </w:rPr>
        <w:t xml:space="preserve"> </w:t>
      </w:r>
      <w:r>
        <w:rPr>
          <w:rFonts w:ascii="Times New Roman" w:hAnsi="Times New Roman"/>
          <w:sz w:val="28"/>
          <w:szCs w:val="28"/>
        </w:rPr>
        <w:t xml:space="preserve">1 час </w:t>
      </w:r>
      <w:r w:rsidRPr="00C40719">
        <w:rPr>
          <w:rFonts w:ascii="Times New Roman" w:hAnsi="Times New Roman"/>
          <w:sz w:val="28"/>
          <w:szCs w:val="28"/>
        </w:rPr>
        <w:t xml:space="preserve"> в неделю</w:t>
      </w:r>
      <w:r>
        <w:rPr>
          <w:rFonts w:ascii="Times New Roman" w:hAnsi="Times New Roman"/>
          <w:sz w:val="28"/>
          <w:szCs w:val="28"/>
        </w:rPr>
        <w:t>.</w:t>
      </w:r>
    </w:p>
    <w:p w:rsidR="00D8492A" w:rsidRPr="00D8492A" w:rsidRDefault="00D8492A" w:rsidP="00D8492A">
      <w:pPr>
        <w:pStyle w:val="a6"/>
        <w:jc w:val="both"/>
        <w:rPr>
          <w:rFonts w:ascii="Times New Roman" w:hAnsi="Times New Roman"/>
          <w:sz w:val="28"/>
          <w:szCs w:val="28"/>
        </w:rPr>
      </w:pPr>
      <w:r w:rsidRPr="00D8492A">
        <w:rPr>
          <w:rFonts w:ascii="Times New Roman" w:hAnsi="Times New Roman"/>
          <w:sz w:val="28"/>
          <w:szCs w:val="28"/>
        </w:rPr>
        <w:t>В соответствии с календарным учебным графиком, расписанием уроков программа  по английс</w:t>
      </w:r>
      <w:r w:rsidR="006A2CFC">
        <w:rPr>
          <w:rFonts w:ascii="Times New Roman" w:hAnsi="Times New Roman"/>
          <w:sz w:val="28"/>
          <w:szCs w:val="28"/>
        </w:rPr>
        <w:t>кому языку будет выполнена за 16</w:t>
      </w:r>
      <w:r w:rsidRPr="00D8492A">
        <w:rPr>
          <w:rFonts w:ascii="Times New Roman" w:hAnsi="Times New Roman"/>
          <w:sz w:val="28"/>
          <w:szCs w:val="28"/>
        </w:rPr>
        <w:t xml:space="preserve"> часов. </w:t>
      </w:r>
    </w:p>
    <w:p w:rsidR="00D8492A" w:rsidRPr="00D90263" w:rsidRDefault="00D8492A" w:rsidP="006D6B06">
      <w:pPr>
        <w:spacing w:after="0"/>
        <w:jc w:val="center"/>
        <w:rPr>
          <w:rFonts w:ascii="Times New Roman" w:hAnsi="Times New Roman" w:cs="Times New Roman"/>
          <w:b/>
          <w:sz w:val="28"/>
          <w:szCs w:val="28"/>
        </w:rPr>
      </w:pPr>
    </w:p>
    <w:p w:rsidR="00861945" w:rsidRPr="00D90263" w:rsidRDefault="005E3325" w:rsidP="00D8492A">
      <w:pPr>
        <w:spacing w:after="0"/>
        <w:jc w:val="center"/>
        <w:rPr>
          <w:rStyle w:val="dash0410005f0431005f0437005f0430005f0446005f0020005f0441005f043f005f0438005f0441005f043a005f0430005f005fchar1char1"/>
          <w:b/>
          <w:sz w:val="28"/>
          <w:szCs w:val="28"/>
        </w:rPr>
      </w:pPr>
      <w:r>
        <w:rPr>
          <w:rStyle w:val="dash0410005f0431005f0437005f0430005f0446005f0020005f0441005f043f005f0438005f0441005f043a005f0430005f005fchar1char1"/>
          <w:b/>
          <w:sz w:val="28"/>
          <w:szCs w:val="28"/>
        </w:rPr>
        <w:t xml:space="preserve">РАЗДЕЛ 4. </w:t>
      </w:r>
      <w:r w:rsidR="00861945" w:rsidRPr="00D90263">
        <w:rPr>
          <w:rStyle w:val="dash0410005f0431005f0437005f0430005f0446005f0020005f0441005f043f005f0438005f0441005f043a005f0430005f005fchar1char1"/>
          <w:b/>
          <w:sz w:val="28"/>
          <w:szCs w:val="28"/>
        </w:rPr>
        <w:t xml:space="preserve">Содержание учебного </w:t>
      </w:r>
      <w:r w:rsidR="00D8492A">
        <w:rPr>
          <w:rStyle w:val="dash0410005f0431005f0437005f0430005f0446005f0020005f0441005f043f005f0438005f0441005f043a005f0430005f005fchar1char1"/>
          <w:b/>
          <w:sz w:val="28"/>
          <w:szCs w:val="28"/>
        </w:rPr>
        <w:t>предмета</w:t>
      </w:r>
      <w:r>
        <w:rPr>
          <w:rStyle w:val="dash0410005f0431005f0437005f0430005f0446005f0020005f0441005f043f005f0438005f0441005f043a005f0430005f005fchar1char1"/>
          <w:b/>
          <w:sz w:val="28"/>
          <w:szCs w:val="28"/>
        </w:rPr>
        <w:t>.</w:t>
      </w:r>
    </w:p>
    <w:p w:rsidR="00D9290C" w:rsidRPr="00DB6E2C" w:rsidRDefault="00D9290C" w:rsidP="002D5D1B">
      <w:pPr>
        <w:pStyle w:val="aa"/>
        <w:jc w:val="both"/>
        <w:rPr>
          <w:b/>
          <w:i/>
          <w:sz w:val="28"/>
          <w:szCs w:val="28"/>
        </w:rPr>
      </w:pPr>
      <w:r w:rsidRPr="002D5D1B">
        <w:rPr>
          <w:b/>
          <w:bCs/>
          <w:sz w:val="28"/>
          <w:szCs w:val="28"/>
        </w:rPr>
        <w:t>Раздел 1.</w:t>
      </w:r>
      <w:r w:rsidRPr="002D5D1B">
        <w:rPr>
          <w:sz w:val="28"/>
          <w:szCs w:val="28"/>
        </w:rPr>
        <w:t xml:space="preserve"> </w:t>
      </w:r>
      <w:r w:rsidRPr="00DB6E2C">
        <w:rPr>
          <w:b/>
          <w:i/>
          <w:sz w:val="28"/>
          <w:szCs w:val="28"/>
        </w:rPr>
        <w:t xml:space="preserve">Чтение? А почему бы и нет? </w:t>
      </w:r>
    </w:p>
    <w:p w:rsidR="00D9290C" w:rsidRPr="002D5D1B" w:rsidRDefault="00D9290C" w:rsidP="002D5D1B">
      <w:pPr>
        <w:pStyle w:val="aa"/>
        <w:shd w:val="clear" w:color="auto" w:fill="FFFFFF"/>
        <w:spacing w:line="288" w:lineRule="atLeast"/>
        <w:jc w:val="both"/>
        <w:rPr>
          <w:sz w:val="28"/>
          <w:szCs w:val="28"/>
        </w:rPr>
      </w:pPr>
      <w:r w:rsidRPr="002D5D1B">
        <w:rPr>
          <w:b/>
          <w:bCs/>
          <w:sz w:val="28"/>
          <w:szCs w:val="28"/>
        </w:rPr>
        <w:t>Предметное содержание речи:</w:t>
      </w:r>
      <w:r w:rsidRPr="002D5D1B">
        <w:rPr>
          <w:sz w:val="28"/>
          <w:szCs w:val="28"/>
        </w:rPr>
        <w:t xml:space="preserve"> 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w:t>
      </w:r>
    </w:p>
    <w:p w:rsidR="00D9290C" w:rsidRPr="002D5D1B" w:rsidRDefault="00D9290C" w:rsidP="002D5D1B">
      <w:pPr>
        <w:pStyle w:val="aa"/>
        <w:jc w:val="both"/>
        <w:rPr>
          <w:sz w:val="28"/>
          <w:szCs w:val="28"/>
        </w:rPr>
      </w:pPr>
      <w:r w:rsidRPr="002D5D1B">
        <w:rPr>
          <w:color w:val="000000"/>
          <w:sz w:val="28"/>
          <w:szCs w:val="28"/>
          <w:shd w:val="clear" w:color="auto" w:fill="FFFFFF"/>
        </w:rPr>
        <w:t>Лексика: Каникулы. Любимые занятия в свободное время.  Знаменитые писатели и их произведения. Литературная карта страны. Литературные жанры. Предпочтения подростков в чтении. Любимые писатели, почему нравятся их произведения. Выбор книги в качестве подарка.</w:t>
      </w:r>
    </w:p>
    <w:p w:rsidR="00D9290C" w:rsidRPr="002D5D1B" w:rsidRDefault="00D9290C" w:rsidP="002D5D1B">
      <w:pPr>
        <w:pStyle w:val="aa"/>
        <w:jc w:val="both"/>
        <w:rPr>
          <w:sz w:val="28"/>
          <w:szCs w:val="28"/>
        </w:rPr>
      </w:pPr>
      <w:r w:rsidRPr="002D5D1B">
        <w:rPr>
          <w:sz w:val="28"/>
          <w:szCs w:val="28"/>
          <w:shd w:val="clear" w:color="auto" w:fill="FFFFFF"/>
        </w:rPr>
        <w:t xml:space="preserve">Грамматика: </w:t>
      </w:r>
    </w:p>
    <w:p w:rsidR="00D9290C" w:rsidRPr="006A0F91" w:rsidRDefault="00D9290C" w:rsidP="002D5D1B">
      <w:pPr>
        <w:pStyle w:val="aa"/>
        <w:jc w:val="both"/>
        <w:rPr>
          <w:sz w:val="28"/>
          <w:szCs w:val="28"/>
          <w:lang w:val="en-US"/>
        </w:rPr>
      </w:pPr>
      <w:r w:rsidRPr="002D5D1B">
        <w:rPr>
          <w:sz w:val="28"/>
          <w:szCs w:val="28"/>
          <w:shd w:val="clear" w:color="auto" w:fill="FFFFFF"/>
        </w:rPr>
        <w:t>повторение</w:t>
      </w:r>
      <w:r w:rsidRPr="006A0F91">
        <w:rPr>
          <w:sz w:val="28"/>
          <w:szCs w:val="28"/>
          <w:shd w:val="clear" w:color="auto" w:fill="FFFFFF"/>
          <w:lang w:val="en-US"/>
        </w:rPr>
        <w:t xml:space="preserve"> – </w:t>
      </w:r>
      <w:r w:rsidRPr="002D5D1B">
        <w:rPr>
          <w:sz w:val="28"/>
          <w:szCs w:val="28"/>
          <w:shd w:val="clear" w:color="auto" w:fill="FFFFFF"/>
        </w:rPr>
        <w:t>времена</w:t>
      </w:r>
      <w:r w:rsidRPr="006A0F91">
        <w:rPr>
          <w:sz w:val="28"/>
          <w:szCs w:val="28"/>
          <w:shd w:val="clear" w:color="auto" w:fill="FFFFFF"/>
          <w:lang w:val="en-US"/>
        </w:rPr>
        <w:t xml:space="preserve"> </w:t>
      </w:r>
      <w:r w:rsidRPr="002D5D1B">
        <w:rPr>
          <w:sz w:val="28"/>
          <w:szCs w:val="28"/>
          <w:shd w:val="clear" w:color="auto" w:fill="FFFFFF"/>
        </w:rPr>
        <w:t>группы</w:t>
      </w:r>
      <w:r w:rsidRPr="006A0F91">
        <w:rPr>
          <w:sz w:val="28"/>
          <w:szCs w:val="28"/>
          <w:shd w:val="clear" w:color="auto" w:fill="FFFFFF"/>
          <w:lang w:val="en-US"/>
        </w:rPr>
        <w:t xml:space="preserve"> Present, </w:t>
      </w:r>
      <w:r w:rsidRPr="002D5D1B">
        <w:rPr>
          <w:sz w:val="28"/>
          <w:szCs w:val="28"/>
          <w:shd w:val="clear" w:color="auto" w:fill="FFFFFF"/>
        </w:rPr>
        <w:t>Р</w:t>
      </w:r>
      <w:r w:rsidRPr="006A0F91">
        <w:rPr>
          <w:sz w:val="28"/>
          <w:szCs w:val="28"/>
          <w:shd w:val="clear" w:color="auto" w:fill="FFFFFF"/>
          <w:lang w:val="en-US"/>
        </w:rPr>
        <w:t>ast Tenses, (</w:t>
      </w:r>
      <w:r w:rsidRPr="002D5D1B">
        <w:rPr>
          <w:sz w:val="28"/>
          <w:szCs w:val="28"/>
          <w:shd w:val="clear" w:color="auto" w:fill="FFFFFF"/>
        </w:rPr>
        <w:t>активный</w:t>
      </w:r>
      <w:r w:rsidRPr="006A0F91">
        <w:rPr>
          <w:sz w:val="28"/>
          <w:szCs w:val="28"/>
          <w:shd w:val="clear" w:color="auto" w:fill="FFFFFF"/>
          <w:lang w:val="en-US"/>
        </w:rPr>
        <w:t xml:space="preserve"> </w:t>
      </w:r>
      <w:r w:rsidRPr="002D5D1B">
        <w:rPr>
          <w:sz w:val="28"/>
          <w:szCs w:val="28"/>
          <w:shd w:val="clear" w:color="auto" w:fill="FFFFFF"/>
        </w:rPr>
        <w:t>залог</w:t>
      </w:r>
      <w:r w:rsidRPr="006A0F91">
        <w:rPr>
          <w:sz w:val="28"/>
          <w:szCs w:val="28"/>
          <w:shd w:val="clear" w:color="auto" w:fill="FFFFFF"/>
          <w:lang w:val="en-US"/>
        </w:rPr>
        <w:t>), Present Simple, Past Simple, Present Perfect (</w:t>
      </w:r>
      <w:r w:rsidRPr="002D5D1B">
        <w:rPr>
          <w:sz w:val="28"/>
          <w:szCs w:val="28"/>
          <w:shd w:val="clear" w:color="auto" w:fill="FFFFFF"/>
        </w:rPr>
        <w:t>пассивный</w:t>
      </w:r>
      <w:r w:rsidRPr="006A0F91">
        <w:rPr>
          <w:sz w:val="28"/>
          <w:szCs w:val="28"/>
          <w:shd w:val="clear" w:color="auto" w:fill="FFFFFF"/>
          <w:lang w:val="en-US"/>
        </w:rPr>
        <w:t xml:space="preserve"> </w:t>
      </w:r>
      <w:r w:rsidRPr="002D5D1B">
        <w:rPr>
          <w:sz w:val="28"/>
          <w:szCs w:val="28"/>
          <w:shd w:val="clear" w:color="auto" w:fill="FFFFFF"/>
        </w:rPr>
        <w:t>залог</w:t>
      </w:r>
      <w:r w:rsidRPr="006A0F91">
        <w:rPr>
          <w:sz w:val="28"/>
          <w:szCs w:val="28"/>
          <w:shd w:val="clear" w:color="auto" w:fill="FFFFFF"/>
          <w:lang w:val="en-US"/>
        </w:rPr>
        <w:t>),</w:t>
      </w:r>
    </w:p>
    <w:p w:rsidR="00D9290C" w:rsidRPr="002D5D1B" w:rsidRDefault="00D9290C" w:rsidP="002D5D1B">
      <w:pPr>
        <w:pStyle w:val="aa"/>
        <w:jc w:val="both"/>
        <w:rPr>
          <w:sz w:val="28"/>
          <w:szCs w:val="28"/>
        </w:rPr>
      </w:pPr>
      <w:r w:rsidRPr="002D5D1B">
        <w:rPr>
          <w:sz w:val="28"/>
          <w:szCs w:val="28"/>
          <w:shd w:val="clear" w:color="auto" w:fill="FFFFFF"/>
        </w:rPr>
        <w:t xml:space="preserve">Косвенная речь в наст. времени, </w:t>
      </w:r>
    </w:p>
    <w:p w:rsidR="00D9290C" w:rsidRPr="002D5D1B" w:rsidRDefault="00D9290C" w:rsidP="002D5D1B">
      <w:pPr>
        <w:pStyle w:val="aa"/>
        <w:jc w:val="both"/>
        <w:rPr>
          <w:sz w:val="28"/>
          <w:szCs w:val="28"/>
        </w:rPr>
      </w:pPr>
      <w:r w:rsidRPr="002D5D1B">
        <w:rPr>
          <w:sz w:val="28"/>
          <w:szCs w:val="28"/>
          <w:shd w:val="clear" w:color="auto" w:fill="FFFFFF"/>
        </w:rPr>
        <w:t>Социокультурная иформация:</w:t>
      </w:r>
    </w:p>
    <w:p w:rsidR="00D9290C" w:rsidRPr="002D5D1B" w:rsidRDefault="00D9290C" w:rsidP="002D5D1B">
      <w:pPr>
        <w:pStyle w:val="aa"/>
        <w:spacing w:line="274" w:lineRule="atLeast"/>
        <w:jc w:val="both"/>
        <w:rPr>
          <w:sz w:val="28"/>
          <w:szCs w:val="28"/>
          <w:lang w:val="en-US"/>
        </w:rPr>
      </w:pPr>
      <w:r w:rsidRPr="002D5D1B">
        <w:rPr>
          <w:i/>
          <w:iCs/>
          <w:sz w:val="28"/>
          <w:szCs w:val="28"/>
        </w:rPr>
        <w:t>Известные британские писатели - </w:t>
      </w:r>
      <w:r w:rsidRPr="002D5D1B">
        <w:rPr>
          <w:sz w:val="28"/>
          <w:szCs w:val="28"/>
        </w:rPr>
        <w:t xml:space="preserve">W. Shakespeare, Ch. </w:t>
      </w:r>
      <w:r w:rsidRPr="002D5D1B">
        <w:rPr>
          <w:sz w:val="28"/>
          <w:szCs w:val="28"/>
          <w:lang w:val="en-US"/>
        </w:rPr>
        <w:t>Bronte, J. Austen, Ch. Dickens, A. Christie, J.R.R. Tolkien, C.S. Lewis, L. Carroll, R.L. Stevenson, R. Burns, W. Scott, A. Conan Doyle, T. Hardy, S. Maugham, B. Potter, J.K. Jerome, G.B. Shaw, J.M. Barrie, E. Lear, D. Defoe, J.K. Rowling,</w:t>
      </w:r>
    </w:p>
    <w:p w:rsidR="00D9290C" w:rsidRPr="002D5D1B" w:rsidRDefault="00D9290C" w:rsidP="002D5D1B">
      <w:pPr>
        <w:pStyle w:val="aa"/>
        <w:spacing w:line="274" w:lineRule="atLeast"/>
        <w:jc w:val="both"/>
        <w:rPr>
          <w:sz w:val="28"/>
          <w:szCs w:val="28"/>
          <w:lang w:val="en-US"/>
        </w:rPr>
      </w:pPr>
      <w:r w:rsidRPr="002D5D1B">
        <w:rPr>
          <w:sz w:val="28"/>
          <w:szCs w:val="28"/>
          <w:lang w:val="en-US"/>
        </w:rPr>
        <w:t>J. Wilson, R. Dahl, A. Horowitz, etc.;</w:t>
      </w:r>
    </w:p>
    <w:p w:rsidR="00D9290C" w:rsidRPr="002D5D1B" w:rsidRDefault="00D9290C" w:rsidP="002D5D1B">
      <w:pPr>
        <w:pStyle w:val="aa"/>
        <w:spacing w:line="274" w:lineRule="atLeast"/>
        <w:jc w:val="both"/>
        <w:rPr>
          <w:sz w:val="28"/>
          <w:szCs w:val="28"/>
          <w:lang w:val="en-US"/>
        </w:rPr>
      </w:pPr>
      <w:r w:rsidRPr="002D5D1B">
        <w:rPr>
          <w:i/>
          <w:iCs/>
          <w:sz w:val="28"/>
          <w:szCs w:val="28"/>
        </w:rPr>
        <w:lastRenderedPageBreak/>
        <w:t>известные</w:t>
      </w:r>
      <w:r w:rsidRPr="002D5D1B">
        <w:rPr>
          <w:i/>
          <w:iCs/>
          <w:sz w:val="28"/>
          <w:szCs w:val="28"/>
          <w:lang w:val="en-US"/>
        </w:rPr>
        <w:t xml:space="preserve"> </w:t>
      </w:r>
      <w:r w:rsidRPr="002D5D1B">
        <w:rPr>
          <w:i/>
          <w:iCs/>
          <w:sz w:val="28"/>
          <w:szCs w:val="28"/>
        </w:rPr>
        <w:t>американские</w:t>
      </w:r>
      <w:r w:rsidRPr="002D5D1B">
        <w:rPr>
          <w:i/>
          <w:iCs/>
          <w:sz w:val="28"/>
          <w:szCs w:val="28"/>
          <w:lang w:val="en-US"/>
        </w:rPr>
        <w:t xml:space="preserve"> </w:t>
      </w:r>
      <w:r w:rsidRPr="002D5D1B">
        <w:rPr>
          <w:i/>
          <w:iCs/>
          <w:sz w:val="28"/>
          <w:szCs w:val="28"/>
        </w:rPr>
        <w:t>писатели</w:t>
      </w:r>
      <w:r w:rsidRPr="002D5D1B">
        <w:rPr>
          <w:i/>
          <w:iCs/>
          <w:sz w:val="28"/>
          <w:szCs w:val="28"/>
          <w:lang w:val="en-US"/>
        </w:rPr>
        <w:t xml:space="preserve"> - </w:t>
      </w:r>
      <w:r w:rsidRPr="002D5D1B">
        <w:rPr>
          <w:sz w:val="28"/>
          <w:szCs w:val="28"/>
          <w:lang w:val="en-US"/>
        </w:rPr>
        <w:t>L.M. Alcott, R.D. Bradbury, J.D. Salinger, etc.</w:t>
      </w:r>
    </w:p>
    <w:p w:rsidR="00D9290C" w:rsidRPr="002D5D1B" w:rsidRDefault="00D9290C" w:rsidP="002D5D1B">
      <w:pPr>
        <w:pStyle w:val="aa"/>
        <w:spacing w:line="274" w:lineRule="atLeast"/>
        <w:jc w:val="both"/>
        <w:rPr>
          <w:sz w:val="28"/>
          <w:szCs w:val="28"/>
          <w:lang w:val="en-US"/>
        </w:rPr>
      </w:pPr>
      <w:r w:rsidRPr="002D5D1B">
        <w:rPr>
          <w:i/>
          <w:iCs/>
          <w:sz w:val="28"/>
          <w:szCs w:val="28"/>
        </w:rPr>
        <w:t>известные</w:t>
      </w:r>
      <w:r w:rsidRPr="002D5D1B">
        <w:rPr>
          <w:i/>
          <w:iCs/>
          <w:sz w:val="28"/>
          <w:szCs w:val="28"/>
          <w:lang w:val="en-US"/>
        </w:rPr>
        <w:t xml:space="preserve"> </w:t>
      </w:r>
      <w:r w:rsidRPr="002D5D1B">
        <w:rPr>
          <w:i/>
          <w:iCs/>
          <w:sz w:val="28"/>
          <w:szCs w:val="28"/>
        </w:rPr>
        <w:t>российские</w:t>
      </w:r>
      <w:r w:rsidRPr="002D5D1B">
        <w:rPr>
          <w:i/>
          <w:iCs/>
          <w:sz w:val="28"/>
          <w:szCs w:val="28"/>
          <w:lang w:val="en-US"/>
        </w:rPr>
        <w:t xml:space="preserve"> </w:t>
      </w:r>
      <w:r w:rsidRPr="002D5D1B">
        <w:rPr>
          <w:i/>
          <w:iCs/>
          <w:sz w:val="28"/>
          <w:szCs w:val="28"/>
        </w:rPr>
        <w:t>писатели</w:t>
      </w:r>
      <w:r w:rsidRPr="002D5D1B">
        <w:rPr>
          <w:i/>
          <w:iCs/>
          <w:sz w:val="28"/>
          <w:szCs w:val="28"/>
          <w:lang w:val="en-US"/>
        </w:rPr>
        <w:t xml:space="preserve"> - </w:t>
      </w:r>
      <w:r w:rsidRPr="002D5D1B">
        <w:rPr>
          <w:sz w:val="28"/>
          <w:szCs w:val="28"/>
          <w:lang w:val="en-US"/>
        </w:rPr>
        <w:t>A. Pushkin, M. Lermontov, N. Gogol, L. Tolstoy, F. Dostoevsky, B. Akunin, etc.;</w:t>
      </w:r>
    </w:p>
    <w:p w:rsidR="00D9290C" w:rsidRPr="002D5D1B" w:rsidRDefault="00D9290C" w:rsidP="002D5D1B">
      <w:pPr>
        <w:pStyle w:val="aa"/>
        <w:spacing w:line="274" w:lineRule="atLeast"/>
        <w:jc w:val="both"/>
        <w:rPr>
          <w:sz w:val="28"/>
          <w:szCs w:val="28"/>
          <w:lang w:val="en-US"/>
        </w:rPr>
      </w:pPr>
      <w:r w:rsidRPr="002D5D1B">
        <w:rPr>
          <w:i/>
          <w:iCs/>
          <w:sz w:val="28"/>
          <w:szCs w:val="28"/>
        </w:rPr>
        <w:t>литературные</w:t>
      </w:r>
      <w:r w:rsidRPr="002D5D1B">
        <w:rPr>
          <w:i/>
          <w:iCs/>
          <w:sz w:val="28"/>
          <w:szCs w:val="28"/>
          <w:lang w:val="en-US"/>
        </w:rPr>
        <w:t xml:space="preserve"> </w:t>
      </w:r>
      <w:r w:rsidRPr="002D5D1B">
        <w:rPr>
          <w:i/>
          <w:iCs/>
          <w:sz w:val="28"/>
          <w:szCs w:val="28"/>
        </w:rPr>
        <w:t>премии</w:t>
      </w:r>
      <w:r w:rsidRPr="002D5D1B">
        <w:rPr>
          <w:i/>
          <w:iCs/>
          <w:sz w:val="28"/>
          <w:szCs w:val="28"/>
          <w:lang w:val="en-US"/>
        </w:rPr>
        <w:t xml:space="preserve"> - </w:t>
      </w:r>
      <w:r w:rsidRPr="002D5D1B">
        <w:rPr>
          <w:sz w:val="28"/>
          <w:szCs w:val="28"/>
          <w:lang w:val="en-US"/>
        </w:rPr>
        <w:t>the Astrid Lindgren Memorial Award, Children's Book of the Year Awards, the Branford Boase Award, the Guardian Children's Fiction Prize, the Nestlé Smarties Book Prize, the Sheffield Children’s Book Awards;</w:t>
      </w:r>
    </w:p>
    <w:p w:rsidR="00D9290C" w:rsidRPr="002D5D1B" w:rsidRDefault="00D9290C" w:rsidP="002D5D1B">
      <w:pPr>
        <w:pStyle w:val="aa"/>
        <w:spacing w:line="274" w:lineRule="atLeast"/>
        <w:jc w:val="both"/>
        <w:rPr>
          <w:sz w:val="28"/>
          <w:szCs w:val="28"/>
          <w:lang w:val="en-US"/>
        </w:rPr>
      </w:pPr>
      <w:r w:rsidRPr="002D5D1B">
        <w:rPr>
          <w:i/>
          <w:iCs/>
          <w:sz w:val="28"/>
          <w:szCs w:val="28"/>
        </w:rPr>
        <w:t>отрывки</w:t>
      </w:r>
      <w:r w:rsidRPr="002D5D1B">
        <w:rPr>
          <w:i/>
          <w:iCs/>
          <w:sz w:val="28"/>
          <w:szCs w:val="28"/>
          <w:lang w:val="en-US"/>
        </w:rPr>
        <w:t xml:space="preserve"> </w:t>
      </w:r>
      <w:r w:rsidRPr="002D5D1B">
        <w:rPr>
          <w:i/>
          <w:iCs/>
          <w:sz w:val="28"/>
          <w:szCs w:val="28"/>
        </w:rPr>
        <w:t>из</w:t>
      </w:r>
      <w:r w:rsidRPr="002D5D1B">
        <w:rPr>
          <w:i/>
          <w:iCs/>
          <w:sz w:val="28"/>
          <w:szCs w:val="28"/>
          <w:lang w:val="en-US"/>
        </w:rPr>
        <w:t xml:space="preserve"> – Matilda,</w:t>
      </w:r>
      <w:r w:rsidRPr="002D5D1B">
        <w:rPr>
          <w:sz w:val="28"/>
          <w:szCs w:val="28"/>
          <w:lang w:val="en-US"/>
        </w:rPr>
        <w:t> </w:t>
      </w:r>
      <w:r w:rsidRPr="002D5D1B">
        <w:rPr>
          <w:i/>
          <w:iCs/>
          <w:sz w:val="28"/>
          <w:szCs w:val="28"/>
          <w:lang w:val="en-US"/>
        </w:rPr>
        <w:t>Lucky Break</w:t>
      </w:r>
      <w:r w:rsidRPr="002D5D1B">
        <w:rPr>
          <w:sz w:val="28"/>
          <w:szCs w:val="28"/>
          <w:lang w:val="en-US"/>
        </w:rPr>
        <w:t> by Roald Dahl,</w:t>
      </w:r>
      <w:r w:rsidRPr="002D5D1B">
        <w:rPr>
          <w:i/>
          <w:iCs/>
          <w:sz w:val="28"/>
          <w:szCs w:val="28"/>
          <w:lang w:val="en-US"/>
        </w:rPr>
        <w:t> The House at Shiraz</w:t>
      </w:r>
      <w:r w:rsidRPr="002D5D1B">
        <w:rPr>
          <w:sz w:val="28"/>
          <w:szCs w:val="28"/>
          <w:lang w:val="en-US"/>
        </w:rPr>
        <w:t> by Agatha Christie,</w:t>
      </w:r>
      <w:r w:rsidRPr="002D5D1B">
        <w:rPr>
          <w:i/>
          <w:iCs/>
          <w:sz w:val="28"/>
          <w:szCs w:val="28"/>
          <w:lang w:val="en-US"/>
        </w:rPr>
        <w:t> The Rocket Man </w:t>
      </w:r>
      <w:r w:rsidRPr="002D5D1B">
        <w:rPr>
          <w:sz w:val="28"/>
          <w:szCs w:val="28"/>
          <w:lang w:val="en-US"/>
        </w:rPr>
        <w:t>by Ray Douglas Bradbury</w:t>
      </w:r>
      <w:r w:rsidRPr="002D5D1B">
        <w:rPr>
          <w:i/>
          <w:iCs/>
          <w:sz w:val="28"/>
          <w:szCs w:val="28"/>
          <w:lang w:val="en-US"/>
        </w:rPr>
        <w:t> The Catcher in the Rye </w:t>
      </w:r>
      <w:r w:rsidRPr="002D5D1B">
        <w:rPr>
          <w:sz w:val="28"/>
          <w:szCs w:val="28"/>
          <w:lang w:val="en-US"/>
        </w:rPr>
        <w:t>by J. D. Salinger,</w:t>
      </w:r>
      <w:r w:rsidRPr="002D5D1B">
        <w:rPr>
          <w:i/>
          <w:iCs/>
          <w:sz w:val="28"/>
          <w:szCs w:val="28"/>
          <w:lang w:val="en-US"/>
        </w:rPr>
        <w:t> Little Women</w:t>
      </w:r>
      <w:r w:rsidRPr="002D5D1B">
        <w:rPr>
          <w:sz w:val="28"/>
          <w:szCs w:val="28"/>
          <w:lang w:val="en-US"/>
        </w:rPr>
        <w:t> by Louisa M. Alcott</w:t>
      </w:r>
      <w:r w:rsidRPr="002D5D1B">
        <w:rPr>
          <w:i/>
          <w:iCs/>
          <w:sz w:val="28"/>
          <w:szCs w:val="28"/>
          <w:lang w:val="en-US"/>
        </w:rPr>
        <w:t> !</w:t>
      </w:r>
      <w:r w:rsidRPr="002D5D1B">
        <w:rPr>
          <w:sz w:val="28"/>
          <w:szCs w:val="28"/>
          <w:lang w:val="en-US"/>
        </w:rPr>
        <w:t>; </w:t>
      </w:r>
      <w:r w:rsidRPr="002D5D1B">
        <w:rPr>
          <w:i/>
          <w:iCs/>
          <w:sz w:val="28"/>
          <w:szCs w:val="28"/>
          <w:lang w:val="en-US"/>
        </w:rPr>
        <w:t>Piano </w:t>
      </w:r>
      <w:r w:rsidRPr="002D5D1B">
        <w:rPr>
          <w:sz w:val="28"/>
          <w:szCs w:val="28"/>
          <w:lang w:val="en-US"/>
        </w:rPr>
        <w:t>by William Saroyan, </w:t>
      </w:r>
      <w:r w:rsidRPr="002D5D1B">
        <w:rPr>
          <w:i/>
          <w:iCs/>
          <w:sz w:val="28"/>
          <w:szCs w:val="28"/>
          <w:lang w:val="en-US"/>
        </w:rPr>
        <w:t>Buddy’s Song</w:t>
      </w:r>
      <w:r w:rsidRPr="002D5D1B">
        <w:rPr>
          <w:sz w:val="28"/>
          <w:szCs w:val="28"/>
          <w:lang w:val="en-US"/>
        </w:rPr>
        <w:t>by Nigel Hinton, </w:t>
      </w:r>
      <w:r w:rsidRPr="002D5D1B">
        <w:rPr>
          <w:i/>
          <w:iCs/>
          <w:sz w:val="28"/>
          <w:szCs w:val="28"/>
          <w:lang w:val="en-US"/>
        </w:rPr>
        <w:t>Pride and Prejudice </w:t>
      </w:r>
      <w:r w:rsidRPr="002D5D1B">
        <w:rPr>
          <w:sz w:val="28"/>
          <w:szCs w:val="28"/>
          <w:lang w:val="en-US"/>
        </w:rPr>
        <w:t>by Jane Austen,</w:t>
      </w:r>
      <w:r w:rsidRPr="002D5D1B">
        <w:rPr>
          <w:i/>
          <w:iCs/>
          <w:sz w:val="28"/>
          <w:szCs w:val="28"/>
          <w:lang w:val="en-US"/>
        </w:rPr>
        <w:t> My Family and Other Animals </w:t>
      </w:r>
      <w:r w:rsidRPr="002D5D1B">
        <w:rPr>
          <w:sz w:val="28"/>
          <w:szCs w:val="28"/>
          <w:lang w:val="en-US"/>
        </w:rPr>
        <w:t>by Gerald Darrell, </w:t>
      </w:r>
      <w:r w:rsidRPr="002D5D1B">
        <w:rPr>
          <w:i/>
          <w:iCs/>
          <w:sz w:val="28"/>
          <w:szCs w:val="28"/>
          <w:lang w:val="en-US"/>
        </w:rPr>
        <w:t>The Client </w:t>
      </w:r>
      <w:r w:rsidRPr="002D5D1B">
        <w:rPr>
          <w:sz w:val="28"/>
          <w:szCs w:val="28"/>
          <w:lang w:val="en-US"/>
        </w:rPr>
        <w:t>by John Grisham, </w:t>
      </w:r>
      <w:r w:rsidRPr="002D5D1B">
        <w:rPr>
          <w:i/>
          <w:iCs/>
          <w:sz w:val="28"/>
          <w:szCs w:val="28"/>
          <w:lang w:val="en-US"/>
        </w:rPr>
        <w:t>No Gumption </w:t>
      </w:r>
      <w:r w:rsidRPr="002D5D1B">
        <w:rPr>
          <w:sz w:val="28"/>
          <w:szCs w:val="28"/>
          <w:lang w:val="en-US"/>
        </w:rPr>
        <w:t>by</w:t>
      </w:r>
      <w:r w:rsidRPr="002D5D1B">
        <w:rPr>
          <w:i/>
          <w:iCs/>
          <w:sz w:val="28"/>
          <w:szCs w:val="28"/>
          <w:lang w:val="en-US"/>
        </w:rPr>
        <w:t> </w:t>
      </w:r>
      <w:r w:rsidRPr="002D5D1B">
        <w:rPr>
          <w:sz w:val="28"/>
          <w:szCs w:val="28"/>
          <w:lang w:val="en-US"/>
        </w:rPr>
        <w:t>Russell Baker, </w:t>
      </w:r>
      <w:r w:rsidRPr="002D5D1B">
        <w:rPr>
          <w:i/>
          <w:iCs/>
          <w:sz w:val="28"/>
          <w:szCs w:val="28"/>
          <w:lang w:val="en-US"/>
        </w:rPr>
        <w:t>The Red-Headed League</w:t>
      </w:r>
      <w:r w:rsidRPr="002D5D1B">
        <w:rPr>
          <w:sz w:val="28"/>
          <w:szCs w:val="28"/>
          <w:lang w:val="en-US"/>
        </w:rPr>
        <w:t> by Arthur Conan Doyle,</w:t>
      </w:r>
      <w:r w:rsidRPr="002D5D1B">
        <w:rPr>
          <w:i/>
          <w:iCs/>
          <w:sz w:val="28"/>
          <w:szCs w:val="28"/>
          <w:lang w:val="en-US"/>
        </w:rPr>
        <w:t> On not knowing English</w:t>
      </w:r>
      <w:r w:rsidRPr="002D5D1B">
        <w:rPr>
          <w:b/>
          <w:bCs/>
          <w:i/>
          <w:iCs/>
          <w:sz w:val="28"/>
          <w:szCs w:val="28"/>
          <w:lang w:val="en-US"/>
        </w:rPr>
        <w:t> </w:t>
      </w:r>
      <w:r w:rsidRPr="002D5D1B">
        <w:rPr>
          <w:sz w:val="28"/>
          <w:szCs w:val="28"/>
          <w:lang w:val="en-US"/>
        </w:rPr>
        <w:t>by G Mikes, </w:t>
      </w:r>
      <w:r w:rsidRPr="002D5D1B">
        <w:rPr>
          <w:i/>
          <w:iCs/>
          <w:sz w:val="28"/>
          <w:szCs w:val="28"/>
          <w:lang w:val="en-US"/>
        </w:rPr>
        <w:t>Three Men on the Bummel</w:t>
      </w:r>
      <w:r w:rsidRPr="002D5D1B">
        <w:rPr>
          <w:sz w:val="28"/>
          <w:szCs w:val="28"/>
          <w:lang w:val="en-US"/>
        </w:rPr>
        <w:t> by Jerome K. Jerome</w:t>
      </w:r>
      <w:r w:rsidRPr="002D5D1B">
        <w:rPr>
          <w:i/>
          <w:iCs/>
          <w:sz w:val="28"/>
          <w:szCs w:val="28"/>
          <w:lang w:val="en-US"/>
        </w:rPr>
        <w:t>, </w:t>
      </w:r>
      <w:r w:rsidRPr="002D5D1B">
        <w:rPr>
          <w:sz w:val="28"/>
          <w:szCs w:val="28"/>
          <w:lang w:val="en-US"/>
        </w:rPr>
        <w:t>articles from the </w:t>
      </w:r>
      <w:r w:rsidRPr="002D5D1B">
        <w:rPr>
          <w:i/>
          <w:iCs/>
          <w:sz w:val="28"/>
          <w:szCs w:val="28"/>
          <w:lang w:val="en-US"/>
        </w:rPr>
        <w:t>Current</w:t>
      </w:r>
      <w:r w:rsidRPr="002D5D1B">
        <w:rPr>
          <w:sz w:val="28"/>
          <w:szCs w:val="28"/>
          <w:lang w:val="en-US"/>
        </w:rPr>
        <w:t> magazine, from the Internet , etc.;</w:t>
      </w:r>
    </w:p>
    <w:p w:rsidR="00D9290C" w:rsidRPr="002D5D1B" w:rsidRDefault="00D9290C" w:rsidP="002D5D1B">
      <w:pPr>
        <w:pStyle w:val="aa"/>
        <w:jc w:val="both"/>
        <w:rPr>
          <w:sz w:val="28"/>
          <w:szCs w:val="28"/>
        </w:rPr>
      </w:pPr>
      <w:r w:rsidRPr="002D5D1B">
        <w:rPr>
          <w:b/>
          <w:bCs/>
          <w:sz w:val="28"/>
          <w:szCs w:val="28"/>
        </w:rPr>
        <w:t>Национально-региональный компонент:</w:t>
      </w:r>
      <w:r w:rsidRPr="002D5D1B">
        <w:rPr>
          <w:sz w:val="28"/>
          <w:szCs w:val="28"/>
        </w:rPr>
        <w:t xml:space="preserve"> известные писатели России и Удмуртии.</w:t>
      </w:r>
    </w:p>
    <w:p w:rsidR="002D5D1B" w:rsidRPr="002D5D1B" w:rsidRDefault="00D9290C" w:rsidP="002D5D1B">
      <w:pPr>
        <w:pStyle w:val="aa"/>
        <w:jc w:val="both"/>
        <w:rPr>
          <w:sz w:val="28"/>
          <w:szCs w:val="28"/>
        </w:rPr>
      </w:pPr>
      <w:r w:rsidRPr="002D5D1B">
        <w:rPr>
          <w:b/>
          <w:bCs/>
          <w:sz w:val="28"/>
          <w:szCs w:val="28"/>
        </w:rPr>
        <w:t>Раздел 2</w:t>
      </w:r>
      <w:r w:rsidRPr="002D5D1B">
        <w:rPr>
          <w:sz w:val="28"/>
          <w:szCs w:val="28"/>
        </w:rPr>
        <w:t xml:space="preserve">. </w:t>
      </w:r>
      <w:r w:rsidRPr="00DB6E2C">
        <w:rPr>
          <w:b/>
          <w:i/>
          <w:sz w:val="28"/>
          <w:szCs w:val="28"/>
        </w:rPr>
        <w:t>Пусть звучит музыка.</w:t>
      </w:r>
      <w:r w:rsidRPr="002D5D1B">
        <w:rPr>
          <w:sz w:val="28"/>
          <w:szCs w:val="28"/>
        </w:rPr>
        <w:t xml:space="preserve"> </w:t>
      </w:r>
    </w:p>
    <w:p w:rsidR="00D9290C" w:rsidRPr="002D5D1B" w:rsidRDefault="00D9290C" w:rsidP="002D5D1B">
      <w:pPr>
        <w:pStyle w:val="aa"/>
        <w:jc w:val="both"/>
        <w:rPr>
          <w:sz w:val="28"/>
          <w:szCs w:val="28"/>
        </w:rPr>
      </w:pPr>
      <w:r w:rsidRPr="002D5D1B">
        <w:rPr>
          <w:b/>
          <w:bCs/>
          <w:sz w:val="28"/>
          <w:szCs w:val="28"/>
        </w:rPr>
        <w:t xml:space="preserve">Предметное содержание речи: </w:t>
      </w:r>
      <w:r w:rsidRPr="002D5D1B">
        <w:rPr>
          <w:sz w:val="28"/>
          <w:szCs w:val="28"/>
        </w:rPr>
        <w:t>Музыкальные стили и композиторы, их произведения. Музыкальная карта страны. История рок- и поп-музыки, наиболее известные исполнители, их произведения. Музыкальные предпочтения. Променад-концерты.</w:t>
      </w:r>
      <w:r w:rsidRPr="002D5D1B">
        <w:rPr>
          <w:sz w:val="28"/>
          <w:szCs w:val="28"/>
          <w:shd w:val="clear" w:color="auto" w:fill="FFFFFF"/>
        </w:rPr>
        <w:t>.</w:t>
      </w:r>
    </w:p>
    <w:p w:rsidR="00D9290C" w:rsidRPr="002D5D1B" w:rsidRDefault="00D9290C" w:rsidP="002D5D1B">
      <w:pPr>
        <w:pStyle w:val="aa"/>
        <w:jc w:val="both"/>
        <w:rPr>
          <w:sz w:val="28"/>
          <w:szCs w:val="28"/>
        </w:rPr>
      </w:pPr>
      <w:r w:rsidRPr="002D5D1B">
        <w:rPr>
          <w:sz w:val="28"/>
          <w:szCs w:val="28"/>
          <w:shd w:val="clear" w:color="auto" w:fill="FFFFFF"/>
        </w:rPr>
        <w:t>Лексика: Музыкальные стили и композиторы, их произведения. Музыкальная карта страны. История рок и поп музыки, наиболее известные исполнители, их произведения. Музыкальные предпочтения. Променад-концерты.</w:t>
      </w:r>
    </w:p>
    <w:p w:rsidR="00D9290C" w:rsidRPr="002D5D1B" w:rsidRDefault="00D9290C" w:rsidP="002D5D1B">
      <w:pPr>
        <w:pStyle w:val="aa"/>
        <w:jc w:val="both"/>
        <w:rPr>
          <w:sz w:val="28"/>
          <w:szCs w:val="28"/>
        </w:rPr>
      </w:pPr>
      <w:r w:rsidRPr="002D5D1B">
        <w:rPr>
          <w:sz w:val="28"/>
          <w:szCs w:val="28"/>
          <w:shd w:val="clear" w:color="auto" w:fill="FFFFFF"/>
        </w:rPr>
        <w:t>Социокультурная иформация:</w:t>
      </w:r>
    </w:p>
    <w:p w:rsidR="00D9290C" w:rsidRPr="002D5D1B" w:rsidRDefault="00D9290C" w:rsidP="002D5D1B">
      <w:pPr>
        <w:pStyle w:val="aa"/>
        <w:spacing w:line="274" w:lineRule="atLeast"/>
        <w:jc w:val="both"/>
        <w:rPr>
          <w:sz w:val="28"/>
          <w:szCs w:val="28"/>
        </w:rPr>
      </w:pPr>
      <w:r w:rsidRPr="002D5D1B">
        <w:rPr>
          <w:sz w:val="28"/>
          <w:szCs w:val="28"/>
        </w:rPr>
        <w:t>A musical map of Britain;</w:t>
      </w:r>
    </w:p>
    <w:p w:rsidR="00D9290C" w:rsidRPr="002D5D1B" w:rsidRDefault="00D9290C" w:rsidP="002D5D1B">
      <w:pPr>
        <w:pStyle w:val="aa"/>
        <w:spacing w:line="274" w:lineRule="atLeast"/>
        <w:jc w:val="both"/>
        <w:rPr>
          <w:sz w:val="28"/>
          <w:szCs w:val="28"/>
          <w:lang w:val="en-US"/>
        </w:rPr>
      </w:pPr>
      <w:r w:rsidRPr="002D5D1B">
        <w:rPr>
          <w:i/>
          <w:iCs/>
          <w:sz w:val="28"/>
          <w:szCs w:val="28"/>
        </w:rPr>
        <w:t>музыкальные</w:t>
      </w:r>
      <w:r w:rsidRPr="002D5D1B">
        <w:rPr>
          <w:i/>
          <w:iCs/>
          <w:sz w:val="28"/>
          <w:szCs w:val="28"/>
          <w:lang w:val="en-US"/>
        </w:rPr>
        <w:t xml:space="preserve"> </w:t>
      </w:r>
      <w:r w:rsidRPr="002D5D1B">
        <w:rPr>
          <w:i/>
          <w:iCs/>
          <w:sz w:val="28"/>
          <w:szCs w:val="28"/>
        </w:rPr>
        <w:t>стили</w:t>
      </w:r>
      <w:r w:rsidRPr="002D5D1B">
        <w:rPr>
          <w:i/>
          <w:iCs/>
          <w:sz w:val="28"/>
          <w:szCs w:val="28"/>
          <w:lang w:val="en-US"/>
        </w:rPr>
        <w:t xml:space="preserve"> - </w:t>
      </w:r>
      <w:r w:rsidRPr="002D5D1B">
        <w:rPr>
          <w:sz w:val="28"/>
          <w:szCs w:val="28"/>
          <w:lang w:val="en-US"/>
        </w:rPr>
        <w:t> jazz, spirituals, blues, country music, rock and pop music;</w:t>
      </w:r>
    </w:p>
    <w:p w:rsidR="00D9290C" w:rsidRPr="002D5D1B" w:rsidRDefault="00D9290C" w:rsidP="002D5D1B">
      <w:pPr>
        <w:pStyle w:val="aa"/>
        <w:spacing w:line="274" w:lineRule="atLeast"/>
        <w:jc w:val="both"/>
        <w:rPr>
          <w:sz w:val="28"/>
          <w:szCs w:val="28"/>
          <w:lang w:val="en-US"/>
        </w:rPr>
      </w:pPr>
      <w:r w:rsidRPr="002D5D1B">
        <w:rPr>
          <w:i/>
          <w:iCs/>
          <w:sz w:val="28"/>
          <w:szCs w:val="28"/>
        </w:rPr>
        <w:t>известные</w:t>
      </w:r>
      <w:r w:rsidRPr="002D5D1B">
        <w:rPr>
          <w:i/>
          <w:iCs/>
          <w:sz w:val="28"/>
          <w:szCs w:val="28"/>
          <w:lang w:val="en-US"/>
        </w:rPr>
        <w:t xml:space="preserve"> </w:t>
      </w:r>
      <w:r w:rsidRPr="002D5D1B">
        <w:rPr>
          <w:i/>
          <w:iCs/>
          <w:sz w:val="28"/>
          <w:szCs w:val="28"/>
        </w:rPr>
        <w:t>британские</w:t>
      </w:r>
      <w:r w:rsidRPr="002D5D1B">
        <w:rPr>
          <w:i/>
          <w:iCs/>
          <w:sz w:val="28"/>
          <w:szCs w:val="28"/>
          <w:lang w:val="en-US"/>
        </w:rPr>
        <w:t xml:space="preserve"> </w:t>
      </w:r>
      <w:r w:rsidRPr="002D5D1B">
        <w:rPr>
          <w:i/>
          <w:iCs/>
          <w:sz w:val="28"/>
          <w:szCs w:val="28"/>
        </w:rPr>
        <w:t>и</w:t>
      </w:r>
      <w:r w:rsidRPr="002D5D1B">
        <w:rPr>
          <w:i/>
          <w:iCs/>
          <w:sz w:val="28"/>
          <w:szCs w:val="28"/>
          <w:lang w:val="en-US"/>
        </w:rPr>
        <w:t xml:space="preserve"> </w:t>
      </w:r>
      <w:r w:rsidRPr="002D5D1B">
        <w:rPr>
          <w:i/>
          <w:iCs/>
          <w:sz w:val="28"/>
          <w:szCs w:val="28"/>
        </w:rPr>
        <w:t>американские</w:t>
      </w:r>
      <w:r w:rsidRPr="002D5D1B">
        <w:rPr>
          <w:i/>
          <w:iCs/>
          <w:sz w:val="28"/>
          <w:szCs w:val="28"/>
          <w:lang w:val="en-US"/>
        </w:rPr>
        <w:t xml:space="preserve"> </w:t>
      </w:r>
      <w:r w:rsidRPr="002D5D1B">
        <w:rPr>
          <w:i/>
          <w:iCs/>
          <w:sz w:val="28"/>
          <w:szCs w:val="28"/>
        </w:rPr>
        <w:t>композиторы</w:t>
      </w:r>
      <w:r w:rsidRPr="002D5D1B">
        <w:rPr>
          <w:i/>
          <w:iCs/>
          <w:sz w:val="28"/>
          <w:szCs w:val="28"/>
          <w:lang w:val="en-US"/>
        </w:rPr>
        <w:t>,  </w:t>
      </w:r>
      <w:r w:rsidRPr="002D5D1B">
        <w:rPr>
          <w:i/>
          <w:iCs/>
          <w:sz w:val="28"/>
          <w:szCs w:val="28"/>
        </w:rPr>
        <w:t>исполнители</w:t>
      </w:r>
      <w:r w:rsidRPr="002D5D1B">
        <w:rPr>
          <w:i/>
          <w:iCs/>
          <w:sz w:val="28"/>
          <w:szCs w:val="28"/>
          <w:lang w:val="en-US"/>
        </w:rPr>
        <w:t xml:space="preserve">, </w:t>
      </w:r>
      <w:r w:rsidRPr="002D5D1B">
        <w:rPr>
          <w:i/>
          <w:iCs/>
          <w:sz w:val="28"/>
          <w:szCs w:val="28"/>
        </w:rPr>
        <w:t>музыкальные</w:t>
      </w:r>
      <w:r w:rsidRPr="002D5D1B">
        <w:rPr>
          <w:i/>
          <w:iCs/>
          <w:sz w:val="28"/>
          <w:szCs w:val="28"/>
          <w:lang w:val="en-US"/>
        </w:rPr>
        <w:t xml:space="preserve"> </w:t>
      </w:r>
      <w:r w:rsidRPr="002D5D1B">
        <w:rPr>
          <w:i/>
          <w:iCs/>
          <w:sz w:val="28"/>
          <w:szCs w:val="28"/>
        </w:rPr>
        <w:t>произведения</w:t>
      </w:r>
      <w:r w:rsidRPr="002D5D1B">
        <w:rPr>
          <w:i/>
          <w:iCs/>
          <w:sz w:val="28"/>
          <w:szCs w:val="28"/>
          <w:lang w:val="en-US"/>
        </w:rPr>
        <w:t xml:space="preserve"> </w:t>
      </w:r>
      <w:r w:rsidRPr="002D5D1B">
        <w:rPr>
          <w:i/>
          <w:iCs/>
          <w:sz w:val="28"/>
          <w:szCs w:val="28"/>
        </w:rPr>
        <w:t>и</w:t>
      </w:r>
      <w:r w:rsidRPr="002D5D1B">
        <w:rPr>
          <w:i/>
          <w:iCs/>
          <w:sz w:val="28"/>
          <w:szCs w:val="28"/>
          <w:lang w:val="en-US"/>
        </w:rPr>
        <w:t xml:space="preserve"> </w:t>
      </w:r>
      <w:r w:rsidRPr="002D5D1B">
        <w:rPr>
          <w:i/>
          <w:iCs/>
          <w:sz w:val="28"/>
          <w:szCs w:val="28"/>
        </w:rPr>
        <w:t>события</w:t>
      </w:r>
      <w:r w:rsidRPr="002D5D1B">
        <w:rPr>
          <w:i/>
          <w:iCs/>
          <w:sz w:val="28"/>
          <w:szCs w:val="28"/>
          <w:lang w:val="en-US"/>
        </w:rPr>
        <w:t xml:space="preserve"> - </w:t>
      </w:r>
      <w:r w:rsidRPr="002D5D1B">
        <w:rPr>
          <w:sz w:val="28"/>
          <w:szCs w:val="28"/>
          <w:lang w:val="en-US"/>
        </w:rPr>
        <w:t>Woodstock, the Beatles and the history of the group, the Rolling Stones, Queen, Elvis Presley, Elton John, Glenn Miller, Henry Purcell, George Gershwin, Andrew Lloyd-Webber,the swing era, </w:t>
      </w:r>
      <w:r w:rsidRPr="002D5D1B">
        <w:rPr>
          <w:i/>
          <w:iCs/>
          <w:sz w:val="28"/>
          <w:szCs w:val="28"/>
          <w:lang w:val="en-US"/>
        </w:rPr>
        <w:t>The Sound of Music, The Phantom of the Opera</w:t>
      </w:r>
      <w:r w:rsidRPr="002D5D1B">
        <w:rPr>
          <w:sz w:val="28"/>
          <w:szCs w:val="28"/>
          <w:lang w:val="en-US"/>
        </w:rPr>
        <w:t>, the Promenade concerts (Henry Wood and Paul Newman), etc.;</w:t>
      </w:r>
    </w:p>
    <w:p w:rsidR="00D9290C" w:rsidRPr="002D5D1B" w:rsidRDefault="00D9290C" w:rsidP="002D5D1B">
      <w:pPr>
        <w:pStyle w:val="aa"/>
        <w:spacing w:line="274" w:lineRule="atLeast"/>
        <w:jc w:val="both"/>
        <w:rPr>
          <w:sz w:val="28"/>
          <w:szCs w:val="28"/>
          <w:lang w:val="en-US"/>
        </w:rPr>
      </w:pPr>
      <w:r w:rsidRPr="002D5D1B">
        <w:rPr>
          <w:i/>
          <w:iCs/>
          <w:sz w:val="28"/>
          <w:szCs w:val="28"/>
        </w:rPr>
        <w:lastRenderedPageBreak/>
        <w:t>известные</w:t>
      </w:r>
      <w:r w:rsidRPr="002D5D1B">
        <w:rPr>
          <w:i/>
          <w:iCs/>
          <w:sz w:val="28"/>
          <w:szCs w:val="28"/>
          <w:lang w:val="en-US"/>
        </w:rPr>
        <w:t xml:space="preserve"> </w:t>
      </w:r>
      <w:r w:rsidRPr="002D5D1B">
        <w:rPr>
          <w:i/>
          <w:iCs/>
          <w:sz w:val="28"/>
          <w:szCs w:val="28"/>
        </w:rPr>
        <w:t>российские</w:t>
      </w:r>
      <w:r w:rsidRPr="002D5D1B">
        <w:rPr>
          <w:i/>
          <w:iCs/>
          <w:sz w:val="28"/>
          <w:szCs w:val="28"/>
          <w:lang w:val="en-US"/>
        </w:rPr>
        <w:t xml:space="preserve"> </w:t>
      </w:r>
      <w:r w:rsidRPr="002D5D1B">
        <w:rPr>
          <w:i/>
          <w:iCs/>
          <w:sz w:val="28"/>
          <w:szCs w:val="28"/>
        </w:rPr>
        <w:t>исполнители</w:t>
      </w:r>
      <w:r w:rsidRPr="002D5D1B">
        <w:rPr>
          <w:i/>
          <w:iCs/>
          <w:sz w:val="28"/>
          <w:szCs w:val="28"/>
          <w:lang w:val="en-US"/>
        </w:rPr>
        <w:t xml:space="preserve">, </w:t>
      </w:r>
      <w:r w:rsidRPr="002D5D1B">
        <w:rPr>
          <w:i/>
          <w:iCs/>
          <w:sz w:val="28"/>
          <w:szCs w:val="28"/>
        </w:rPr>
        <w:t>музыкальные</w:t>
      </w:r>
      <w:r w:rsidRPr="002D5D1B">
        <w:rPr>
          <w:i/>
          <w:iCs/>
          <w:sz w:val="28"/>
          <w:szCs w:val="28"/>
          <w:lang w:val="en-US"/>
        </w:rPr>
        <w:t xml:space="preserve"> </w:t>
      </w:r>
      <w:r w:rsidRPr="002D5D1B">
        <w:rPr>
          <w:i/>
          <w:iCs/>
          <w:sz w:val="28"/>
          <w:szCs w:val="28"/>
        </w:rPr>
        <w:t>произведения</w:t>
      </w:r>
      <w:r w:rsidRPr="002D5D1B">
        <w:rPr>
          <w:i/>
          <w:iCs/>
          <w:sz w:val="28"/>
          <w:szCs w:val="28"/>
          <w:lang w:val="en-US"/>
        </w:rPr>
        <w:t xml:space="preserve"> </w:t>
      </w:r>
      <w:r w:rsidRPr="002D5D1B">
        <w:rPr>
          <w:i/>
          <w:iCs/>
          <w:sz w:val="28"/>
          <w:szCs w:val="28"/>
        </w:rPr>
        <w:t>и</w:t>
      </w:r>
      <w:r w:rsidRPr="002D5D1B">
        <w:rPr>
          <w:i/>
          <w:iCs/>
          <w:sz w:val="28"/>
          <w:szCs w:val="28"/>
          <w:lang w:val="en-US"/>
        </w:rPr>
        <w:t xml:space="preserve"> </w:t>
      </w:r>
      <w:r w:rsidRPr="002D5D1B">
        <w:rPr>
          <w:i/>
          <w:iCs/>
          <w:sz w:val="28"/>
          <w:szCs w:val="28"/>
        </w:rPr>
        <w:t>события</w:t>
      </w:r>
      <w:r w:rsidRPr="002D5D1B">
        <w:rPr>
          <w:i/>
          <w:iCs/>
          <w:sz w:val="28"/>
          <w:szCs w:val="28"/>
          <w:lang w:val="en-US"/>
        </w:rPr>
        <w:t xml:space="preserve"> - </w:t>
      </w:r>
      <w:r w:rsidRPr="002D5D1B">
        <w:rPr>
          <w:sz w:val="28"/>
          <w:szCs w:val="28"/>
          <w:lang w:val="en-US"/>
        </w:rPr>
        <w:t>D.D. Shostakovich, Sergei Prokofiev, Galina Vishnevskaya, Valery Gergiev, M. Glinka, P.I.Tchaikovsky, Mashyna Vremeni, Boris Grebenshchikov, Alla Pugacheva, Victor Tsoi, Alexei Rybnikov (</w:t>
      </w:r>
      <w:r w:rsidRPr="002D5D1B">
        <w:rPr>
          <w:i/>
          <w:iCs/>
          <w:sz w:val="28"/>
          <w:szCs w:val="28"/>
          <w:lang w:val="en-US"/>
        </w:rPr>
        <w:t>The Juno and the Avos)</w:t>
      </w:r>
      <w:r w:rsidRPr="002D5D1B">
        <w:rPr>
          <w:sz w:val="28"/>
          <w:szCs w:val="28"/>
          <w:lang w:val="en-US"/>
        </w:rPr>
        <w:t>, Moscow’s and St Petersburg’s theatres and music halls, etc.</w:t>
      </w:r>
    </w:p>
    <w:p w:rsidR="00D9290C" w:rsidRPr="00DB6E2C" w:rsidRDefault="00D9290C" w:rsidP="002D5D1B">
      <w:pPr>
        <w:pStyle w:val="aa"/>
        <w:jc w:val="both"/>
        <w:rPr>
          <w:b/>
          <w:i/>
          <w:sz w:val="28"/>
          <w:szCs w:val="28"/>
        </w:rPr>
      </w:pPr>
      <w:r w:rsidRPr="002D5D1B">
        <w:rPr>
          <w:b/>
          <w:bCs/>
          <w:sz w:val="28"/>
          <w:szCs w:val="28"/>
        </w:rPr>
        <w:t>Раздел</w:t>
      </w:r>
      <w:r w:rsidRPr="002D5D1B">
        <w:rPr>
          <w:sz w:val="28"/>
          <w:szCs w:val="28"/>
        </w:rPr>
        <w:t xml:space="preserve"> </w:t>
      </w:r>
      <w:r w:rsidRPr="00DB6E2C">
        <w:rPr>
          <w:b/>
          <w:sz w:val="28"/>
          <w:szCs w:val="28"/>
        </w:rPr>
        <w:t>3</w:t>
      </w:r>
      <w:r w:rsidRPr="002D5D1B">
        <w:rPr>
          <w:sz w:val="28"/>
          <w:szCs w:val="28"/>
        </w:rPr>
        <w:t xml:space="preserve">. </w:t>
      </w:r>
      <w:r w:rsidRPr="00DB6E2C">
        <w:rPr>
          <w:b/>
          <w:i/>
          <w:sz w:val="28"/>
          <w:szCs w:val="28"/>
        </w:rPr>
        <w:t xml:space="preserve">Какие новости? </w:t>
      </w:r>
    </w:p>
    <w:p w:rsidR="00D9290C" w:rsidRPr="002D5D1B" w:rsidRDefault="00D9290C" w:rsidP="002D5D1B">
      <w:pPr>
        <w:pStyle w:val="aa"/>
        <w:shd w:val="clear" w:color="auto" w:fill="FFFFFF"/>
        <w:spacing w:line="288" w:lineRule="atLeast"/>
        <w:jc w:val="both"/>
        <w:rPr>
          <w:sz w:val="28"/>
          <w:szCs w:val="28"/>
        </w:rPr>
      </w:pPr>
      <w:r w:rsidRPr="002D5D1B">
        <w:rPr>
          <w:b/>
          <w:bCs/>
          <w:sz w:val="28"/>
          <w:szCs w:val="28"/>
        </w:rPr>
        <w:t xml:space="preserve">Предметное содержание речи: </w:t>
      </w:r>
      <w:r w:rsidRPr="002D5D1B">
        <w:rPr>
          <w:sz w:val="28"/>
          <w:szCs w:val="28"/>
        </w:rPr>
        <w:t>Средства массовой информации.</w:t>
      </w:r>
    </w:p>
    <w:p w:rsidR="00D9290C" w:rsidRPr="002D5D1B" w:rsidRDefault="00D9290C" w:rsidP="002D5D1B">
      <w:pPr>
        <w:pStyle w:val="aa"/>
        <w:jc w:val="both"/>
        <w:rPr>
          <w:sz w:val="28"/>
          <w:szCs w:val="28"/>
        </w:rPr>
      </w:pPr>
      <w:r w:rsidRPr="002D5D1B">
        <w:rPr>
          <w:sz w:val="28"/>
          <w:szCs w:val="28"/>
        </w:rPr>
        <w:t>Пресса, радио, телевидение и Интернет. Радио, телевидение: каналы, фильмы и программы. Любимые передачи. Пресса: виды периодических изда</w:t>
      </w:r>
      <w:r w:rsidR="002D5D1B">
        <w:rPr>
          <w:sz w:val="28"/>
          <w:szCs w:val="28"/>
        </w:rPr>
        <w:t xml:space="preserve">ний. Периодика для подростков. </w:t>
      </w:r>
      <w:r w:rsidRPr="002D5D1B">
        <w:rPr>
          <w:sz w:val="28"/>
          <w:szCs w:val="28"/>
        </w:rPr>
        <w:t>Роль и влияние средств массовой информации на жизнь человека.</w:t>
      </w:r>
    </w:p>
    <w:p w:rsidR="00D9290C" w:rsidRPr="002D5D1B" w:rsidRDefault="00D9290C" w:rsidP="002D5D1B">
      <w:pPr>
        <w:pStyle w:val="aa"/>
        <w:spacing w:line="274" w:lineRule="atLeast"/>
        <w:jc w:val="both"/>
        <w:rPr>
          <w:sz w:val="28"/>
          <w:szCs w:val="28"/>
        </w:rPr>
      </w:pPr>
      <w:r w:rsidRPr="002D5D1B">
        <w:rPr>
          <w:sz w:val="28"/>
          <w:szCs w:val="28"/>
          <w:shd w:val="clear" w:color="auto" w:fill="FFFFFF"/>
        </w:rPr>
        <w:t xml:space="preserve">Лексика: </w:t>
      </w:r>
      <w:r w:rsidRPr="002D5D1B">
        <w:rPr>
          <w:sz w:val="28"/>
          <w:szCs w:val="28"/>
        </w:rPr>
        <w:t>Радио, телевидение: каналы, фильмы и программы. Любимые передачи. Пресса: виды периодических изданий. Периодика для подростков. Интернет. Роль и влияние средств массовой информации на жизнь человека.</w:t>
      </w:r>
    </w:p>
    <w:p w:rsidR="00D9290C" w:rsidRPr="002D5D1B" w:rsidRDefault="00D9290C" w:rsidP="002D5D1B">
      <w:pPr>
        <w:pStyle w:val="aa"/>
        <w:spacing w:line="274" w:lineRule="atLeast"/>
        <w:jc w:val="both"/>
        <w:rPr>
          <w:sz w:val="28"/>
          <w:szCs w:val="28"/>
          <w:lang w:val="en-US"/>
        </w:rPr>
      </w:pPr>
      <w:r w:rsidRPr="002D5D1B">
        <w:rPr>
          <w:sz w:val="28"/>
          <w:szCs w:val="28"/>
          <w:shd w:val="clear" w:color="auto" w:fill="FFFFFF"/>
        </w:rPr>
        <w:t>Социокультурная</w:t>
      </w:r>
      <w:r w:rsidRPr="002D5D1B">
        <w:rPr>
          <w:sz w:val="28"/>
          <w:szCs w:val="28"/>
          <w:shd w:val="clear" w:color="auto" w:fill="FFFFFF"/>
          <w:lang w:val="en-US"/>
        </w:rPr>
        <w:t xml:space="preserve"> </w:t>
      </w:r>
      <w:r w:rsidRPr="002D5D1B">
        <w:rPr>
          <w:sz w:val="28"/>
          <w:szCs w:val="28"/>
          <w:shd w:val="clear" w:color="auto" w:fill="FFFFFF"/>
        </w:rPr>
        <w:t>иформация</w:t>
      </w:r>
      <w:r w:rsidRPr="002D5D1B">
        <w:rPr>
          <w:sz w:val="28"/>
          <w:szCs w:val="28"/>
          <w:shd w:val="clear" w:color="auto" w:fill="FFFFFF"/>
          <w:lang w:val="en-US"/>
        </w:rPr>
        <w:t>:</w:t>
      </w:r>
    </w:p>
    <w:p w:rsidR="00D9290C" w:rsidRPr="002D5D1B" w:rsidRDefault="00D9290C" w:rsidP="002D5D1B">
      <w:pPr>
        <w:pStyle w:val="aa"/>
        <w:spacing w:line="274" w:lineRule="atLeast"/>
        <w:jc w:val="both"/>
        <w:rPr>
          <w:sz w:val="28"/>
          <w:szCs w:val="28"/>
          <w:lang w:val="en-US"/>
        </w:rPr>
      </w:pPr>
      <w:r w:rsidRPr="002D5D1B">
        <w:rPr>
          <w:i/>
          <w:iCs/>
          <w:sz w:val="28"/>
          <w:szCs w:val="28"/>
          <w:lang w:val="en-US"/>
        </w:rPr>
        <w:t>Organizations </w:t>
      </w:r>
      <w:r w:rsidRPr="002D5D1B">
        <w:rPr>
          <w:sz w:val="28"/>
          <w:szCs w:val="28"/>
          <w:lang w:val="en-US"/>
        </w:rPr>
        <w:t>- </w:t>
      </w:r>
      <w:r w:rsidRPr="002D5D1B">
        <w:rPr>
          <w:i/>
          <w:iCs/>
          <w:sz w:val="28"/>
          <w:szCs w:val="28"/>
          <w:lang w:val="en-US"/>
        </w:rPr>
        <w:t>BBC,  the BBC World Service, BBC Network Radio; Ofcom</w:t>
      </w:r>
      <w:r w:rsidRPr="002D5D1B">
        <w:rPr>
          <w:sz w:val="28"/>
          <w:szCs w:val="28"/>
          <w:lang w:val="en-US"/>
        </w:rPr>
        <w:t>;</w:t>
      </w:r>
    </w:p>
    <w:p w:rsidR="00D9290C" w:rsidRPr="002D5D1B" w:rsidRDefault="00D9290C" w:rsidP="002D5D1B">
      <w:pPr>
        <w:pStyle w:val="aa"/>
        <w:spacing w:line="274" w:lineRule="atLeast"/>
        <w:jc w:val="both"/>
        <w:rPr>
          <w:sz w:val="28"/>
          <w:szCs w:val="28"/>
          <w:lang w:val="en-US"/>
        </w:rPr>
      </w:pPr>
      <w:r w:rsidRPr="002D5D1B">
        <w:rPr>
          <w:i/>
          <w:iCs/>
          <w:sz w:val="28"/>
          <w:szCs w:val="28"/>
          <w:lang w:val="en-US"/>
        </w:rPr>
        <w:t>TV channels</w:t>
      </w:r>
      <w:r w:rsidRPr="002D5D1B">
        <w:rPr>
          <w:sz w:val="28"/>
          <w:szCs w:val="28"/>
          <w:lang w:val="en-US"/>
        </w:rPr>
        <w:t> -</w:t>
      </w:r>
      <w:r w:rsidRPr="002D5D1B">
        <w:rPr>
          <w:i/>
          <w:iCs/>
          <w:sz w:val="28"/>
          <w:szCs w:val="28"/>
          <w:lang w:val="en-US"/>
        </w:rPr>
        <w:t> BBC 1, BBC 2, BBC 3, BBC 4, BBC News 24, BBC Parliament, CBBC, Cbeebies, ITV (Channel 3), Channel 4, Channel 5, ABC, CBS, NBC, Fox, the Russia Today TV channel;</w:t>
      </w:r>
    </w:p>
    <w:p w:rsidR="00D9290C" w:rsidRPr="002D5D1B" w:rsidRDefault="00D9290C" w:rsidP="002D5D1B">
      <w:pPr>
        <w:pStyle w:val="aa"/>
        <w:spacing w:line="274" w:lineRule="atLeast"/>
        <w:jc w:val="both"/>
        <w:rPr>
          <w:sz w:val="28"/>
          <w:szCs w:val="28"/>
          <w:lang w:val="en-US"/>
        </w:rPr>
      </w:pPr>
      <w:r w:rsidRPr="002D5D1B">
        <w:rPr>
          <w:i/>
          <w:iCs/>
          <w:sz w:val="28"/>
          <w:szCs w:val="28"/>
          <w:lang w:val="en-US"/>
        </w:rPr>
        <w:t>radio stations</w:t>
      </w:r>
      <w:r w:rsidRPr="002D5D1B">
        <w:rPr>
          <w:sz w:val="28"/>
          <w:szCs w:val="28"/>
          <w:lang w:val="en-US"/>
        </w:rPr>
        <w:t> -</w:t>
      </w:r>
      <w:r w:rsidRPr="002D5D1B">
        <w:rPr>
          <w:i/>
          <w:iCs/>
          <w:sz w:val="28"/>
          <w:szCs w:val="28"/>
          <w:lang w:val="en-US"/>
        </w:rPr>
        <w:t> Radio Capital, the Voice of America, Radio Free Europe/Radio Liberty;</w:t>
      </w:r>
    </w:p>
    <w:p w:rsidR="00D9290C" w:rsidRPr="002D5D1B" w:rsidRDefault="00D9290C" w:rsidP="002D5D1B">
      <w:pPr>
        <w:pStyle w:val="aa"/>
        <w:spacing w:line="274" w:lineRule="atLeast"/>
        <w:jc w:val="both"/>
        <w:rPr>
          <w:sz w:val="28"/>
          <w:szCs w:val="28"/>
          <w:lang w:val="en-US"/>
        </w:rPr>
      </w:pPr>
      <w:r w:rsidRPr="002D5D1B">
        <w:rPr>
          <w:i/>
          <w:iCs/>
          <w:sz w:val="28"/>
          <w:szCs w:val="28"/>
          <w:lang w:val="en-US"/>
        </w:rPr>
        <w:t>TV programmes</w:t>
      </w:r>
      <w:r w:rsidRPr="002D5D1B">
        <w:rPr>
          <w:sz w:val="28"/>
          <w:szCs w:val="28"/>
          <w:lang w:val="en-US"/>
        </w:rPr>
        <w:t> - </w:t>
      </w:r>
      <w:r w:rsidRPr="002D5D1B">
        <w:rPr>
          <w:i/>
          <w:iCs/>
          <w:sz w:val="28"/>
          <w:szCs w:val="28"/>
          <w:lang w:val="en-US"/>
        </w:rPr>
        <w:t>EastEnders, Coronation Street, Neighbours, Emmerdale</w:t>
      </w:r>
      <w:r w:rsidRPr="002D5D1B">
        <w:rPr>
          <w:sz w:val="28"/>
          <w:szCs w:val="28"/>
          <w:lang w:val="en-US"/>
        </w:rPr>
        <w:t>, </w:t>
      </w:r>
      <w:r w:rsidRPr="002D5D1B">
        <w:rPr>
          <w:i/>
          <w:iCs/>
          <w:sz w:val="28"/>
          <w:szCs w:val="28"/>
          <w:lang w:val="en-US"/>
        </w:rPr>
        <w:t>The Real World</w:t>
      </w:r>
      <w:r w:rsidRPr="002D5D1B">
        <w:rPr>
          <w:sz w:val="28"/>
          <w:szCs w:val="28"/>
          <w:lang w:val="en-US"/>
        </w:rPr>
        <w:t>; </w:t>
      </w:r>
      <w:r w:rsidRPr="002D5D1B">
        <w:rPr>
          <w:i/>
          <w:iCs/>
          <w:sz w:val="28"/>
          <w:szCs w:val="28"/>
          <w:lang w:val="en-US"/>
        </w:rPr>
        <w:t>Who Wants to be a Millionaire? Star Academy, Doctor Who,</w:t>
      </w:r>
      <w:r w:rsidRPr="002D5D1B">
        <w:rPr>
          <w:sz w:val="28"/>
          <w:szCs w:val="28"/>
          <w:lang w:val="en-US"/>
        </w:rPr>
        <w:t> </w:t>
      </w:r>
      <w:r w:rsidRPr="002D5D1B">
        <w:rPr>
          <w:i/>
          <w:iCs/>
          <w:sz w:val="28"/>
          <w:szCs w:val="28"/>
          <w:lang w:val="en-US"/>
        </w:rPr>
        <w:t>Strictly Come Dancing, The X-factor</w:t>
      </w:r>
      <w:r w:rsidRPr="002D5D1B">
        <w:rPr>
          <w:sz w:val="28"/>
          <w:szCs w:val="28"/>
          <w:lang w:val="en-US"/>
        </w:rPr>
        <w:t>, etc.</w:t>
      </w:r>
      <w:r w:rsidRPr="002D5D1B">
        <w:rPr>
          <w:i/>
          <w:iCs/>
          <w:sz w:val="28"/>
          <w:szCs w:val="28"/>
          <w:lang w:val="en-US"/>
        </w:rPr>
        <w:t>;</w:t>
      </w:r>
    </w:p>
    <w:p w:rsidR="00D9290C" w:rsidRPr="002D5D1B" w:rsidRDefault="00D9290C" w:rsidP="002D5D1B">
      <w:pPr>
        <w:pStyle w:val="aa"/>
        <w:spacing w:line="274" w:lineRule="atLeast"/>
        <w:jc w:val="both"/>
        <w:rPr>
          <w:sz w:val="28"/>
          <w:szCs w:val="28"/>
          <w:lang w:val="en-US"/>
        </w:rPr>
      </w:pPr>
      <w:r w:rsidRPr="002D5D1B">
        <w:rPr>
          <w:i/>
          <w:iCs/>
          <w:sz w:val="28"/>
          <w:szCs w:val="28"/>
          <w:lang w:val="en-US"/>
        </w:rPr>
        <w:t>newspapers</w:t>
      </w:r>
      <w:r w:rsidRPr="002D5D1B">
        <w:rPr>
          <w:sz w:val="28"/>
          <w:szCs w:val="28"/>
          <w:lang w:val="en-US"/>
        </w:rPr>
        <w:t> - </w:t>
      </w:r>
      <w:r w:rsidRPr="002D5D1B">
        <w:rPr>
          <w:i/>
          <w:iCs/>
          <w:sz w:val="28"/>
          <w:szCs w:val="28"/>
          <w:lang w:val="en-US"/>
        </w:rPr>
        <w:t>(broadsheets/ tabloids/middle market newspapers); First News</w:t>
      </w:r>
      <w:r w:rsidRPr="002D5D1B">
        <w:rPr>
          <w:sz w:val="28"/>
          <w:szCs w:val="28"/>
          <w:lang w:val="en-US"/>
        </w:rPr>
        <w:t>;</w:t>
      </w:r>
    </w:p>
    <w:p w:rsidR="00D9290C" w:rsidRPr="002D5D1B" w:rsidRDefault="00D9290C" w:rsidP="002D5D1B">
      <w:pPr>
        <w:pStyle w:val="aa"/>
        <w:spacing w:line="274" w:lineRule="atLeast"/>
        <w:jc w:val="both"/>
        <w:rPr>
          <w:sz w:val="28"/>
          <w:szCs w:val="28"/>
          <w:lang w:val="en-US"/>
        </w:rPr>
      </w:pPr>
      <w:r w:rsidRPr="002D5D1B">
        <w:rPr>
          <w:i/>
          <w:iCs/>
          <w:sz w:val="28"/>
          <w:szCs w:val="28"/>
          <w:lang w:val="en-US"/>
        </w:rPr>
        <w:t>magazines</w:t>
      </w:r>
      <w:r w:rsidRPr="002D5D1B">
        <w:rPr>
          <w:sz w:val="28"/>
          <w:szCs w:val="28"/>
          <w:lang w:val="en-US"/>
        </w:rPr>
        <w:t> - </w:t>
      </w:r>
      <w:r w:rsidRPr="002D5D1B">
        <w:rPr>
          <w:i/>
          <w:iCs/>
          <w:sz w:val="28"/>
          <w:szCs w:val="28"/>
          <w:lang w:val="en-US"/>
        </w:rPr>
        <w:t>Shout, Mizz, Cosmo Girl, TeenInk</w:t>
      </w:r>
      <w:r w:rsidRPr="002D5D1B">
        <w:rPr>
          <w:sz w:val="28"/>
          <w:szCs w:val="28"/>
          <w:lang w:val="en-US"/>
        </w:rPr>
        <w:t>;</w:t>
      </w:r>
    </w:p>
    <w:p w:rsidR="00D9290C" w:rsidRPr="006A0F91" w:rsidRDefault="00D9290C" w:rsidP="002D5D1B">
      <w:pPr>
        <w:pStyle w:val="aa"/>
        <w:spacing w:line="274" w:lineRule="atLeast"/>
        <w:jc w:val="both"/>
        <w:rPr>
          <w:sz w:val="28"/>
          <w:szCs w:val="28"/>
          <w:lang w:val="en-US"/>
        </w:rPr>
      </w:pPr>
      <w:r w:rsidRPr="006A0F91">
        <w:rPr>
          <w:i/>
          <w:iCs/>
          <w:sz w:val="28"/>
          <w:szCs w:val="28"/>
          <w:lang w:val="en-US"/>
        </w:rPr>
        <w:t>Websites</w:t>
      </w:r>
      <w:r w:rsidRPr="006A0F91">
        <w:rPr>
          <w:sz w:val="28"/>
          <w:szCs w:val="28"/>
          <w:lang w:val="en-US"/>
        </w:rPr>
        <w:t> - </w:t>
      </w:r>
      <w:r w:rsidRPr="006A0F91">
        <w:rPr>
          <w:i/>
          <w:iCs/>
          <w:sz w:val="28"/>
          <w:szCs w:val="28"/>
          <w:lang w:val="en-US"/>
        </w:rPr>
        <w:t>Teen Newsweek, Newsround).</w:t>
      </w:r>
    </w:p>
    <w:p w:rsidR="00DB6E2C" w:rsidRPr="006A0F91" w:rsidRDefault="00DB6E2C" w:rsidP="00D9290C">
      <w:pPr>
        <w:spacing w:after="0" w:line="240" w:lineRule="auto"/>
        <w:jc w:val="center"/>
        <w:rPr>
          <w:rFonts w:ascii="Times New Roman" w:eastAsia="Times New Roman" w:hAnsi="Times New Roman" w:cs="Times New Roman"/>
          <w:b/>
          <w:sz w:val="24"/>
          <w:szCs w:val="24"/>
          <w:lang w:val="en-US"/>
        </w:rPr>
      </w:pPr>
    </w:p>
    <w:p w:rsidR="005503E5" w:rsidRPr="006A0F91" w:rsidRDefault="005503E5" w:rsidP="00D9290C">
      <w:pPr>
        <w:spacing w:after="0" w:line="240" w:lineRule="auto"/>
        <w:jc w:val="center"/>
        <w:rPr>
          <w:rFonts w:ascii="Times New Roman" w:eastAsia="Times New Roman" w:hAnsi="Times New Roman" w:cs="Times New Roman"/>
          <w:b/>
          <w:sz w:val="24"/>
          <w:szCs w:val="24"/>
          <w:lang w:val="en-US"/>
        </w:rPr>
      </w:pPr>
    </w:p>
    <w:p w:rsidR="005503E5" w:rsidRPr="006A0F91" w:rsidRDefault="005503E5" w:rsidP="00D9290C">
      <w:pPr>
        <w:spacing w:after="0" w:line="240" w:lineRule="auto"/>
        <w:jc w:val="center"/>
        <w:rPr>
          <w:rFonts w:ascii="Times New Roman" w:eastAsia="Times New Roman" w:hAnsi="Times New Roman" w:cs="Times New Roman"/>
          <w:b/>
          <w:sz w:val="24"/>
          <w:szCs w:val="24"/>
          <w:lang w:val="en-US"/>
        </w:rPr>
      </w:pPr>
    </w:p>
    <w:p w:rsidR="005503E5" w:rsidRPr="006A0F91" w:rsidRDefault="005503E5" w:rsidP="00D9290C">
      <w:pPr>
        <w:spacing w:after="0" w:line="240" w:lineRule="auto"/>
        <w:jc w:val="center"/>
        <w:rPr>
          <w:rFonts w:ascii="Times New Roman" w:eastAsia="Times New Roman" w:hAnsi="Times New Roman" w:cs="Times New Roman"/>
          <w:b/>
          <w:sz w:val="24"/>
          <w:szCs w:val="24"/>
          <w:lang w:val="en-US"/>
        </w:rPr>
      </w:pPr>
    </w:p>
    <w:p w:rsidR="005503E5" w:rsidRPr="006A0F91" w:rsidRDefault="005503E5" w:rsidP="00D9290C">
      <w:pPr>
        <w:spacing w:after="0" w:line="240" w:lineRule="auto"/>
        <w:jc w:val="center"/>
        <w:rPr>
          <w:rFonts w:ascii="Times New Roman" w:eastAsia="Times New Roman" w:hAnsi="Times New Roman" w:cs="Times New Roman"/>
          <w:b/>
          <w:sz w:val="24"/>
          <w:szCs w:val="24"/>
          <w:lang w:val="en-US"/>
        </w:rPr>
      </w:pPr>
    </w:p>
    <w:p w:rsidR="005503E5" w:rsidRPr="006A0F91" w:rsidRDefault="005503E5" w:rsidP="00D9290C">
      <w:pPr>
        <w:spacing w:after="0" w:line="240" w:lineRule="auto"/>
        <w:jc w:val="center"/>
        <w:rPr>
          <w:rFonts w:ascii="Times New Roman" w:eastAsia="Times New Roman" w:hAnsi="Times New Roman" w:cs="Times New Roman"/>
          <w:b/>
          <w:sz w:val="24"/>
          <w:szCs w:val="24"/>
          <w:lang w:val="en-US"/>
        </w:rPr>
      </w:pPr>
    </w:p>
    <w:p w:rsidR="005503E5" w:rsidRPr="006A0F91" w:rsidRDefault="005503E5" w:rsidP="00D9290C">
      <w:pPr>
        <w:spacing w:after="0" w:line="240" w:lineRule="auto"/>
        <w:jc w:val="center"/>
        <w:rPr>
          <w:rFonts w:ascii="Times New Roman" w:eastAsia="Times New Roman" w:hAnsi="Times New Roman" w:cs="Times New Roman"/>
          <w:b/>
          <w:sz w:val="24"/>
          <w:szCs w:val="24"/>
          <w:lang w:val="en-US"/>
        </w:rPr>
      </w:pPr>
    </w:p>
    <w:p w:rsidR="005503E5" w:rsidRPr="006A0F91" w:rsidRDefault="005503E5" w:rsidP="00D9290C">
      <w:pPr>
        <w:spacing w:after="0" w:line="240" w:lineRule="auto"/>
        <w:jc w:val="center"/>
        <w:rPr>
          <w:rFonts w:ascii="Times New Roman" w:eastAsia="Times New Roman" w:hAnsi="Times New Roman" w:cs="Times New Roman"/>
          <w:b/>
          <w:sz w:val="24"/>
          <w:szCs w:val="24"/>
          <w:lang w:val="en-US"/>
        </w:rPr>
      </w:pPr>
    </w:p>
    <w:p w:rsidR="005503E5" w:rsidRPr="006A0F91" w:rsidRDefault="005503E5" w:rsidP="00D9290C">
      <w:pPr>
        <w:spacing w:after="0" w:line="240" w:lineRule="auto"/>
        <w:jc w:val="center"/>
        <w:rPr>
          <w:rFonts w:ascii="Times New Roman" w:eastAsia="Times New Roman" w:hAnsi="Times New Roman" w:cs="Times New Roman"/>
          <w:b/>
          <w:sz w:val="24"/>
          <w:szCs w:val="24"/>
          <w:lang w:val="en-US"/>
        </w:rPr>
      </w:pPr>
    </w:p>
    <w:p w:rsidR="005503E5" w:rsidRPr="006A0F91" w:rsidRDefault="005503E5" w:rsidP="00D9290C">
      <w:pPr>
        <w:spacing w:after="0" w:line="240" w:lineRule="auto"/>
        <w:jc w:val="center"/>
        <w:rPr>
          <w:rFonts w:ascii="Times New Roman" w:eastAsia="Times New Roman" w:hAnsi="Times New Roman" w:cs="Times New Roman"/>
          <w:b/>
          <w:sz w:val="24"/>
          <w:szCs w:val="24"/>
          <w:lang w:val="en-US"/>
        </w:rPr>
      </w:pPr>
    </w:p>
    <w:p w:rsidR="005503E5" w:rsidRPr="006A0F91" w:rsidRDefault="005503E5" w:rsidP="00D9290C">
      <w:pPr>
        <w:spacing w:after="0" w:line="240" w:lineRule="auto"/>
        <w:jc w:val="center"/>
        <w:rPr>
          <w:rFonts w:ascii="Times New Roman" w:eastAsia="Times New Roman" w:hAnsi="Times New Roman" w:cs="Times New Roman"/>
          <w:b/>
          <w:sz w:val="24"/>
          <w:szCs w:val="24"/>
          <w:lang w:val="en-US"/>
        </w:rPr>
      </w:pPr>
    </w:p>
    <w:p w:rsidR="005503E5" w:rsidRPr="006A0F91" w:rsidRDefault="005503E5" w:rsidP="00D9290C">
      <w:pPr>
        <w:spacing w:after="0" w:line="240" w:lineRule="auto"/>
        <w:jc w:val="center"/>
        <w:rPr>
          <w:rFonts w:ascii="Times New Roman" w:eastAsia="Times New Roman" w:hAnsi="Times New Roman" w:cs="Times New Roman"/>
          <w:b/>
          <w:sz w:val="24"/>
          <w:szCs w:val="24"/>
          <w:lang w:val="en-US"/>
        </w:rPr>
      </w:pPr>
    </w:p>
    <w:p w:rsidR="0021766E" w:rsidRPr="002D5D1B" w:rsidRDefault="00D9290C" w:rsidP="00D9290C">
      <w:pPr>
        <w:spacing w:after="0" w:line="240" w:lineRule="auto"/>
        <w:jc w:val="center"/>
        <w:rPr>
          <w:rFonts w:ascii="Times New Roman" w:eastAsia="Times New Roman" w:hAnsi="Times New Roman" w:cs="Times New Roman"/>
          <w:b/>
          <w:sz w:val="28"/>
          <w:szCs w:val="28"/>
        </w:rPr>
      </w:pPr>
      <w:r w:rsidRPr="006A0F91">
        <w:rPr>
          <w:rFonts w:ascii="Times New Roman" w:eastAsia="Times New Roman" w:hAnsi="Times New Roman" w:cs="Times New Roman"/>
          <w:b/>
          <w:sz w:val="24"/>
          <w:szCs w:val="24"/>
          <w:lang w:val="en-US"/>
        </w:rPr>
        <w:t xml:space="preserve"> </w:t>
      </w:r>
      <w:r w:rsidR="00A64D43" w:rsidRPr="002D5D1B">
        <w:rPr>
          <w:rFonts w:ascii="Times New Roman" w:eastAsia="Times New Roman" w:hAnsi="Times New Roman" w:cs="Times New Roman"/>
          <w:b/>
          <w:sz w:val="28"/>
          <w:szCs w:val="28"/>
        </w:rPr>
        <w:t>РАЗДЕЛ</w:t>
      </w:r>
      <w:r w:rsidR="00A64D43" w:rsidRPr="006A0F91">
        <w:rPr>
          <w:rFonts w:ascii="Times New Roman" w:eastAsia="Times New Roman" w:hAnsi="Times New Roman" w:cs="Times New Roman"/>
          <w:b/>
          <w:sz w:val="28"/>
          <w:szCs w:val="28"/>
          <w:lang w:val="en-US"/>
        </w:rPr>
        <w:t xml:space="preserve"> 5. </w:t>
      </w:r>
      <w:r w:rsidR="00A64D43" w:rsidRPr="002D5D1B">
        <w:rPr>
          <w:rFonts w:ascii="Times New Roman" w:eastAsia="Times New Roman" w:hAnsi="Times New Roman" w:cs="Times New Roman"/>
          <w:b/>
          <w:sz w:val="28"/>
          <w:szCs w:val="28"/>
        </w:rPr>
        <w:t>Учебно-методическое планирование</w:t>
      </w:r>
      <w:r w:rsidR="0021766E" w:rsidRPr="002D5D1B">
        <w:rPr>
          <w:rFonts w:ascii="Times New Roman" w:eastAsia="Times New Roman" w:hAnsi="Times New Roman" w:cs="Times New Roman"/>
          <w:b/>
          <w:sz w:val="28"/>
          <w:szCs w:val="28"/>
        </w:rPr>
        <w:t>.</w:t>
      </w:r>
    </w:p>
    <w:p w:rsidR="00A64D43" w:rsidRPr="00A64D43" w:rsidRDefault="00A64D43" w:rsidP="00A7638B">
      <w:pPr>
        <w:spacing w:after="0" w:line="240" w:lineRule="auto"/>
        <w:jc w:val="center"/>
        <w:rPr>
          <w:rFonts w:ascii="Times New Roman" w:eastAsia="Times New Roman" w:hAnsi="Times New Roman" w:cs="Times New Roman"/>
          <w:b/>
          <w:sz w:val="28"/>
          <w:szCs w:val="28"/>
        </w:rPr>
      </w:pPr>
      <w:r w:rsidRPr="00A64D43">
        <w:rPr>
          <w:rFonts w:ascii="Times New Roman" w:eastAsia="Times New Roman" w:hAnsi="Times New Roman" w:cs="Times New Roman"/>
          <w:b/>
          <w:sz w:val="28"/>
          <w:szCs w:val="28"/>
        </w:rPr>
        <w:t xml:space="preserve"> </w:t>
      </w:r>
    </w:p>
    <w:tbl>
      <w:tblPr>
        <w:tblStyle w:val="a9"/>
        <w:tblW w:w="0" w:type="auto"/>
        <w:tblLook w:val="04A0" w:firstRow="1" w:lastRow="0" w:firstColumn="1" w:lastColumn="0" w:noHBand="0" w:noVBand="1"/>
      </w:tblPr>
      <w:tblGrid>
        <w:gridCol w:w="675"/>
        <w:gridCol w:w="2694"/>
        <w:gridCol w:w="1275"/>
        <w:gridCol w:w="3012"/>
        <w:gridCol w:w="1989"/>
      </w:tblGrid>
      <w:tr w:rsidR="0021766E" w:rsidTr="002D5D1B">
        <w:tc>
          <w:tcPr>
            <w:tcW w:w="675" w:type="dxa"/>
            <w:vAlign w:val="center"/>
          </w:tcPr>
          <w:p w:rsidR="0021766E" w:rsidRPr="002D5D1B" w:rsidRDefault="0021766E" w:rsidP="002D5D1B">
            <w:pPr>
              <w:pStyle w:val="18"/>
              <w:shd w:val="clear" w:color="auto" w:fill="auto"/>
              <w:spacing w:line="240" w:lineRule="atLeast"/>
              <w:ind w:right="40" w:firstLine="0"/>
              <w:jc w:val="center"/>
              <w:rPr>
                <w:b/>
                <w:sz w:val="28"/>
                <w:szCs w:val="28"/>
              </w:rPr>
            </w:pPr>
            <w:r w:rsidRPr="002D5D1B">
              <w:rPr>
                <w:b/>
                <w:sz w:val="28"/>
                <w:szCs w:val="28"/>
              </w:rPr>
              <w:t>№</w:t>
            </w:r>
          </w:p>
          <w:p w:rsidR="0021766E" w:rsidRPr="002D5D1B" w:rsidRDefault="0021766E" w:rsidP="002D5D1B">
            <w:pPr>
              <w:pStyle w:val="18"/>
              <w:shd w:val="clear" w:color="auto" w:fill="auto"/>
              <w:spacing w:line="240" w:lineRule="atLeast"/>
              <w:ind w:right="40" w:firstLine="0"/>
              <w:jc w:val="center"/>
              <w:rPr>
                <w:b/>
                <w:sz w:val="28"/>
                <w:szCs w:val="28"/>
              </w:rPr>
            </w:pPr>
            <w:r w:rsidRPr="002D5D1B">
              <w:rPr>
                <w:b/>
                <w:sz w:val="28"/>
                <w:szCs w:val="28"/>
              </w:rPr>
              <w:t>п/п</w:t>
            </w:r>
          </w:p>
        </w:tc>
        <w:tc>
          <w:tcPr>
            <w:tcW w:w="2694" w:type="dxa"/>
            <w:vAlign w:val="center"/>
          </w:tcPr>
          <w:p w:rsidR="0021766E" w:rsidRPr="002D5D1B" w:rsidRDefault="0021766E" w:rsidP="002D5D1B">
            <w:pPr>
              <w:pStyle w:val="18"/>
              <w:shd w:val="clear" w:color="auto" w:fill="auto"/>
              <w:spacing w:line="240" w:lineRule="atLeast"/>
              <w:ind w:right="40" w:firstLine="0"/>
              <w:jc w:val="center"/>
              <w:rPr>
                <w:b/>
                <w:sz w:val="28"/>
                <w:szCs w:val="28"/>
              </w:rPr>
            </w:pPr>
            <w:r w:rsidRPr="002D5D1B">
              <w:rPr>
                <w:b/>
                <w:sz w:val="28"/>
                <w:szCs w:val="28"/>
              </w:rPr>
              <w:t>Тема урока</w:t>
            </w:r>
          </w:p>
        </w:tc>
        <w:tc>
          <w:tcPr>
            <w:tcW w:w="1275" w:type="dxa"/>
            <w:vAlign w:val="center"/>
          </w:tcPr>
          <w:p w:rsidR="0021766E" w:rsidRPr="002D5D1B" w:rsidRDefault="0021766E" w:rsidP="002D5D1B">
            <w:pPr>
              <w:pStyle w:val="18"/>
              <w:shd w:val="clear" w:color="auto" w:fill="auto"/>
              <w:spacing w:line="240" w:lineRule="atLeast"/>
              <w:ind w:right="40" w:firstLine="0"/>
              <w:jc w:val="center"/>
              <w:rPr>
                <w:b/>
                <w:sz w:val="28"/>
                <w:szCs w:val="28"/>
              </w:rPr>
            </w:pPr>
            <w:r w:rsidRPr="002D5D1B">
              <w:rPr>
                <w:b/>
                <w:sz w:val="28"/>
                <w:szCs w:val="28"/>
              </w:rPr>
              <w:t>Кол-во часов</w:t>
            </w:r>
          </w:p>
        </w:tc>
        <w:tc>
          <w:tcPr>
            <w:tcW w:w="3012" w:type="dxa"/>
            <w:vAlign w:val="center"/>
          </w:tcPr>
          <w:p w:rsidR="0021766E" w:rsidRPr="002D5D1B" w:rsidRDefault="0021766E" w:rsidP="002D5D1B">
            <w:pPr>
              <w:pStyle w:val="18"/>
              <w:shd w:val="clear" w:color="auto" w:fill="auto"/>
              <w:spacing w:line="240" w:lineRule="atLeast"/>
              <w:ind w:right="40" w:firstLine="0"/>
              <w:jc w:val="center"/>
              <w:rPr>
                <w:b/>
                <w:sz w:val="28"/>
                <w:szCs w:val="28"/>
              </w:rPr>
            </w:pPr>
            <w:r w:rsidRPr="002D5D1B">
              <w:rPr>
                <w:b/>
                <w:sz w:val="28"/>
                <w:szCs w:val="28"/>
              </w:rPr>
              <w:t>Сроки прохождения</w:t>
            </w:r>
          </w:p>
        </w:tc>
        <w:tc>
          <w:tcPr>
            <w:tcW w:w="1989" w:type="dxa"/>
            <w:vAlign w:val="center"/>
          </w:tcPr>
          <w:p w:rsidR="0021766E" w:rsidRPr="002D5D1B" w:rsidRDefault="0021766E" w:rsidP="002D5D1B">
            <w:pPr>
              <w:pStyle w:val="18"/>
              <w:shd w:val="clear" w:color="auto" w:fill="auto"/>
              <w:spacing w:line="240" w:lineRule="atLeast"/>
              <w:ind w:right="40" w:firstLine="0"/>
              <w:jc w:val="center"/>
              <w:rPr>
                <w:b/>
                <w:sz w:val="28"/>
                <w:szCs w:val="28"/>
              </w:rPr>
            </w:pPr>
            <w:r w:rsidRPr="002D5D1B">
              <w:rPr>
                <w:b/>
                <w:sz w:val="28"/>
                <w:szCs w:val="28"/>
              </w:rPr>
              <w:t>Вид учебной деятельности</w:t>
            </w:r>
          </w:p>
        </w:tc>
      </w:tr>
      <w:tr w:rsidR="0021766E" w:rsidRPr="005C6911" w:rsidTr="002D5D1B">
        <w:trPr>
          <w:trHeight w:val="562"/>
        </w:trPr>
        <w:tc>
          <w:tcPr>
            <w:tcW w:w="675" w:type="dxa"/>
            <w:vAlign w:val="center"/>
          </w:tcPr>
          <w:p w:rsidR="0021766E" w:rsidRPr="002D5D1B" w:rsidRDefault="0021766E" w:rsidP="002D5D1B">
            <w:pPr>
              <w:pStyle w:val="18"/>
              <w:shd w:val="clear" w:color="auto" w:fill="auto"/>
              <w:spacing w:line="240" w:lineRule="atLeast"/>
              <w:ind w:right="40" w:firstLine="0"/>
              <w:jc w:val="center"/>
              <w:rPr>
                <w:sz w:val="28"/>
                <w:szCs w:val="28"/>
              </w:rPr>
            </w:pPr>
            <w:r w:rsidRPr="002D5D1B">
              <w:rPr>
                <w:sz w:val="28"/>
                <w:szCs w:val="28"/>
              </w:rPr>
              <w:t>1</w:t>
            </w:r>
          </w:p>
        </w:tc>
        <w:tc>
          <w:tcPr>
            <w:tcW w:w="2694" w:type="dxa"/>
            <w:vAlign w:val="center"/>
          </w:tcPr>
          <w:p w:rsidR="0021766E" w:rsidRPr="002D5D1B" w:rsidRDefault="002D5D1B" w:rsidP="00D9290C">
            <w:pPr>
              <w:pStyle w:val="18"/>
              <w:shd w:val="clear" w:color="auto" w:fill="auto"/>
              <w:spacing w:line="240" w:lineRule="atLeast"/>
              <w:ind w:right="40" w:firstLine="0"/>
              <w:jc w:val="left"/>
              <w:rPr>
                <w:sz w:val="28"/>
                <w:szCs w:val="28"/>
              </w:rPr>
            </w:pPr>
            <w:r w:rsidRPr="002D5D1B">
              <w:rPr>
                <w:sz w:val="28"/>
                <w:szCs w:val="28"/>
              </w:rPr>
              <w:t>Чтение? А почему бы и нет?</w:t>
            </w:r>
          </w:p>
        </w:tc>
        <w:tc>
          <w:tcPr>
            <w:tcW w:w="1275" w:type="dxa"/>
            <w:vAlign w:val="center"/>
          </w:tcPr>
          <w:p w:rsidR="0021766E" w:rsidRPr="002D5D1B" w:rsidRDefault="0021766E" w:rsidP="002D5D1B">
            <w:pPr>
              <w:pStyle w:val="18"/>
              <w:shd w:val="clear" w:color="auto" w:fill="auto"/>
              <w:spacing w:line="240" w:lineRule="atLeast"/>
              <w:ind w:right="40" w:firstLine="0"/>
              <w:jc w:val="center"/>
              <w:rPr>
                <w:sz w:val="28"/>
                <w:szCs w:val="28"/>
              </w:rPr>
            </w:pPr>
            <w:r w:rsidRPr="002D5D1B">
              <w:rPr>
                <w:sz w:val="28"/>
                <w:szCs w:val="28"/>
              </w:rPr>
              <w:t>5</w:t>
            </w:r>
          </w:p>
        </w:tc>
        <w:tc>
          <w:tcPr>
            <w:tcW w:w="3012" w:type="dxa"/>
          </w:tcPr>
          <w:p w:rsidR="0021766E" w:rsidRPr="002D5D1B" w:rsidRDefault="006A2CFC" w:rsidP="00364D70">
            <w:pPr>
              <w:pStyle w:val="18"/>
              <w:shd w:val="clear" w:color="auto" w:fill="auto"/>
              <w:spacing w:line="240" w:lineRule="atLeast"/>
              <w:ind w:right="-73" w:firstLine="0"/>
              <w:jc w:val="center"/>
              <w:rPr>
                <w:sz w:val="28"/>
                <w:szCs w:val="28"/>
                <w:highlight w:val="yellow"/>
              </w:rPr>
            </w:pPr>
            <w:r>
              <w:rPr>
                <w:sz w:val="28"/>
                <w:szCs w:val="28"/>
              </w:rPr>
              <w:t xml:space="preserve"> 06.09.2022</w:t>
            </w:r>
            <w:r w:rsidR="006A0F91">
              <w:rPr>
                <w:sz w:val="28"/>
                <w:szCs w:val="28"/>
              </w:rPr>
              <w:t>-04</w:t>
            </w:r>
            <w:r w:rsidR="0021766E" w:rsidRPr="002D5D1B">
              <w:rPr>
                <w:sz w:val="28"/>
                <w:szCs w:val="28"/>
              </w:rPr>
              <w:t>.</w:t>
            </w:r>
            <w:r w:rsidR="006A0F91">
              <w:rPr>
                <w:sz w:val="28"/>
                <w:szCs w:val="28"/>
              </w:rPr>
              <w:t>10</w:t>
            </w:r>
            <w:r w:rsidR="0021766E" w:rsidRPr="002D5D1B">
              <w:rPr>
                <w:sz w:val="28"/>
                <w:szCs w:val="28"/>
              </w:rPr>
              <w:t>.20</w:t>
            </w:r>
            <w:r w:rsidR="006A0F91">
              <w:rPr>
                <w:sz w:val="28"/>
                <w:szCs w:val="28"/>
              </w:rPr>
              <w:t>2</w:t>
            </w:r>
            <w:r>
              <w:rPr>
                <w:sz w:val="28"/>
                <w:szCs w:val="28"/>
              </w:rPr>
              <w:t>2</w:t>
            </w:r>
          </w:p>
        </w:tc>
        <w:tc>
          <w:tcPr>
            <w:tcW w:w="1989" w:type="dxa"/>
            <w:vAlign w:val="center"/>
          </w:tcPr>
          <w:p w:rsidR="0021766E" w:rsidRPr="002D5D1B" w:rsidRDefault="0021766E" w:rsidP="002D5D1B">
            <w:pPr>
              <w:pStyle w:val="18"/>
              <w:shd w:val="clear" w:color="auto" w:fill="auto"/>
              <w:spacing w:line="240" w:lineRule="atLeast"/>
              <w:ind w:right="40" w:firstLine="0"/>
              <w:jc w:val="center"/>
              <w:rPr>
                <w:sz w:val="28"/>
                <w:szCs w:val="28"/>
              </w:rPr>
            </w:pPr>
          </w:p>
        </w:tc>
      </w:tr>
      <w:tr w:rsidR="0021766E" w:rsidRPr="005C6911" w:rsidTr="002D5D1B">
        <w:trPr>
          <w:trHeight w:val="562"/>
        </w:trPr>
        <w:tc>
          <w:tcPr>
            <w:tcW w:w="675" w:type="dxa"/>
            <w:vAlign w:val="center"/>
          </w:tcPr>
          <w:p w:rsidR="0021766E" w:rsidRPr="002D5D1B" w:rsidRDefault="0021766E" w:rsidP="002D5D1B">
            <w:pPr>
              <w:pStyle w:val="18"/>
              <w:shd w:val="clear" w:color="auto" w:fill="auto"/>
              <w:spacing w:line="240" w:lineRule="atLeast"/>
              <w:ind w:right="40" w:firstLine="0"/>
              <w:jc w:val="center"/>
              <w:rPr>
                <w:sz w:val="28"/>
                <w:szCs w:val="28"/>
              </w:rPr>
            </w:pPr>
            <w:r w:rsidRPr="002D5D1B">
              <w:rPr>
                <w:sz w:val="28"/>
                <w:szCs w:val="28"/>
              </w:rPr>
              <w:t>2</w:t>
            </w:r>
          </w:p>
        </w:tc>
        <w:tc>
          <w:tcPr>
            <w:tcW w:w="2694" w:type="dxa"/>
          </w:tcPr>
          <w:p w:rsidR="0021766E" w:rsidRPr="002D5D1B" w:rsidRDefault="002D5D1B" w:rsidP="00D9290C">
            <w:pPr>
              <w:spacing w:after="240"/>
              <w:rPr>
                <w:rFonts w:eastAsia="Times New Roman"/>
                <w:sz w:val="28"/>
                <w:szCs w:val="28"/>
              </w:rPr>
            </w:pPr>
            <w:r w:rsidRPr="002D5D1B">
              <w:rPr>
                <w:sz w:val="28"/>
                <w:szCs w:val="28"/>
              </w:rPr>
              <w:t>Пусть звучит музыка.</w:t>
            </w:r>
          </w:p>
        </w:tc>
        <w:tc>
          <w:tcPr>
            <w:tcW w:w="1275" w:type="dxa"/>
          </w:tcPr>
          <w:p w:rsidR="0021766E" w:rsidRPr="002D5D1B" w:rsidRDefault="0021766E" w:rsidP="002D5D1B">
            <w:pPr>
              <w:spacing w:after="240"/>
              <w:jc w:val="center"/>
              <w:rPr>
                <w:rFonts w:eastAsia="Times New Roman"/>
                <w:sz w:val="28"/>
                <w:szCs w:val="28"/>
              </w:rPr>
            </w:pPr>
            <w:r w:rsidRPr="002D5D1B">
              <w:rPr>
                <w:rFonts w:eastAsia="Times New Roman"/>
                <w:sz w:val="28"/>
                <w:szCs w:val="28"/>
              </w:rPr>
              <w:t>5</w:t>
            </w:r>
          </w:p>
        </w:tc>
        <w:tc>
          <w:tcPr>
            <w:tcW w:w="3012" w:type="dxa"/>
          </w:tcPr>
          <w:p w:rsidR="0021766E" w:rsidRPr="002D5D1B" w:rsidRDefault="006A0F91" w:rsidP="006A2CFC">
            <w:pPr>
              <w:pStyle w:val="18"/>
              <w:shd w:val="clear" w:color="auto" w:fill="auto"/>
              <w:spacing w:line="240" w:lineRule="atLeast"/>
              <w:ind w:right="40" w:firstLine="0"/>
              <w:jc w:val="center"/>
              <w:rPr>
                <w:sz w:val="28"/>
                <w:szCs w:val="28"/>
              </w:rPr>
            </w:pPr>
            <w:r>
              <w:rPr>
                <w:sz w:val="28"/>
                <w:szCs w:val="28"/>
              </w:rPr>
              <w:t>11.10.202</w:t>
            </w:r>
            <w:r w:rsidR="006A2CFC">
              <w:rPr>
                <w:sz w:val="28"/>
                <w:szCs w:val="28"/>
              </w:rPr>
              <w:t>2</w:t>
            </w:r>
            <w:r>
              <w:rPr>
                <w:sz w:val="28"/>
                <w:szCs w:val="28"/>
              </w:rPr>
              <w:t>-08</w:t>
            </w:r>
            <w:r w:rsidR="00364D70" w:rsidRPr="002D5D1B">
              <w:rPr>
                <w:sz w:val="28"/>
                <w:szCs w:val="28"/>
              </w:rPr>
              <w:t>.11.20</w:t>
            </w:r>
            <w:r>
              <w:rPr>
                <w:sz w:val="28"/>
                <w:szCs w:val="28"/>
              </w:rPr>
              <w:t>2</w:t>
            </w:r>
            <w:r w:rsidR="006A2CFC">
              <w:rPr>
                <w:sz w:val="28"/>
                <w:szCs w:val="28"/>
              </w:rPr>
              <w:t>2</w:t>
            </w:r>
          </w:p>
        </w:tc>
        <w:tc>
          <w:tcPr>
            <w:tcW w:w="1989" w:type="dxa"/>
            <w:vAlign w:val="center"/>
          </w:tcPr>
          <w:p w:rsidR="0021766E" w:rsidRPr="002D5D1B" w:rsidRDefault="0021766E" w:rsidP="002D5D1B">
            <w:pPr>
              <w:pStyle w:val="18"/>
              <w:shd w:val="clear" w:color="auto" w:fill="auto"/>
              <w:spacing w:line="240" w:lineRule="atLeast"/>
              <w:ind w:right="40" w:firstLine="0"/>
              <w:jc w:val="center"/>
              <w:rPr>
                <w:sz w:val="28"/>
                <w:szCs w:val="28"/>
              </w:rPr>
            </w:pPr>
          </w:p>
        </w:tc>
      </w:tr>
      <w:tr w:rsidR="0021766E" w:rsidRPr="005C6911" w:rsidTr="002D5D1B">
        <w:trPr>
          <w:trHeight w:val="562"/>
        </w:trPr>
        <w:tc>
          <w:tcPr>
            <w:tcW w:w="675" w:type="dxa"/>
            <w:vAlign w:val="center"/>
          </w:tcPr>
          <w:p w:rsidR="0021766E" w:rsidRPr="002D5D1B" w:rsidRDefault="0021766E" w:rsidP="002D5D1B">
            <w:pPr>
              <w:pStyle w:val="18"/>
              <w:shd w:val="clear" w:color="auto" w:fill="auto"/>
              <w:spacing w:line="240" w:lineRule="atLeast"/>
              <w:ind w:right="40" w:firstLine="0"/>
              <w:jc w:val="center"/>
              <w:rPr>
                <w:sz w:val="28"/>
                <w:szCs w:val="28"/>
              </w:rPr>
            </w:pPr>
            <w:r w:rsidRPr="002D5D1B">
              <w:rPr>
                <w:sz w:val="28"/>
                <w:szCs w:val="28"/>
              </w:rPr>
              <w:t>3</w:t>
            </w:r>
          </w:p>
        </w:tc>
        <w:tc>
          <w:tcPr>
            <w:tcW w:w="2694" w:type="dxa"/>
          </w:tcPr>
          <w:p w:rsidR="0021766E" w:rsidRPr="002D5D1B" w:rsidRDefault="00D9290C" w:rsidP="00D9290C">
            <w:pPr>
              <w:spacing w:after="240"/>
              <w:rPr>
                <w:rFonts w:eastAsia="Times New Roman"/>
                <w:sz w:val="28"/>
                <w:szCs w:val="28"/>
              </w:rPr>
            </w:pPr>
            <w:r w:rsidRPr="002D5D1B">
              <w:rPr>
                <w:sz w:val="28"/>
                <w:szCs w:val="28"/>
              </w:rPr>
              <w:t>Какие новости?</w:t>
            </w:r>
          </w:p>
        </w:tc>
        <w:tc>
          <w:tcPr>
            <w:tcW w:w="1275" w:type="dxa"/>
          </w:tcPr>
          <w:p w:rsidR="0021766E" w:rsidRPr="002D5D1B" w:rsidRDefault="006A2CFC" w:rsidP="002D5D1B">
            <w:pPr>
              <w:spacing w:after="240"/>
              <w:jc w:val="center"/>
              <w:rPr>
                <w:rFonts w:eastAsia="Times New Roman"/>
                <w:sz w:val="28"/>
                <w:szCs w:val="28"/>
              </w:rPr>
            </w:pPr>
            <w:r>
              <w:rPr>
                <w:rFonts w:eastAsia="Times New Roman"/>
                <w:sz w:val="28"/>
                <w:szCs w:val="28"/>
              </w:rPr>
              <w:t>6</w:t>
            </w:r>
          </w:p>
        </w:tc>
        <w:tc>
          <w:tcPr>
            <w:tcW w:w="3012" w:type="dxa"/>
          </w:tcPr>
          <w:p w:rsidR="0021766E" w:rsidRPr="002D5D1B" w:rsidRDefault="006A2CFC" w:rsidP="002D5D1B">
            <w:pPr>
              <w:pStyle w:val="18"/>
              <w:shd w:val="clear" w:color="auto" w:fill="auto"/>
              <w:spacing w:line="240" w:lineRule="atLeast"/>
              <w:ind w:right="40" w:firstLine="0"/>
              <w:jc w:val="center"/>
              <w:rPr>
                <w:sz w:val="28"/>
                <w:szCs w:val="28"/>
              </w:rPr>
            </w:pPr>
            <w:r>
              <w:rPr>
                <w:sz w:val="28"/>
                <w:szCs w:val="28"/>
              </w:rPr>
              <w:t>15.11.2022</w:t>
            </w:r>
            <w:r w:rsidR="00364D70" w:rsidRPr="002D5D1B">
              <w:rPr>
                <w:sz w:val="28"/>
                <w:szCs w:val="28"/>
              </w:rPr>
              <w:t>-</w:t>
            </w:r>
            <w:r>
              <w:rPr>
                <w:sz w:val="28"/>
                <w:szCs w:val="28"/>
              </w:rPr>
              <w:t>20</w:t>
            </w:r>
            <w:r w:rsidR="00D9290C" w:rsidRPr="002D5D1B">
              <w:rPr>
                <w:sz w:val="28"/>
                <w:szCs w:val="28"/>
              </w:rPr>
              <w:t>.12.20</w:t>
            </w:r>
            <w:r w:rsidR="006A0F91">
              <w:rPr>
                <w:sz w:val="28"/>
                <w:szCs w:val="28"/>
              </w:rPr>
              <w:t>2</w:t>
            </w:r>
            <w:r>
              <w:rPr>
                <w:sz w:val="28"/>
                <w:szCs w:val="28"/>
              </w:rPr>
              <w:t>2</w:t>
            </w:r>
          </w:p>
        </w:tc>
        <w:tc>
          <w:tcPr>
            <w:tcW w:w="1989" w:type="dxa"/>
            <w:vAlign w:val="center"/>
          </w:tcPr>
          <w:p w:rsidR="0021766E" w:rsidRPr="002D5D1B" w:rsidRDefault="0021766E" w:rsidP="002D5D1B">
            <w:pPr>
              <w:pStyle w:val="18"/>
              <w:shd w:val="clear" w:color="auto" w:fill="auto"/>
              <w:spacing w:line="240" w:lineRule="atLeast"/>
              <w:ind w:right="40" w:firstLine="0"/>
              <w:jc w:val="center"/>
              <w:rPr>
                <w:sz w:val="28"/>
                <w:szCs w:val="28"/>
              </w:rPr>
            </w:pPr>
            <w:r w:rsidRPr="002D5D1B">
              <w:rPr>
                <w:sz w:val="28"/>
                <w:szCs w:val="28"/>
              </w:rPr>
              <w:t>Контрольная работа</w:t>
            </w:r>
            <w:r w:rsidR="00A3620D">
              <w:rPr>
                <w:sz w:val="28"/>
                <w:szCs w:val="28"/>
              </w:rPr>
              <w:t xml:space="preserve"> 13.12.2</w:t>
            </w:r>
            <w:r w:rsidR="006A2CFC">
              <w:rPr>
                <w:sz w:val="28"/>
                <w:szCs w:val="28"/>
              </w:rPr>
              <w:t>2</w:t>
            </w:r>
          </w:p>
        </w:tc>
      </w:tr>
    </w:tbl>
    <w:p w:rsidR="00855521" w:rsidRDefault="00855521" w:rsidP="00A7638B">
      <w:pPr>
        <w:spacing w:after="0" w:line="240" w:lineRule="auto"/>
        <w:jc w:val="center"/>
        <w:rPr>
          <w:rFonts w:ascii="Times New Roman" w:eastAsia="Times New Roman" w:hAnsi="Times New Roman" w:cs="Times New Roman"/>
          <w:b/>
          <w:sz w:val="24"/>
          <w:szCs w:val="24"/>
        </w:rPr>
        <w:sectPr w:rsidR="00855521" w:rsidSect="00A16F03">
          <w:footerReference w:type="even" r:id="rId8"/>
          <w:footerReference w:type="default" r:id="rId9"/>
          <w:footerReference w:type="first" r:id="rId10"/>
          <w:pgSz w:w="11906" w:h="16838"/>
          <w:pgMar w:top="851" w:right="707" w:bottom="1701" w:left="1418" w:header="709" w:footer="709" w:gutter="0"/>
          <w:cols w:space="708"/>
          <w:titlePg/>
          <w:docGrid w:linePitch="360"/>
        </w:sectPr>
      </w:pPr>
    </w:p>
    <w:p w:rsidR="00CA3938" w:rsidRDefault="00CA3938" w:rsidP="00D10CFD">
      <w:pPr>
        <w:spacing w:after="0" w:line="240" w:lineRule="auto"/>
        <w:rPr>
          <w:rFonts w:ascii="Times New Roman" w:eastAsia="Times New Roman" w:hAnsi="Times New Roman" w:cs="Times New Roman"/>
          <w:b/>
          <w:sz w:val="24"/>
          <w:szCs w:val="24"/>
        </w:rPr>
      </w:pPr>
    </w:p>
    <w:p w:rsidR="00A64D43" w:rsidRPr="00D9290C" w:rsidRDefault="0021766E" w:rsidP="00D9290C">
      <w:pPr>
        <w:pStyle w:val="a6"/>
        <w:jc w:val="center"/>
        <w:rPr>
          <w:rFonts w:ascii="Times New Roman" w:hAnsi="Times New Roman"/>
          <w:b/>
          <w:caps/>
          <w:sz w:val="28"/>
          <w:szCs w:val="28"/>
        </w:rPr>
      </w:pPr>
      <w:r w:rsidRPr="00D9290C">
        <w:rPr>
          <w:rFonts w:ascii="Times New Roman" w:hAnsi="Times New Roman"/>
          <w:b/>
          <w:sz w:val="28"/>
          <w:szCs w:val="28"/>
        </w:rPr>
        <w:t>РАЗДЕЛ 6. Календарно-тематическое планирование по английскому языку</w:t>
      </w:r>
      <w:r w:rsidR="006A2CFC">
        <w:rPr>
          <w:rFonts w:ascii="Times New Roman" w:hAnsi="Times New Roman"/>
          <w:b/>
          <w:sz w:val="28"/>
          <w:szCs w:val="28"/>
        </w:rPr>
        <w:t xml:space="preserve"> на 2022-2023гг.</w:t>
      </w:r>
    </w:p>
    <w:p w:rsidR="0021766E" w:rsidRPr="00D9290C" w:rsidRDefault="00D10CFD" w:rsidP="00D9290C">
      <w:pPr>
        <w:pStyle w:val="a6"/>
        <w:jc w:val="center"/>
        <w:rPr>
          <w:rFonts w:ascii="Times New Roman" w:hAnsi="Times New Roman"/>
          <w:b/>
          <w:caps/>
          <w:sz w:val="28"/>
          <w:szCs w:val="28"/>
        </w:rPr>
      </w:pPr>
      <w:r w:rsidRPr="00D9290C">
        <w:rPr>
          <w:rFonts w:ascii="Times New Roman" w:hAnsi="Times New Roman"/>
          <w:b/>
          <w:sz w:val="28"/>
          <w:szCs w:val="28"/>
        </w:rPr>
        <w:t>Учебник</w:t>
      </w:r>
      <w:r w:rsidRPr="00D9290C">
        <w:rPr>
          <w:rFonts w:ascii="Times New Roman" w:hAnsi="Times New Roman"/>
          <w:b/>
          <w:caps/>
          <w:sz w:val="28"/>
          <w:szCs w:val="28"/>
        </w:rPr>
        <w:t xml:space="preserve"> </w:t>
      </w:r>
      <w:r w:rsidR="00D9290C" w:rsidRPr="00D9290C">
        <w:rPr>
          <w:rFonts w:ascii="Times New Roman" w:hAnsi="Times New Roman"/>
          <w:b/>
          <w:caps/>
          <w:sz w:val="28"/>
          <w:szCs w:val="28"/>
        </w:rPr>
        <w:t>«</w:t>
      </w:r>
      <w:r w:rsidR="00D9290C" w:rsidRPr="00D9290C">
        <w:rPr>
          <w:rFonts w:ascii="Times New Roman" w:hAnsi="Times New Roman"/>
          <w:b/>
          <w:sz w:val="28"/>
          <w:szCs w:val="28"/>
          <w:lang w:val="en-US"/>
        </w:rPr>
        <w:t>English</w:t>
      </w:r>
      <w:r w:rsidR="00D9290C" w:rsidRPr="00D9290C">
        <w:rPr>
          <w:rFonts w:ascii="Times New Roman" w:hAnsi="Times New Roman"/>
          <w:b/>
          <w:caps/>
          <w:sz w:val="28"/>
          <w:szCs w:val="28"/>
        </w:rPr>
        <w:t xml:space="preserve"> 9»</w:t>
      </w:r>
    </w:p>
    <w:p w:rsidR="00A64D43" w:rsidRPr="00D9290C" w:rsidRDefault="0021766E" w:rsidP="00D9290C">
      <w:pPr>
        <w:pStyle w:val="a6"/>
        <w:jc w:val="center"/>
        <w:rPr>
          <w:rFonts w:ascii="Times New Roman" w:hAnsi="Times New Roman"/>
          <w:b/>
          <w:sz w:val="28"/>
          <w:szCs w:val="28"/>
        </w:rPr>
      </w:pPr>
      <w:r w:rsidRPr="00D9290C">
        <w:rPr>
          <w:rFonts w:ascii="Times New Roman" w:hAnsi="Times New Roman"/>
          <w:b/>
          <w:sz w:val="28"/>
          <w:szCs w:val="28"/>
        </w:rPr>
        <w:t>Авторы</w:t>
      </w:r>
      <w:r w:rsidR="00A64D43" w:rsidRPr="00D9290C">
        <w:rPr>
          <w:rFonts w:ascii="Times New Roman" w:hAnsi="Times New Roman"/>
          <w:b/>
          <w:caps/>
          <w:sz w:val="28"/>
          <w:szCs w:val="28"/>
        </w:rPr>
        <w:t xml:space="preserve">: в. </w:t>
      </w:r>
      <w:r w:rsidR="00D9290C" w:rsidRPr="00D9290C">
        <w:rPr>
          <w:rFonts w:ascii="Times New Roman" w:hAnsi="Times New Roman"/>
          <w:b/>
          <w:sz w:val="28"/>
          <w:szCs w:val="28"/>
        </w:rPr>
        <w:t>П. Кузовлев, Н.М. Лапа.  Издательство «Просвещение» 2016 год</w:t>
      </w:r>
    </w:p>
    <w:tbl>
      <w:tblPr>
        <w:tblStyle w:val="a9"/>
        <w:tblW w:w="15181" w:type="dxa"/>
        <w:tblInd w:w="-614" w:type="dxa"/>
        <w:tblLayout w:type="fixed"/>
        <w:tblLook w:val="04A0" w:firstRow="1" w:lastRow="0" w:firstColumn="1" w:lastColumn="0" w:noHBand="0" w:noVBand="1"/>
      </w:tblPr>
      <w:tblGrid>
        <w:gridCol w:w="488"/>
        <w:gridCol w:w="833"/>
        <w:gridCol w:w="826"/>
        <w:gridCol w:w="1971"/>
        <w:gridCol w:w="1479"/>
        <w:gridCol w:w="992"/>
        <w:gridCol w:w="2780"/>
        <w:gridCol w:w="2693"/>
        <w:gridCol w:w="1701"/>
        <w:gridCol w:w="1418"/>
      </w:tblGrid>
      <w:tr w:rsidR="0021766E" w:rsidTr="00D9290C">
        <w:tc>
          <w:tcPr>
            <w:tcW w:w="488" w:type="dxa"/>
            <w:vMerge w:val="restart"/>
            <w:vAlign w:val="center"/>
          </w:tcPr>
          <w:p w:rsidR="0021766E" w:rsidRPr="00D9290C" w:rsidRDefault="0021766E" w:rsidP="002D5D1B">
            <w:pPr>
              <w:pStyle w:val="1a"/>
              <w:shd w:val="clear" w:color="auto" w:fill="auto"/>
              <w:spacing w:before="0" w:after="0" w:line="240" w:lineRule="atLeast"/>
              <w:jc w:val="center"/>
              <w:rPr>
                <w:color w:val="000000"/>
                <w:sz w:val="24"/>
                <w:szCs w:val="24"/>
              </w:rPr>
            </w:pPr>
            <w:r w:rsidRPr="00D9290C">
              <w:rPr>
                <w:color w:val="000000"/>
                <w:sz w:val="24"/>
                <w:szCs w:val="24"/>
              </w:rPr>
              <w:t>№</w:t>
            </w:r>
          </w:p>
        </w:tc>
        <w:tc>
          <w:tcPr>
            <w:tcW w:w="1659" w:type="dxa"/>
            <w:gridSpan w:val="2"/>
            <w:vAlign w:val="center"/>
          </w:tcPr>
          <w:p w:rsidR="0021766E" w:rsidRPr="00D9290C" w:rsidRDefault="0021766E" w:rsidP="002D5D1B">
            <w:pPr>
              <w:pStyle w:val="1a"/>
              <w:shd w:val="clear" w:color="auto" w:fill="auto"/>
              <w:spacing w:before="0" w:after="0" w:line="240" w:lineRule="atLeast"/>
              <w:jc w:val="center"/>
              <w:rPr>
                <w:sz w:val="24"/>
                <w:szCs w:val="24"/>
              </w:rPr>
            </w:pPr>
            <w:r w:rsidRPr="00D9290C">
              <w:rPr>
                <w:sz w:val="24"/>
                <w:szCs w:val="24"/>
              </w:rPr>
              <w:t>Дата проведения</w:t>
            </w:r>
          </w:p>
        </w:tc>
        <w:tc>
          <w:tcPr>
            <w:tcW w:w="1971" w:type="dxa"/>
            <w:vMerge w:val="restart"/>
            <w:vAlign w:val="center"/>
          </w:tcPr>
          <w:p w:rsidR="00D9290C" w:rsidRDefault="0021766E" w:rsidP="002D5D1B">
            <w:pPr>
              <w:pStyle w:val="1a"/>
              <w:shd w:val="clear" w:color="auto" w:fill="auto"/>
              <w:spacing w:before="0" w:after="0" w:line="240" w:lineRule="atLeast"/>
              <w:jc w:val="center"/>
              <w:rPr>
                <w:sz w:val="24"/>
                <w:szCs w:val="24"/>
              </w:rPr>
            </w:pPr>
            <w:r w:rsidRPr="00D9290C">
              <w:rPr>
                <w:sz w:val="24"/>
                <w:szCs w:val="24"/>
              </w:rPr>
              <w:t>Тема</w:t>
            </w:r>
          </w:p>
          <w:p w:rsidR="0021766E" w:rsidRPr="00D9290C" w:rsidRDefault="0021766E" w:rsidP="002D5D1B">
            <w:pPr>
              <w:pStyle w:val="1a"/>
              <w:shd w:val="clear" w:color="auto" w:fill="auto"/>
              <w:spacing w:before="0" w:after="0" w:line="240" w:lineRule="atLeast"/>
              <w:jc w:val="center"/>
              <w:rPr>
                <w:sz w:val="24"/>
                <w:szCs w:val="24"/>
              </w:rPr>
            </w:pPr>
            <w:r w:rsidRPr="00D9290C">
              <w:rPr>
                <w:sz w:val="24"/>
                <w:szCs w:val="24"/>
              </w:rPr>
              <w:t xml:space="preserve"> урока</w:t>
            </w:r>
          </w:p>
        </w:tc>
        <w:tc>
          <w:tcPr>
            <w:tcW w:w="1479" w:type="dxa"/>
            <w:vMerge w:val="restart"/>
            <w:vAlign w:val="center"/>
          </w:tcPr>
          <w:p w:rsidR="00D9290C" w:rsidRDefault="0021766E" w:rsidP="002D5D1B">
            <w:pPr>
              <w:pStyle w:val="1a"/>
              <w:shd w:val="clear" w:color="auto" w:fill="auto"/>
              <w:spacing w:before="0" w:after="0" w:line="240" w:lineRule="atLeast"/>
              <w:jc w:val="center"/>
              <w:rPr>
                <w:sz w:val="24"/>
                <w:szCs w:val="24"/>
              </w:rPr>
            </w:pPr>
            <w:r w:rsidRPr="00D9290C">
              <w:rPr>
                <w:sz w:val="24"/>
                <w:szCs w:val="24"/>
              </w:rPr>
              <w:t xml:space="preserve">Тип </w:t>
            </w:r>
          </w:p>
          <w:p w:rsidR="0021766E" w:rsidRPr="00D9290C" w:rsidRDefault="0021766E" w:rsidP="002D5D1B">
            <w:pPr>
              <w:pStyle w:val="1a"/>
              <w:shd w:val="clear" w:color="auto" w:fill="auto"/>
              <w:spacing w:before="0" w:after="0" w:line="240" w:lineRule="atLeast"/>
              <w:jc w:val="center"/>
              <w:rPr>
                <w:sz w:val="24"/>
                <w:szCs w:val="24"/>
              </w:rPr>
            </w:pPr>
            <w:r w:rsidRPr="00D9290C">
              <w:rPr>
                <w:sz w:val="24"/>
                <w:szCs w:val="24"/>
              </w:rPr>
              <w:t xml:space="preserve">урока </w:t>
            </w:r>
          </w:p>
        </w:tc>
        <w:tc>
          <w:tcPr>
            <w:tcW w:w="992" w:type="dxa"/>
            <w:vMerge w:val="restart"/>
            <w:vAlign w:val="center"/>
          </w:tcPr>
          <w:p w:rsidR="0021766E" w:rsidRPr="00D9290C" w:rsidRDefault="0021766E" w:rsidP="002D5D1B">
            <w:pPr>
              <w:pStyle w:val="1a"/>
              <w:shd w:val="clear" w:color="auto" w:fill="auto"/>
              <w:spacing w:before="0" w:after="0" w:line="240" w:lineRule="atLeast"/>
              <w:jc w:val="center"/>
              <w:rPr>
                <w:sz w:val="24"/>
                <w:szCs w:val="24"/>
              </w:rPr>
            </w:pPr>
            <w:r w:rsidRPr="00D9290C">
              <w:rPr>
                <w:sz w:val="24"/>
                <w:szCs w:val="24"/>
              </w:rPr>
              <w:t>Кол-во часов</w:t>
            </w:r>
          </w:p>
        </w:tc>
        <w:tc>
          <w:tcPr>
            <w:tcW w:w="2780" w:type="dxa"/>
            <w:vMerge w:val="restart"/>
            <w:vAlign w:val="center"/>
          </w:tcPr>
          <w:p w:rsidR="0021766E" w:rsidRPr="00D9290C" w:rsidRDefault="0021766E" w:rsidP="002D5D1B">
            <w:pPr>
              <w:pStyle w:val="1a"/>
              <w:shd w:val="clear" w:color="auto" w:fill="auto"/>
              <w:spacing w:before="0" w:after="0" w:line="240" w:lineRule="atLeast"/>
              <w:jc w:val="center"/>
              <w:rPr>
                <w:sz w:val="24"/>
                <w:szCs w:val="24"/>
              </w:rPr>
            </w:pPr>
            <w:r w:rsidRPr="00D9290C">
              <w:rPr>
                <w:sz w:val="24"/>
                <w:szCs w:val="24"/>
              </w:rPr>
              <w:t xml:space="preserve">Элементы </w:t>
            </w:r>
          </w:p>
          <w:p w:rsidR="0021766E" w:rsidRPr="00D9290C" w:rsidRDefault="0021766E" w:rsidP="002D5D1B">
            <w:pPr>
              <w:pStyle w:val="1a"/>
              <w:shd w:val="clear" w:color="auto" w:fill="auto"/>
              <w:spacing w:before="0" w:after="0" w:line="240" w:lineRule="atLeast"/>
              <w:jc w:val="center"/>
              <w:rPr>
                <w:color w:val="000000"/>
                <w:sz w:val="24"/>
                <w:szCs w:val="24"/>
              </w:rPr>
            </w:pPr>
            <w:r w:rsidRPr="00D9290C">
              <w:rPr>
                <w:sz w:val="24"/>
                <w:szCs w:val="24"/>
              </w:rPr>
              <w:t>содержания</w:t>
            </w:r>
          </w:p>
        </w:tc>
        <w:tc>
          <w:tcPr>
            <w:tcW w:w="2693" w:type="dxa"/>
            <w:vMerge w:val="restart"/>
            <w:vAlign w:val="center"/>
          </w:tcPr>
          <w:p w:rsidR="0021766E" w:rsidRPr="00D9290C" w:rsidRDefault="0021766E" w:rsidP="002D5D1B">
            <w:pPr>
              <w:pStyle w:val="1a"/>
              <w:shd w:val="clear" w:color="auto" w:fill="auto"/>
              <w:spacing w:before="0" w:after="0" w:line="240" w:lineRule="atLeast"/>
              <w:jc w:val="center"/>
              <w:rPr>
                <w:sz w:val="24"/>
                <w:szCs w:val="24"/>
              </w:rPr>
            </w:pPr>
            <w:r w:rsidRPr="00D9290C">
              <w:rPr>
                <w:sz w:val="24"/>
                <w:szCs w:val="24"/>
              </w:rPr>
              <w:t>Требования к уровню подготовки учащихся</w:t>
            </w:r>
          </w:p>
        </w:tc>
        <w:tc>
          <w:tcPr>
            <w:tcW w:w="1701" w:type="dxa"/>
            <w:vMerge w:val="restart"/>
            <w:vAlign w:val="center"/>
          </w:tcPr>
          <w:p w:rsidR="0021766E" w:rsidRPr="00D9290C" w:rsidRDefault="0021766E" w:rsidP="002D5D1B">
            <w:pPr>
              <w:pStyle w:val="1a"/>
              <w:shd w:val="clear" w:color="auto" w:fill="auto"/>
              <w:spacing w:before="0" w:after="0" w:line="240" w:lineRule="atLeast"/>
              <w:jc w:val="center"/>
              <w:rPr>
                <w:color w:val="000000"/>
                <w:sz w:val="24"/>
                <w:szCs w:val="24"/>
              </w:rPr>
            </w:pPr>
            <w:r w:rsidRPr="00D9290C">
              <w:rPr>
                <w:color w:val="000000"/>
                <w:sz w:val="24"/>
                <w:szCs w:val="24"/>
              </w:rPr>
              <w:t>Вид контроля</w:t>
            </w:r>
          </w:p>
        </w:tc>
        <w:tc>
          <w:tcPr>
            <w:tcW w:w="1418" w:type="dxa"/>
            <w:vMerge w:val="restart"/>
            <w:vAlign w:val="center"/>
          </w:tcPr>
          <w:p w:rsidR="0021766E" w:rsidRPr="00D9290C" w:rsidRDefault="0021766E" w:rsidP="002D5D1B">
            <w:pPr>
              <w:pStyle w:val="1a"/>
              <w:shd w:val="clear" w:color="auto" w:fill="auto"/>
              <w:spacing w:before="0" w:after="0" w:line="240" w:lineRule="atLeast"/>
              <w:jc w:val="center"/>
              <w:rPr>
                <w:color w:val="000000"/>
                <w:sz w:val="24"/>
                <w:szCs w:val="24"/>
              </w:rPr>
            </w:pPr>
            <w:r w:rsidRPr="00D9290C">
              <w:rPr>
                <w:color w:val="000000"/>
                <w:sz w:val="24"/>
                <w:szCs w:val="24"/>
              </w:rPr>
              <w:t>Домашнее задание</w:t>
            </w:r>
          </w:p>
        </w:tc>
      </w:tr>
      <w:tr w:rsidR="0021766E" w:rsidTr="00D9290C">
        <w:tc>
          <w:tcPr>
            <w:tcW w:w="488" w:type="dxa"/>
            <w:vMerge/>
            <w:vAlign w:val="center"/>
          </w:tcPr>
          <w:p w:rsidR="0021766E" w:rsidRDefault="0021766E" w:rsidP="002D5D1B">
            <w:pPr>
              <w:pStyle w:val="1a"/>
              <w:shd w:val="clear" w:color="auto" w:fill="auto"/>
              <w:spacing w:before="0" w:after="0" w:line="240" w:lineRule="atLeast"/>
              <w:jc w:val="center"/>
              <w:rPr>
                <w:color w:val="000000"/>
                <w:sz w:val="24"/>
                <w:szCs w:val="24"/>
              </w:rPr>
            </w:pPr>
          </w:p>
        </w:tc>
        <w:tc>
          <w:tcPr>
            <w:tcW w:w="833" w:type="dxa"/>
            <w:vAlign w:val="center"/>
          </w:tcPr>
          <w:p w:rsidR="0021766E" w:rsidRPr="00D9290C" w:rsidRDefault="0021766E" w:rsidP="002D5D1B">
            <w:pPr>
              <w:pStyle w:val="1a"/>
              <w:shd w:val="clear" w:color="auto" w:fill="auto"/>
              <w:spacing w:before="0" w:after="0" w:line="240" w:lineRule="atLeast"/>
              <w:jc w:val="center"/>
              <w:rPr>
                <w:sz w:val="24"/>
                <w:szCs w:val="24"/>
              </w:rPr>
            </w:pPr>
            <w:r w:rsidRPr="00D9290C">
              <w:rPr>
                <w:sz w:val="24"/>
                <w:szCs w:val="24"/>
              </w:rPr>
              <w:t>План</w:t>
            </w:r>
          </w:p>
        </w:tc>
        <w:tc>
          <w:tcPr>
            <w:tcW w:w="826" w:type="dxa"/>
            <w:vAlign w:val="center"/>
          </w:tcPr>
          <w:p w:rsidR="0021766E" w:rsidRPr="00D9290C" w:rsidRDefault="0021766E" w:rsidP="002D5D1B">
            <w:pPr>
              <w:pStyle w:val="1a"/>
              <w:shd w:val="clear" w:color="auto" w:fill="auto"/>
              <w:spacing w:before="0" w:after="0" w:line="240" w:lineRule="atLeast"/>
              <w:jc w:val="center"/>
              <w:rPr>
                <w:sz w:val="24"/>
                <w:szCs w:val="24"/>
              </w:rPr>
            </w:pPr>
            <w:r w:rsidRPr="00D9290C">
              <w:rPr>
                <w:sz w:val="24"/>
                <w:szCs w:val="24"/>
              </w:rPr>
              <w:t>Факт</w:t>
            </w:r>
          </w:p>
        </w:tc>
        <w:tc>
          <w:tcPr>
            <w:tcW w:w="1971" w:type="dxa"/>
            <w:vMerge/>
            <w:vAlign w:val="center"/>
          </w:tcPr>
          <w:p w:rsidR="0021766E" w:rsidRDefault="0021766E" w:rsidP="002D5D1B">
            <w:pPr>
              <w:pStyle w:val="1a"/>
              <w:shd w:val="clear" w:color="auto" w:fill="auto"/>
              <w:spacing w:before="0" w:after="0" w:line="240" w:lineRule="atLeast"/>
              <w:jc w:val="center"/>
              <w:rPr>
                <w:color w:val="000000"/>
                <w:sz w:val="24"/>
                <w:szCs w:val="24"/>
              </w:rPr>
            </w:pPr>
          </w:p>
        </w:tc>
        <w:tc>
          <w:tcPr>
            <w:tcW w:w="1479" w:type="dxa"/>
            <w:vMerge/>
            <w:vAlign w:val="center"/>
          </w:tcPr>
          <w:p w:rsidR="0021766E" w:rsidRDefault="0021766E" w:rsidP="002D5D1B">
            <w:pPr>
              <w:pStyle w:val="1a"/>
              <w:shd w:val="clear" w:color="auto" w:fill="auto"/>
              <w:spacing w:before="0" w:after="0" w:line="240" w:lineRule="atLeast"/>
              <w:jc w:val="center"/>
              <w:rPr>
                <w:color w:val="000000"/>
                <w:sz w:val="24"/>
                <w:szCs w:val="24"/>
              </w:rPr>
            </w:pPr>
          </w:p>
        </w:tc>
        <w:tc>
          <w:tcPr>
            <w:tcW w:w="992" w:type="dxa"/>
            <w:vMerge/>
            <w:vAlign w:val="center"/>
          </w:tcPr>
          <w:p w:rsidR="0021766E" w:rsidRDefault="0021766E" w:rsidP="002D5D1B">
            <w:pPr>
              <w:pStyle w:val="1a"/>
              <w:shd w:val="clear" w:color="auto" w:fill="auto"/>
              <w:spacing w:before="0" w:after="0" w:line="240" w:lineRule="atLeast"/>
              <w:jc w:val="center"/>
              <w:rPr>
                <w:color w:val="000000"/>
                <w:sz w:val="24"/>
                <w:szCs w:val="24"/>
              </w:rPr>
            </w:pPr>
          </w:p>
        </w:tc>
        <w:tc>
          <w:tcPr>
            <w:tcW w:w="2780" w:type="dxa"/>
            <w:vMerge/>
            <w:vAlign w:val="center"/>
          </w:tcPr>
          <w:p w:rsidR="0021766E" w:rsidRDefault="0021766E" w:rsidP="002D5D1B">
            <w:pPr>
              <w:pStyle w:val="1a"/>
              <w:spacing w:before="0" w:after="0" w:line="240" w:lineRule="atLeast"/>
              <w:jc w:val="center"/>
              <w:rPr>
                <w:color w:val="000000"/>
                <w:sz w:val="24"/>
                <w:szCs w:val="24"/>
              </w:rPr>
            </w:pPr>
          </w:p>
        </w:tc>
        <w:tc>
          <w:tcPr>
            <w:tcW w:w="2693" w:type="dxa"/>
            <w:vMerge/>
            <w:vAlign w:val="center"/>
          </w:tcPr>
          <w:p w:rsidR="0021766E" w:rsidRDefault="0021766E" w:rsidP="002D5D1B">
            <w:pPr>
              <w:pStyle w:val="1a"/>
              <w:shd w:val="clear" w:color="auto" w:fill="auto"/>
              <w:spacing w:before="0" w:after="0" w:line="240" w:lineRule="atLeast"/>
              <w:jc w:val="center"/>
              <w:rPr>
                <w:color w:val="000000"/>
                <w:sz w:val="24"/>
                <w:szCs w:val="24"/>
              </w:rPr>
            </w:pPr>
          </w:p>
        </w:tc>
        <w:tc>
          <w:tcPr>
            <w:tcW w:w="1701" w:type="dxa"/>
            <w:vMerge/>
            <w:vAlign w:val="center"/>
          </w:tcPr>
          <w:p w:rsidR="0021766E" w:rsidRDefault="0021766E" w:rsidP="002D5D1B">
            <w:pPr>
              <w:pStyle w:val="1a"/>
              <w:shd w:val="clear" w:color="auto" w:fill="auto"/>
              <w:spacing w:before="0" w:after="0" w:line="240" w:lineRule="atLeast"/>
              <w:jc w:val="center"/>
              <w:rPr>
                <w:color w:val="000000"/>
                <w:sz w:val="24"/>
                <w:szCs w:val="24"/>
              </w:rPr>
            </w:pPr>
          </w:p>
        </w:tc>
        <w:tc>
          <w:tcPr>
            <w:tcW w:w="1418" w:type="dxa"/>
            <w:vMerge/>
            <w:vAlign w:val="center"/>
          </w:tcPr>
          <w:p w:rsidR="0021766E" w:rsidRDefault="0021766E" w:rsidP="002D5D1B">
            <w:pPr>
              <w:pStyle w:val="1a"/>
              <w:shd w:val="clear" w:color="auto" w:fill="auto"/>
              <w:spacing w:before="0" w:after="0" w:line="240" w:lineRule="atLeast"/>
              <w:jc w:val="center"/>
              <w:rPr>
                <w:color w:val="000000"/>
                <w:sz w:val="24"/>
                <w:szCs w:val="24"/>
              </w:rPr>
            </w:pPr>
          </w:p>
        </w:tc>
      </w:tr>
      <w:tr w:rsidR="0021766E" w:rsidRPr="00211FB8" w:rsidTr="00D9290C">
        <w:tc>
          <w:tcPr>
            <w:tcW w:w="15181" w:type="dxa"/>
            <w:gridSpan w:val="10"/>
          </w:tcPr>
          <w:p w:rsidR="0021766E" w:rsidRPr="0021766E" w:rsidRDefault="0021766E" w:rsidP="002D5D1B">
            <w:pPr>
              <w:pStyle w:val="1a"/>
              <w:shd w:val="clear" w:color="auto" w:fill="auto"/>
              <w:spacing w:before="0" w:after="0" w:line="240" w:lineRule="atLeast"/>
              <w:rPr>
                <w:color w:val="000000"/>
                <w:sz w:val="24"/>
                <w:szCs w:val="24"/>
              </w:rPr>
            </w:pPr>
            <w:r w:rsidRPr="002D5D1B">
              <w:rPr>
                <w:sz w:val="28"/>
                <w:szCs w:val="28"/>
              </w:rPr>
              <w:t xml:space="preserve">Раздел 1. </w:t>
            </w:r>
            <w:r w:rsidR="002D5D1B" w:rsidRPr="002D5D1B">
              <w:rPr>
                <w:sz w:val="28"/>
                <w:szCs w:val="28"/>
              </w:rPr>
              <w:t>Чтение? А почему бы и нет?</w:t>
            </w:r>
          </w:p>
        </w:tc>
      </w:tr>
      <w:tr w:rsidR="0021766E" w:rsidRPr="00357C16" w:rsidTr="00D9290C">
        <w:trPr>
          <w:trHeight w:val="737"/>
        </w:trPr>
        <w:tc>
          <w:tcPr>
            <w:tcW w:w="488" w:type="dxa"/>
          </w:tcPr>
          <w:p w:rsidR="0021766E" w:rsidRPr="0021766E" w:rsidRDefault="0021766E" w:rsidP="0021766E">
            <w:pPr>
              <w:pStyle w:val="1a"/>
              <w:shd w:val="clear" w:color="auto" w:fill="auto"/>
              <w:spacing w:before="0" w:after="0" w:line="240" w:lineRule="atLeast"/>
              <w:rPr>
                <w:b w:val="0"/>
                <w:color w:val="000000"/>
                <w:sz w:val="24"/>
                <w:szCs w:val="24"/>
              </w:rPr>
            </w:pPr>
            <w:r w:rsidRPr="0021766E">
              <w:rPr>
                <w:b w:val="0"/>
                <w:color w:val="000000"/>
                <w:sz w:val="24"/>
                <w:szCs w:val="24"/>
              </w:rPr>
              <w:t>1</w:t>
            </w:r>
          </w:p>
        </w:tc>
        <w:tc>
          <w:tcPr>
            <w:tcW w:w="833" w:type="dxa"/>
          </w:tcPr>
          <w:p w:rsidR="0021766E" w:rsidRPr="0021766E" w:rsidRDefault="006A0F91" w:rsidP="0021766E">
            <w:pPr>
              <w:pStyle w:val="1a"/>
              <w:shd w:val="clear" w:color="auto" w:fill="auto"/>
              <w:spacing w:before="0" w:after="0" w:line="240" w:lineRule="atLeast"/>
              <w:rPr>
                <w:b w:val="0"/>
                <w:color w:val="000000"/>
                <w:sz w:val="24"/>
                <w:szCs w:val="24"/>
              </w:rPr>
            </w:pPr>
            <w:r>
              <w:rPr>
                <w:b w:val="0"/>
                <w:color w:val="000000"/>
                <w:sz w:val="24"/>
                <w:szCs w:val="24"/>
              </w:rPr>
              <w:t>06</w:t>
            </w:r>
            <w:r w:rsidR="0021766E" w:rsidRPr="0021766E">
              <w:rPr>
                <w:b w:val="0"/>
                <w:color w:val="000000"/>
                <w:sz w:val="24"/>
                <w:szCs w:val="24"/>
              </w:rPr>
              <w:t>.09</w:t>
            </w:r>
          </w:p>
        </w:tc>
        <w:tc>
          <w:tcPr>
            <w:tcW w:w="826" w:type="dxa"/>
          </w:tcPr>
          <w:p w:rsidR="0021766E" w:rsidRPr="0021766E" w:rsidRDefault="0021766E" w:rsidP="0021766E">
            <w:pPr>
              <w:pStyle w:val="1a"/>
              <w:shd w:val="clear" w:color="auto" w:fill="auto"/>
              <w:spacing w:before="0" w:after="0" w:line="240" w:lineRule="atLeast"/>
              <w:rPr>
                <w:b w:val="0"/>
                <w:color w:val="000000"/>
                <w:sz w:val="24"/>
                <w:szCs w:val="24"/>
              </w:rPr>
            </w:pPr>
          </w:p>
        </w:tc>
        <w:tc>
          <w:tcPr>
            <w:tcW w:w="1971" w:type="dxa"/>
          </w:tcPr>
          <w:p w:rsidR="0021766E" w:rsidRPr="0021766E" w:rsidRDefault="0021766E" w:rsidP="0021766E">
            <w:pPr>
              <w:pStyle w:val="1a"/>
              <w:shd w:val="clear" w:color="auto" w:fill="auto"/>
              <w:spacing w:before="0" w:after="0" w:line="240" w:lineRule="atLeast"/>
              <w:rPr>
                <w:b w:val="0"/>
                <w:color w:val="000000"/>
                <w:sz w:val="24"/>
                <w:szCs w:val="24"/>
              </w:rPr>
            </w:pPr>
            <w:r w:rsidRPr="0021766E">
              <w:rPr>
                <w:b w:val="0"/>
                <w:sz w:val="24"/>
                <w:szCs w:val="24"/>
              </w:rPr>
              <w:t>Читательские вкусы подростков.</w:t>
            </w:r>
          </w:p>
        </w:tc>
        <w:tc>
          <w:tcPr>
            <w:tcW w:w="1479" w:type="dxa"/>
          </w:tcPr>
          <w:p w:rsidR="0021766E" w:rsidRPr="0021766E" w:rsidRDefault="0021766E" w:rsidP="0021766E">
            <w:pPr>
              <w:pStyle w:val="a6"/>
              <w:rPr>
                <w:rFonts w:ascii="Times New Roman" w:hAnsi="Times New Roman"/>
                <w:color w:val="000000"/>
                <w:sz w:val="24"/>
                <w:szCs w:val="24"/>
              </w:rPr>
            </w:pPr>
            <w:r w:rsidRPr="0021766E">
              <w:rPr>
                <w:rFonts w:ascii="Times New Roman" w:hAnsi="Times New Roman"/>
                <w:sz w:val="24"/>
                <w:szCs w:val="24"/>
              </w:rPr>
              <w:t>Урок изучения нового материала</w:t>
            </w:r>
          </w:p>
        </w:tc>
        <w:tc>
          <w:tcPr>
            <w:tcW w:w="992" w:type="dxa"/>
          </w:tcPr>
          <w:p w:rsidR="0021766E" w:rsidRPr="0021766E" w:rsidRDefault="0021766E" w:rsidP="0021766E">
            <w:pPr>
              <w:pStyle w:val="1a"/>
              <w:shd w:val="clear" w:color="auto" w:fill="auto"/>
              <w:spacing w:before="0" w:after="0" w:line="240" w:lineRule="atLeast"/>
              <w:rPr>
                <w:b w:val="0"/>
                <w:color w:val="000000"/>
                <w:sz w:val="24"/>
                <w:szCs w:val="24"/>
              </w:rPr>
            </w:pPr>
            <w:r w:rsidRPr="0021766E">
              <w:rPr>
                <w:b w:val="0"/>
                <w:color w:val="000000"/>
                <w:sz w:val="24"/>
                <w:szCs w:val="24"/>
              </w:rPr>
              <w:t>1</w:t>
            </w:r>
          </w:p>
        </w:tc>
        <w:tc>
          <w:tcPr>
            <w:tcW w:w="2780" w:type="dxa"/>
          </w:tcPr>
          <w:p w:rsidR="0021766E" w:rsidRPr="0021766E" w:rsidRDefault="0021766E" w:rsidP="0021766E">
            <w:pPr>
              <w:pStyle w:val="1a"/>
              <w:shd w:val="clear" w:color="auto" w:fill="auto"/>
              <w:spacing w:before="0" w:after="0" w:line="240" w:lineRule="atLeast"/>
              <w:rPr>
                <w:b w:val="0"/>
                <w:color w:val="000000"/>
                <w:sz w:val="24"/>
                <w:szCs w:val="24"/>
              </w:rPr>
            </w:pPr>
            <w:r w:rsidRPr="0021766E">
              <w:rPr>
                <w:b w:val="0"/>
                <w:sz w:val="24"/>
                <w:szCs w:val="24"/>
              </w:rPr>
              <w:t>Прогнозирование содержания текста, чтение с выбором определенной информации</w:t>
            </w:r>
          </w:p>
        </w:tc>
        <w:tc>
          <w:tcPr>
            <w:tcW w:w="2693" w:type="dxa"/>
          </w:tcPr>
          <w:p w:rsidR="0021766E" w:rsidRPr="0021766E" w:rsidRDefault="0021766E" w:rsidP="0021766E">
            <w:pPr>
              <w:pStyle w:val="1a"/>
              <w:shd w:val="clear" w:color="auto" w:fill="auto"/>
              <w:spacing w:before="0" w:after="0" w:line="240" w:lineRule="atLeast"/>
              <w:rPr>
                <w:b w:val="0"/>
                <w:color w:val="000000"/>
                <w:sz w:val="24"/>
                <w:szCs w:val="24"/>
              </w:rPr>
            </w:pPr>
            <w:r w:rsidRPr="0021766E">
              <w:rPr>
                <w:b w:val="0"/>
                <w:sz w:val="24"/>
                <w:szCs w:val="24"/>
              </w:rPr>
              <w:t>Уметь пр</w:t>
            </w:r>
            <w:r w:rsidR="00A55B18">
              <w:rPr>
                <w:b w:val="0"/>
                <w:sz w:val="24"/>
                <w:szCs w:val="24"/>
              </w:rPr>
              <w:t xml:space="preserve">огнозировать содержание текста, </w:t>
            </w:r>
            <w:r w:rsidRPr="0021766E">
              <w:rPr>
                <w:b w:val="0"/>
                <w:sz w:val="24"/>
                <w:szCs w:val="24"/>
              </w:rPr>
              <w:t>выделять главную мысль, ключевые слова. Новая лексика</w:t>
            </w:r>
          </w:p>
        </w:tc>
        <w:tc>
          <w:tcPr>
            <w:tcW w:w="1701" w:type="dxa"/>
          </w:tcPr>
          <w:p w:rsidR="0021766E" w:rsidRPr="0021766E" w:rsidRDefault="0021766E" w:rsidP="0021766E">
            <w:pPr>
              <w:pStyle w:val="1a"/>
              <w:shd w:val="clear" w:color="auto" w:fill="auto"/>
              <w:spacing w:before="0" w:after="0" w:line="240" w:lineRule="atLeast"/>
              <w:ind w:right="-63"/>
              <w:rPr>
                <w:b w:val="0"/>
                <w:color w:val="000000"/>
                <w:sz w:val="24"/>
                <w:szCs w:val="24"/>
              </w:rPr>
            </w:pPr>
            <w:r w:rsidRPr="0021766E">
              <w:rPr>
                <w:b w:val="0"/>
                <w:sz w:val="24"/>
                <w:szCs w:val="24"/>
              </w:rPr>
              <w:t>Фронтальный</w:t>
            </w:r>
          </w:p>
        </w:tc>
        <w:tc>
          <w:tcPr>
            <w:tcW w:w="1418" w:type="dxa"/>
          </w:tcPr>
          <w:p w:rsidR="0021766E" w:rsidRPr="0021766E" w:rsidRDefault="0021766E" w:rsidP="0021766E">
            <w:pPr>
              <w:pStyle w:val="1a"/>
              <w:shd w:val="clear" w:color="auto" w:fill="auto"/>
              <w:spacing w:before="0" w:after="0" w:line="240" w:lineRule="atLeast"/>
              <w:rPr>
                <w:b w:val="0"/>
                <w:color w:val="000000"/>
                <w:sz w:val="24"/>
                <w:szCs w:val="24"/>
              </w:rPr>
            </w:pPr>
            <w:r w:rsidRPr="0021766E">
              <w:rPr>
                <w:b w:val="0"/>
                <w:sz w:val="24"/>
                <w:szCs w:val="24"/>
              </w:rPr>
              <w:t>с.7, у.2</w:t>
            </w:r>
          </w:p>
        </w:tc>
      </w:tr>
      <w:tr w:rsidR="00A55B18" w:rsidRPr="00357C16" w:rsidTr="00D9290C">
        <w:trPr>
          <w:trHeight w:val="737"/>
        </w:trPr>
        <w:tc>
          <w:tcPr>
            <w:tcW w:w="488" w:type="dxa"/>
          </w:tcPr>
          <w:p w:rsidR="00A55B18" w:rsidRPr="00F2183E" w:rsidRDefault="00F2183E" w:rsidP="00F2183E">
            <w:pPr>
              <w:pStyle w:val="1a"/>
              <w:shd w:val="clear" w:color="auto" w:fill="auto"/>
              <w:spacing w:before="0" w:after="0" w:line="240" w:lineRule="atLeast"/>
              <w:rPr>
                <w:b w:val="0"/>
                <w:color w:val="000000"/>
                <w:sz w:val="24"/>
                <w:szCs w:val="24"/>
              </w:rPr>
            </w:pPr>
            <w:r w:rsidRPr="00F2183E">
              <w:rPr>
                <w:b w:val="0"/>
                <w:color w:val="000000"/>
                <w:sz w:val="24"/>
                <w:szCs w:val="24"/>
              </w:rPr>
              <w:t>2</w:t>
            </w:r>
          </w:p>
        </w:tc>
        <w:tc>
          <w:tcPr>
            <w:tcW w:w="833" w:type="dxa"/>
          </w:tcPr>
          <w:p w:rsidR="00A55B18" w:rsidRPr="00F2183E" w:rsidRDefault="006A0F91" w:rsidP="00F2183E">
            <w:pPr>
              <w:pStyle w:val="1a"/>
              <w:shd w:val="clear" w:color="auto" w:fill="auto"/>
              <w:spacing w:before="0" w:after="0" w:line="240" w:lineRule="atLeast"/>
              <w:rPr>
                <w:b w:val="0"/>
                <w:color w:val="000000"/>
                <w:sz w:val="24"/>
                <w:szCs w:val="24"/>
              </w:rPr>
            </w:pPr>
            <w:r>
              <w:rPr>
                <w:b w:val="0"/>
                <w:sz w:val="24"/>
                <w:szCs w:val="24"/>
              </w:rPr>
              <w:t>13</w:t>
            </w:r>
            <w:r w:rsidR="00F2183E" w:rsidRPr="00F2183E">
              <w:rPr>
                <w:b w:val="0"/>
                <w:sz w:val="24"/>
                <w:szCs w:val="24"/>
              </w:rPr>
              <w:t>.09</w:t>
            </w:r>
          </w:p>
        </w:tc>
        <w:tc>
          <w:tcPr>
            <w:tcW w:w="826" w:type="dxa"/>
          </w:tcPr>
          <w:p w:rsidR="00A55B18" w:rsidRPr="00F2183E" w:rsidRDefault="00A55B18" w:rsidP="00F2183E">
            <w:pPr>
              <w:pStyle w:val="1a"/>
              <w:shd w:val="clear" w:color="auto" w:fill="auto"/>
              <w:spacing w:before="0" w:after="0" w:line="240" w:lineRule="atLeast"/>
              <w:rPr>
                <w:b w:val="0"/>
                <w:color w:val="000000"/>
                <w:sz w:val="24"/>
                <w:szCs w:val="24"/>
              </w:rPr>
            </w:pPr>
          </w:p>
        </w:tc>
        <w:tc>
          <w:tcPr>
            <w:tcW w:w="1971" w:type="dxa"/>
          </w:tcPr>
          <w:p w:rsidR="00A55B18" w:rsidRPr="00F2183E" w:rsidRDefault="00A55B18" w:rsidP="00F2183E">
            <w:pPr>
              <w:pStyle w:val="1a"/>
              <w:shd w:val="clear" w:color="auto" w:fill="auto"/>
              <w:spacing w:before="0" w:after="0" w:line="240" w:lineRule="atLeast"/>
              <w:rPr>
                <w:b w:val="0"/>
                <w:sz w:val="24"/>
                <w:szCs w:val="24"/>
              </w:rPr>
            </w:pPr>
            <w:r w:rsidRPr="00F2183E">
              <w:rPr>
                <w:b w:val="0"/>
                <w:sz w:val="24"/>
                <w:szCs w:val="24"/>
              </w:rPr>
              <w:t>Знаменитые писатели в нашей стране</w:t>
            </w:r>
          </w:p>
        </w:tc>
        <w:tc>
          <w:tcPr>
            <w:tcW w:w="1479" w:type="dxa"/>
          </w:tcPr>
          <w:p w:rsidR="00A55B18" w:rsidRPr="00F2183E" w:rsidRDefault="00A55B18" w:rsidP="00F2183E">
            <w:pPr>
              <w:pStyle w:val="a6"/>
              <w:rPr>
                <w:rFonts w:ascii="Times New Roman" w:hAnsi="Times New Roman"/>
                <w:sz w:val="24"/>
                <w:szCs w:val="24"/>
              </w:rPr>
            </w:pPr>
            <w:r w:rsidRPr="00F2183E">
              <w:rPr>
                <w:rFonts w:ascii="Times New Roman" w:hAnsi="Times New Roman"/>
                <w:sz w:val="24"/>
                <w:szCs w:val="24"/>
              </w:rPr>
              <w:t>Урок формирования языковых и речевых навыков</w:t>
            </w:r>
          </w:p>
        </w:tc>
        <w:tc>
          <w:tcPr>
            <w:tcW w:w="992" w:type="dxa"/>
          </w:tcPr>
          <w:p w:rsidR="00A55B18" w:rsidRPr="00F2183E" w:rsidRDefault="00A55B18" w:rsidP="00F2183E">
            <w:pPr>
              <w:pStyle w:val="1a"/>
              <w:shd w:val="clear" w:color="auto" w:fill="auto"/>
              <w:spacing w:before="0" w:after="0" w:line="240" w:lineRule="atLeast"/>
              <w:rPr>
                <w:b w:val="0"/>
                <w:color w:val="000000"/>
                <w:sz w:val="24"/>
                <w:szCs w:val="24"/>
              </w:rPr>
            </w:pPr>
            <w:r w:rsidRPr="00F2183E">
              <w:rPr>
                <w:b w:val="0"/>
                <w:color w:val="000000"/>
                <w:sz w:val="24"/>
                <w:szCs w:val="24"/>
              </w:rPr>
              <w:t>1</w:t>
            </w:r>
          </w:p>
        </w:tc>
        <w:tc>
          <w:tcPr>
            <w:tcW w:w="2780" w:type="dxa"/>
          </w:tcPr>
          <w:p w:rsidR="00A55B18" w:rsidRPr="00F2183E" w:rsidRDefault="00A55B18" w:rsidP="00F2183E">
            <w:pPr>
              <w:pStyle w:val="1a"/>
              <w:shd w:val="clear" w:color="auto" w:fill="auto"/>
              <w:spacing w:before="0" w:after="0" w:line="240" w:lineRule="atLeast"/>
              <w:rPr>
                <w:b w:val="0"/>
                <w:sz w:val="24"/>
                <w:szCs w:val="24"/>
              </w:rPr>
            </w:pPr>
            <w:r w:rsidRPr="00F2183E">
              <w:rPr>
                <w:b w:val="0"/>
                <w:sz w:val="24"/>
                <w:szCs w:val="24"/>
              </w:rPr>
              <w:t>Освоение новой лексики. Аудирование, высказывание на основе прочитанного</w:t>
            </w:r>
          </w:p>
        </w:tc>
        <w:tc>
          <w:tcPr>
            <w:tcW w:w="2693" w:type="dxa"/>
          </w:tcPr>
          <w:p w:rsidR="00A55B18" w:rsidRPr="00F2183E" w:rsidRDefault="00A55B18" w:rsidP="00F2183E">
            <w:pPr>
              <w:rPr>
                <w:color w:val="000000"/>
                <w:sz w:val="24"/>
                <w:szCs w:val="24"/>
              </w:rPr>
            </w:pPr>
            <w:r w:rsidRPr="00F2183E">
              <w:rPr>
                <w:sz w:val="24"/>
                <w:szCs w:val="24"/>
              </w:rPr>
              <w:t>Уметь составлять предложения и короткие диалоги по образцу. Развитие навыков устной речи</w:t>
            </w:r>
          </w:p>
          <w:p w:rsidR="00A55B18" w:rsidRPr="00F2183E" w:rsidRDefault="00A55B18" w:rsidP="00F2183E">
            <w:pPr>
              <w:pStyle w:val="1a"/>
              <w:shd w:val="clear" w:color="auto" w:fill="auto"/>
              <w:spacing w:before="0" w:after="0" w:line="240" w:lineRule="atLeast"/>
              <w:rPr>
                <w:b w:val="0"/>
                <w:sz w:val="24"/>
                <w:szCs w:val="24"/>
              </w:rPr>
            </w:pPr>
          </w:p>
        </w:tc>
        <w:tc>
          <w:tcPr>
            <w:tcW w:w="1701" w:type="dxa"/>
          </w:tcPr>
          <w:p w:rsidR="00A55B18" w:rsidRPr="00F2183E" w:rsidRDefault="00A55B18" w:rsidP="00F2183E">
            <w:pPr>
              <w:ind w:right="-63"/>
              <w:rPr>
                <w:sz w:val="24"/>
                <w:szCs w:val="24"/>
              </w:rPr>
            </w:pPr>
            <w:r w:rsidRPr="00F2183E">
              <w:rPr>
                <w:sz w:val="24"/>
                <w:szCs w:val="24"/>
              </w:rPr>
              <w:t>Фронтальный</w:t>
            </w:r>
          </w:p>
        </w:tc>
        <w:tc>
          <w:tcPr>
            <w:tcW w:w="1418" w:type="dxa"/>
          </w:tcPr>
          <w:p w:rsidR="00A55B18" w:rsidRPr="00F2183E" w:rsidRDefault="00A55B18" w:rsidP="00F2183E">
            <w:pPr>
              <w:pStyle w:val="1a"/>
              <w:shd w:val="clear" w:color="auto" w:fill="auto"/>
              <w:spacing w:before="0" w:after="0" w:line="240" w:lineRule="atLeast"/>
              <w:rPr>
                <w:b w:val="0"/>
                <w:sz w:val="24"/>
                <w:szCs w:val="24"/>
              </w:rPr>
            </w:pPr>
            <w:r w:rsidRPr="00F2183E">
              <w:rPr>
                <w:b w:val="0"/>
                <w:sz w:val="24"/>
                <w:szCs w:val="24"/>
              </w:rPr>
              <w:t>С.13, у3</w:t>
            </w:r>
          </w:p>
        </w:tc>
      </w:tr>
      <w:tr w:rsidR="00F2183E" w:rsidRPr="00357C16" w:rsidTr="00D9290C">
        <w:trPr>
          <w:trHeight w:val="737"/>
        </w:trPr>
        <w:tc>
          <w:tcPr>
            <w:tcW w:w="488" w:type="dxa"/>
          </w:tcPr>
          <w:p w:rsidR="00F2183E" w:rsidRPr="00F2183E" w:rsidRDefault="00F2183E" w:rsidP="00F2183E">
            <w:pPr>
              <w:pStyle w:val="1a"/>
              <w:shd w:val="clear" w:color="auto" w:fill="auto"/>
              <w:spacing w:before="0" w:after="0" w:line="240" w:lineRule="atLeast"/>
              <w:rPr>
                <w:b w:val="0"/>
                <w:color w:val="000000"/>
                <w:sz w:val="24"/>
                <w:szCs w:val="24"/>
              </w:rPr>
            </w:pPr>
            <w:r w:rsidRPr="00F2183E">
              <w:rPr>
                <w:b w:val="0"/>
                <w:color w:val="000000"/>
                <w:sz w:val="24"/>
                <w:szCs w:val="24"/>
              </w:rPr>
              <w:t>3</w:t>
            </w:r>
          </w:p>
        </w:tc>
        <w:tc>
          <w:tcPr>
            <w:tcW w:w="833" w:type="dxa"/>
          </w:tcPr>
          <w:p w:rsidR="00F2183E" w:rsidRPr="00F2183E" w:rsidRDefault="006A0F91" w:rsidP="00F2183E">
            <w:pPr>
              <w:pStyle w:val="1a"/>
              <w:shd w:val="clear" w:color="auto" w:fill="auto"/>
              <w:spacing w:before="0" w:after="0" w:line="240" w:lineRule="atLeast"/>
              <w:rPr>
                <w:b w:val="0"/>
                <w:sz w:val="24"/>
                <w:szCs w:val="24"/>
              </w:rPr>
            </w:pPr>
            <w:r>
              <w:rPr>
                <w:b w:val="0"/>
                <w:sz w:val="24"/>
                <w:szCs w:val="24"/>
              </w:rPr>
              <w:t>20</w:t>
            </w:r>
            <w:r w:rsidR="00F2183E" w:rsidRPr="00F2183E">
              <w:rPr>
                <w:b w:val="0"/>
                <w:sz w:val="24"/>
                <w:szCs w:val="24"/>
              </w:rPr>
              <w:t>.09</w:t>
            </w:r>
          </w:p>
        </w:tc>
        <w:tc>
          <w:tcPr>
            <w:tcW w:w="826" w:type="dxa"/>
          </w:tcPr>
          <w:p w:rsidR="00F2183E" w:rsidRPr="00F2183E" w:rsidRDefault="00F2183E" w:rsidP="00F2183E">
            <w:pPr>
              <w:pStyle w:val="1a"/>
              <w:shd w:val="clear" w:color="auto" w:fill="auto"/>
              <w:spacing w:before="0" w:after="0" w:line="240" w:lineRule="atLeast"/>
              <w:rPr>
                <w:b w:val="0"/>
                <w:color w:val="000000"/>
                <w:sz w:val="24"/>
                <w:szCs w:val="24"/>
              </w:rPr>
            </w:pPr>
          </w:p>
        </w:tc>
        <w:tc>
          <w:tcPr>
            <w:tcW w:w="1971" w:type="dxa"/>
          </w:tcPr>
          <w:p w:rsidR="00F2183E" w:rsidRPr="00F2183E" w:rsidRDefault="00F2183E" w:rsidP="00F2183E">
            <w:pPr>
              <w:pStyle w:val="1a"/>
              <w:shd w:val="clear" w:color="auto" w:fill="auto"/>
              <w:spacing w:before="0" w:after="0" w:line="240" w:lineRule="atLeast"/>
              <w:rPr>
                <w:b w:val="0"/>
                <w:sz w:val="24"/>
                <w:szCs w:val="24"/>
              </w:rPr>
            </w:pPr>
            <w:r w:rsidRPr="00F2183E">
              <w:rPr>
                <w:b w:val="0"/>
                <w:sz w:val="24"/>
                <w:szCs w:val="24"/>
              </w:rPr>
              <w:t>Формы выражения прошедшего времени</w:t>
            </w:r>
          </w:p>
        </w:tc>
        <w:tc>
          <w:tcPr>
            <w:tcW w:w="1479" w:type="dxa"/>
          </w:tcPr>
          <w:p w:rsidR="00F2183E" w:rsidRPr="00F2183E" w:rsidRDefault="00F2183E" w:rsidP="00F2183E">
            <w:pPr>
              <w:pStyle w:val="a6"/>
              <w:rPr>
                <w:rFonts w:ascii="Times New Roman" w:hAnsi="Times New Roman"/>
                <w:sz w:val="24"/>
                <w:szCs w:val="24"/>
              </w:rPr>
            </w:pPr>
            <w:r w:rsidRPr="00F2183E">
              <w:rPr>
                <w:rFonts w:ascii="Times New Roman" w:hAnsi="Times New Roman"/>
                <w:sz w:val="24"/>
                <w:szCs w:val="24"/>
              </w:rPr>
              <w:t>Урок формирования грамматических навыков</w:t>
            </w:r>
          </w:p>
        </w:tc>
        <w:tc>
          <w:tcPr>
            <w:tcW w:w="992" w:type="dxa"/>
          </w:tcPr>
          <w:p w:rsidR="00F2183E" w:rsidRPr="00F2183E" w:rsidRDefault="00F2183E" w:rsidP="00F2183E">
            <w:pPr>
              <w:pStyle w:val="1a"/>
              <w:shd w:val="clear" w:color="auto" w:fill="auto"/>
              <w:spacing w:before="0" w:after="0" w:line="240" w:lineRule="atLeast"/>
              <w:rPr>
                <w:b w:val="0"/>
                <w:color w:val="000000"/>
                <w:sz w:val="24"/>
                <w:szCs w:val="24"/>
              </w:rPr>
            </w:pPr>
            <w:r w:rsidRPr="00F2183E">
              <w:rPr>
                <w:b w:val="0"/>
                <w:color w:val="000000"/>
                <w:sz w:val="24"/>
                <w:szCs w:val="24"/>
              </w:rPr>
              <w:t>1</w:t>
            </w:r>
          </w:p>
        </w:tc>
        <w:tc>
          <w:tcPr>
            <w:tcW w:w="2780" w:type="dxa"/>
          </w:tcPr>
          <w:p w:rsidR="00F2183E" w:rsidRPr="00F2183E" w:rsidRDefault="00F2183E" w:rsidP="00F2183E">
            <w:pPr>
              <w:pStyle w:val="1a"/>
              <w:shd w:val="clear" w:color="auto" w:fill="auto"/>
              <w:spacing w:before="0" w:after="0" w:line="240" w:lineRule="atLeast"/>
              <w:rPr>
                <w:b w:val="0"/>
                <w:sz w:val="24"/>
                <w:szCs w:val="24"/>
              </w:rPr>
            </w:pPr>
            <w:r w:rsidRPr="00F2183E">
              <w:rPr>
                <w:b w:val="0"/>
                <w:sz w:val="24"/>
                <w:szCs w:val="24"/>
              </w:rPr>
              <w:t>Видо-временные формы для выражения прошедшего времени</w:t>
            </w:r>
          </w:p>
        </w:tc>
        <w:tc>
          <w:tcPr>
            <w:tcW w:w="2693" w:type="dxa"/>
          </w:tcPr>
          <w:p w:rsidR="00F2183E" w:rsidRPr="00F2183E" w:rsidRDefault="00F2183E" w:rsidP="00F2183E">
            <w:pPr>
              <w:rPr>
                <w:sz w:val="24"/>
                <w:szCs w:val="24"/>
              </w:rPr>
            </w:pPr>
          </w:p>
        </w:tc>
        <w:tc>
          <w:tcPr>
            <w:tcW w:w="1701" w:type="dxa"/>
          </w:tcPr>
          <w:p w:rsidR="00F2183E" w:rsidRPr="00F2183E" w:rsidRDefault="00F2183E" w:rsidP="00F2183E">
            <w:pPr>
              <w:ind w:right="-63"/>
              <w:rPr>
                <w:sz w:val="24"/>
                <w:szCs w:val="24"/>
              </w:rPr>
            </w:pPr>
            <w:r w:rsidRPr="00F2183E">
              <w:rPr>
                <w:sz w:val="24"/>
                <w:szCs w:val="24"/>
              </w:rPr>
              <w:t>Фронтальный</w:t>
            </w:r>
          </w:p>
        </w:tc>
        <w:tc>
          <w:tcPr>
            <w:tcW w:w="1418" w:type="dxa"/>
          </w:tcPr>
          <w:p w:rsidR="00F2183E" w:rsidRPr="00F2183E" w:rsidRDefault="00F2183E" w:rsidP="00F2183E">
            <w:pPr>
              <w:jc w:val="both"/>
              <w:rPr>
                <w:sz w:val="24"/>
                <w:szCs w:val="24"/>
              </w:rPr>
            </w:pPr>
            <w:r w:rsidRPr="00F2183E">
              <w:rPr>
                <w:sz w:val="24"/>
                <w:szCs w:val="24"/>
              </w:rPr>
              <w:t>С.17, у.3</w:t>
            </w:r>
          </w:p>
          <w:p w:rsidR="00F2183E" w:rsidRPr="00F2183E" w:rsidRDefault="00F2183E" w:rsidP="00F2183E">
            <w:pPr>
              <w:pStyle w:val="1a"/>
              <w:shd w:val="clear" w:color="auto" w:fill="auto"/>
              <w:spacing w:before="0" w:after="0" w:line="240" w:lineRule="atLeast"/>
              <w:rPr>
                <w:b w:val="0"/>
                <w:sz w:val="24"/>
                <w:szCs w:val="24"/>
              </w:rPr>
            </w:pPr>
          </w:p>
        </w:tc>
      </w:tr>
      <w:tr w:rsidR="00F2183E" w:rsidRPr="00357C16" w:rsidTr="00D9290C">
        <w:trPr>
          <w:trHeight w:val="737"/>
        </w:trPr>
        <w:tc>
          <w:tcPr>
            <w:tcW w:w="488" w:type="dxa"/>
          </w:tcPr>
          <w:p w:rsidR="00F2183E" w:rsidRPr="00F2183E" w:rsidRDefault="00F2183E" w:rsidP="00F2183E">
            <w:pPr>
              <w:pStyle w:val="1a"/>
              <w:shd w:val="clear" w:color="auto" w:fill="auto"/>
              <w:spacing w:before="0" w:after="0" w:line="240" w:lineRule="atLeast"/>
              <w:rPr>
                <w:b w:val="0"/>
                <w:color w:val="000000"/>
                <w:sz w:val="24"/>
                <w:szCs w:val="24"/>
              </w:rPr>
            </w:pPr>
            <w:r w:rsidRPr="00F2183E">
              <w:rPr>
                <w:b w:val="0"/>
                <w:color w:val="000000"/>
                <w:sz w:val="24"/>
                <w:szCs w:val="24"/>
              </w:rPr>
              <w:t>4</w:t>
            </w:r>
          </w:p>
        </w:tc>
        <w:tc>
          <w:tcPr>
            <w:tcW w:w="833" w:type="dxa"/>
          </w:tcPr>
          <w:p w:rsidR="00F2183E" w:rsidRPr="00F2183E" w:rsidRDefault="006A0F91" w:rsidP="00F2183E">
            <w:pPr>
              <w:pStyle w:val="1a"/>
              <w:shd w:val="clear" w:color="auto" w:fill="auto"/>
              <w:spacing w:before="0" w:after="0" w:line="240" w:lineRule="atLeast"/>
              <w:rPr>
                <w:b w:val="0"/>
                <w:sz w:val="24"/>
                <w:szCs w:val="24"/>
              </w:rPr>
            </w:pPr>
            <w:r>
              <w:rPr>
                <w:b w:val="0"/>
                <w:sz w:val="24"/>
                <w:szCs w:val="24"/>
              </w:rPr>
              <w:t>27</w:t>
            </w:r>
            <w:r w:rsidR="00F2183E" w:rsidRPr="00F2183E">
              <w:rPr>
                <w:b w:val="0"/>
                <w:sz w:val="24"/>
                <w:szCs w:val="24"/>
              </w:rPr>
              <w:t>.09</w:t>
            </w:r>
          </w:p>
        </w:tc>
        <w:tc>
          <w:tcPr>
            <w:tcW w:w="826" w:type="dxa"/>
          </w:tcPr>
          <w:p w:rsidR="00F2183E" w:rsidRPr="00F2183E" w:rsidRDefault="00F2183E" w:rsidP="00F2183E">
            <w:pPr>
              <w:pStyle w:val="1a"/>
              <w:shd w:val="clear" w:color="auto" w:fill="auto"/>
              <w:spacing w:before="0" w:after="0" w:line="240" w:lineRule="atLeast"/>
              <w:rPr>
                <w:b w:val="0"/>
                <w:color w:val="000000"/>
                <w:sz w:val="24"/>
                <w:szCs w:val="24"/>
              </w:rPr>
            </w:pPr>
          </w:p>
        </w:tc>
        <w:tc>
          <w:tcPr>
            <w:tcW w:w="1971" w:type="dxa"/>
          </w:tcPr>
          <w:p w:rsidR="00F2183E" w:rsidRPr="00F2183E" w:rsidRDefault="00F2183E" w:rsidP="002D5D1B">
            <w:pPr>
              <w:rPr>
                <w:sz w:val="24"/>
                <w:szCs w:val="24"/>
              </w:rPr>
            </w:pPr>
            <w:r w:rsidRPr="00F2183E">
              <w:rPr>
                <w:sz w:val="24"/>
                <w:szCs w:val="24"/>
              </w:rPr>
              <w:t xml:space="preserve">Любимый писатель. </w:t>
            </w:r>
          </w:p>
        </w:tc>
        <w:tc>
          <w:tcPr>
            <w:tcW w:w="1479" w:type="dxa"/>
          </w:tcPr>
          <w:p w:rsidR="00F2183E" w:rsidRPr="00F2183E" w:rsidRDefault="00F2183E" w:rsidP="00D9290C">
            <w:pPr>
              <w:rPr>
                <w:sz w:val="24"/>
                <w:szCs w:val="24"/>
              </w:rPr>
            </w:pPr>
            <w:r w:rsidRPr="00F2183E">
              <w:rPr>
                <w:sz w:val="24"/>
                <w:szCs w:val="24"/>
              </w:rPr>
              <w:t>Комбинированный урок</w:t>
            </w:r>
          </w:p>
        </w:tc>
        <w:tc>
          <w:tcPr>
            <w:tcW w:w="992" w:type="dxa"/>
          </w:tcPr>
          <w:p w:rsidR="00F2183E" w:rsidRPr="00F2183E" w:rsidRDefault="00F2183E" w:rsidP="00F2183E">
            <w:pPr>
              <w:pStyle w:val="1a"/>
              <w:shd w:val="clear" w:color="auto" w:fill="auto"/>
              <w:spacing w:before="0" w:after="0" w:line="240" w:lineRule="atLeast"/>
              <w:rPr>
                <w:b w:val="0"/>
                <w:color w:val="000000"/>
                <w:sz w:val="24"/>
                <w:szCs w:val="24"/>
              </w:rPr>
            </w:pPr>
            <w:r w:rsidRPr="00F2183E">
              <w:rPr>
                <w:b w:val="0"/>
                <w:color w:val="000000"/>
                <w:sz w:val="24"/>
                <w:szCs w:val="24"/>
              </w:rPr>
              <w:t>1</w:t>
            </w:r>
          </w:p>
        </w:tc>
        <w:tc>
          <w:tcPr>
            <w:tcW w:w="2780" w:type="dxa"/>
          </w:tcPr>
          <w:p w:rsidR="00F2183E" w:rsidRPr="00F2183E" w:rsidRDefault="00F2183E" w:rsidP="002D5D1B">
            <w:pPr>
              <w:rPr>
                <w:sz w:val="24"/>
                <w:szCs w:val="24"/>
              </w:rPr>
            </w:pPr>
            <w:r w:rsidRPr="00F2183E">
              <w:rPr>
                <w:sz w:val="24"/>
                <w:szCs w:val="24"/>
              </w:rPr>
              <w:t>Чтение с пониманием полным прочитанного</w:t>
            </w:r>
          </w:p>
        </w:tc>
        <w:tc>
          <w:tcPr>
            <w:tcW w:w="2693" w:type="dxa"/>
          </w:tcPr>
          <w:p w:rsidR="00F2183E" w:rsidRPr="00F2183E" w:rsidRDefault="00F2183E" w:rsidP="002D5D1B">
            <w:pPr>
              <w:jc w:val="center"/>
              <w:rPr>
                <w:sz w:val="24"/>
                <w:szCs w:val="24"/>
              </w:rPr>
            </w:pPr>
            <w:r w:rsidRPr="00F2183E">
              <w:rPr>
                <w:sz w:val="24"/>
                <w:szCs w:val="24"/>
              </w:rPr>
              <w:t>Уметь делать сообщения на основе прочитанного</w:t>
            </w:r>
          </w:p>
        </w:tc>
        <w:tc>
          <w:tcPr>
            <w:tcW w:w="1701" w:type="dxa"/>
          </w:tcPr>
          <w:p w:rsidR="00F2183E" w:rsidRPr="00F2183E" w:rsidRDefault="00F2183E" w:rsidP="00F2183E">
            <w:pPr>
              <w:ind w:right="-63"/>
              <w:rPr>
                <w:sz w:val="24"/>
                <w:szCs w:val="24"/>
              </w:rPr>
            </w:pPr>
            <w:r w:rsidRPr="00F2183E">
              <w:rPr>
                <w:sz w:val="24"/>
                <w:szCs w:val="24"/>
              </w:rPr>
              <w:t>Фронтальный</w:t>
            </w:r>
          </w:p>
        </w:tc>
        <w:tc>
          <w:tcPr>
            <w:tcW w:w="1418" w:type="dxa"/>
          </w:tcPr>
          <w:p w:rsidR="00F2183E" w:rsidRPr="00F2183E" w:rsidRDefault="00F2183E" w:rsidP="002D5D1B">
            <w:pPr>
              <w:jc w:val="both"/>
              <w:rPr>
                <w:sz w:val="24"/>
                <w:szCs w:val="24"/>
              </w:rPr>
            </w:pPr>
            <w:r w:rsidRPr="00F2183E">
              <w:rPr>
                <w:sz w:val="24"/>
                <w:szCs w:val="24"/>
              </w:rPr>
              <w:t>С.15. у.2</w:t>
            </w:r>
          </w:p>
          <w:p w:rsidR="00F2183E" w:rsidRPr="00F2183E" w:rsidRDefault="00F2183E" w:rsidP="002D5D1B">
            <w:pPr>
              <w:jc w:val="both"/>
              <w:rPr>
                <w:sz w:val="24"/>
                <w:szCs w:val="24"/>
              </w:rPr>
            </w:pPr>
          </w:p>
        </w:tc>
      </w:tr>
      <w:tr w:rsidR="00F2183E" w:rsidRPr="00357C16" w:rsidTr="00D9290C">
        <w:trPr>
          <w:trHeight w:val="737"/>
        </w:trPr>
        <w:tc>
          <w:tcPr>
            <w:tcW w:w="488" w:type="dxa"/>
          </w:tcPr>
          <w:p w:rsidR="00F2183E" w:rsidRPr="00F2183E" w:rsidRDefault="00F2183E" w:rsidP="00F2183E">
            <w:pPr>
              <w:pStyle w:val="1a"/>
              <w:shd w:val="clear" w:color="auto" w:fill="auto"/>
              <w:spacing w:before="0" w:after="0" w:line="240" w:lineRule="atLeast"/>
              <w:rPr>
                <w:b w:val="0"/>
                <w:color w:val="000000"/>
                <w:sz w:val="24"/>
                <w:szCs w:val="24"/>
              </w:rPr>
            </w:pPr>
            <w:r w:rsidRPr="00F2183E">
              <w:rPr>
                <w:b w:val="0"/>
                <w:color w:val="000000"/>
                <w:sz w:val="24"/>
                <w:szCs w:val="24"/>
              </w:rPr>
              <w:t>5</w:t>
            </w:r>
          </w:p>
        </w:tc>
        <w:tc>
          <w:tcPr>
            <w:tcW w:w="833" w:type="dxa"/>
          </w:tcPr>
          <w:p w:rsidR="00F2183E" w:rsidRPr="00F2183E" w:rsidRDefault="006A0F91" w:rsidP="00F2183E">
            <w:pPr>
              <w:pStyle w:val="1a"/>
              <w:shd w:val="clear" w:color="auto" w:fill="auto"/>
              <w:spacing w:before="0" w:after="0" w:line="240" w:lineRule="atLeast"/>
              <w:rPr>
                <w:b w:val="0"/>
                <w:sz w:val="24"/>
                <w:szCs w:val="24"/>
              </w:rPr>
            </w:pPr>
            <w:r>
              <w:rPr>
                <w:b w:val="0"/>
                <w:sz w:val="24"/>
                <w:szCs w:val="24"/>
              </w:rPr>
              <w:t>04</w:t>
            </w:r>
            <w:r w:rsidR="00F2183E" w:rsidRPr="00F2183E">
              <w:rPr>
                <w:b w:val="0"/>
                <w:sz w:val="24"/>
                <w:szCs w:val="24"/>
              </w:rPr>
              <w:t>.</w:t>
            </w:r>
            <w:r>
              <w:rPr>
                <w:b w:val="0"/>
                <w:sz w:val="24"/>
                <w:szCs w:val="24"/>
              </w:rPr>
              <w:t>10</w:t>
            </w:r>
          </w:p>
        </w:tc>
        <w:tc>
          <w:tcPr>
            <w:tcW w:w="826" w:type="dxa"/>
          </w:tcPr>
          <w:p w:rsidR="00F2183E" w:rsidRPr="00F2183E" w:rsidRDefault="00F2183E" w:rsidP="00F2183E">
            <w:pPr>
              <w:pStyle w:val="1a"/>
              <w:shd w:val="clear" w:color="auto" w:fill="auto"/>
              <w:spacing w:before="0" w:after="0" w:line="240" w:lineRule="atLeast"/>
              <w:rPr>
                <w:b w:val="0"/>
                <w:color w:val="000000"/>
                <w:sz w:val="24"/>
                <w:szCs w:val="24"/>
              </w:rPr>
            </w:pPr>
          </w:p>
        </w:tc>
        <w:tc>
          <w:tcPr>
            <w:tcW w:w="1971" w:type="dxa"/>
          </w:tcPr>
          <w:p w:rsidR="00F2183E" w:rsidRPr="00F2183E" w:rsidRDefault="00F2183E" w:rsidP="00F2183E">
            <w:pPr>
              <w:rPr>
                <w:sz w:val="24"/>
                <w:szCs w:val="24"/>
              </w:rPr>
            </w:pPr>
            <w:r w:rsidRPr="00F2183E">
              <w:rPr>
                <w:sz w:val="24"/>
                <w:szCs w:val="24"/>
              </w:rPr>
              <w:t>Книги или фильмы?</w:t>
            </w:r>
          </w:p>
        </w:tc>
        <w:tc>
          <w:tcPr>
            <w:tcW w:w="1479" w:type="dxa"/>
          </w:tcPr>
          <w:p w:rsidR="00F2183E" w:rsidRPr="00F2183E" w:rsidRDefault="00F2183E" w:rsidP="00D9290C">
            <w:pPr>
              <w:rPr>
                <w:sz w:val="24"/>
                <w:szCs w:val="24"/>
              </w:rPr>
            </w:pPr>
            <w:r w:rsidRPr="00F2183E">
              <w:rPr>
                <w:sz w:val="24"/>
                <w:szCs w:val="24"/>
              </w:rPr>
              <w:t>Урок развития языковых знаний</w:t>
            </w:r>
          </w:p>
        </w:tc>
        <w:tc>
          <w:tcPr>
            <w:tcW w:w="992" w:type="dxa"/>
          </w:tcPr>
          <w:p w:rsidR="00F2183E" w:rsidRPr="00F2183E" w:rsidRDefault="00F2183E" w:rsidP="00F2183E">
            <w:pPr>
              <w:pStyle w:val="1a"/>
              <w:shd w:val="clear" w:color="auto" w:fill="auto"/>
              <w:spacing w:before="0" w:after="0" w:line="240" w:lineRule="atLeast"/>
              <w:rPr>
                <w:b w:val="0"/>
                <w:color w:val="000000"/>
                <w:sz w:val="24"/>
                <w:szCs w:val="24"/>
              </w:rPr>
            </w:pPr>
            <w:r w:rsidRPr="00F2183E">
              <w:rPr>
                <w:b w:val="0"/>
                <w:color w:val="000000"/>
                <w:sz w:val="24"/>
                <w:szCs w:val="24"/>
              </w:rPr>
              <w:t>1</w:t>
            </w:r>
          </w:p>
        </w:tc>
        <w:tc>
          <w:tcPr>
            <w:tcW w:w="2780" w:type="dxa"/>
          </w:tcPr>
          <w:p w:rsidR="00F2183E" w:rsidRPr="00F2183E" w:rsidRDefault="00F2183E" w:rsidP="002D5D1B">
            <w:pPr>
              <w:rPr>
                <w:sz w:val="24"/>
                <w:szCs w:val="24"/>
              </w:rPr>
            </w:pPr>
            <w:r w:rsidRPr="00F2183E">
              <w:rPr>
                <w:sz w:val="24"/>
                <w:szCs w:val="24"/>
              </w:rPr>
              <w:t>Чтение текста с извлечением нужной информации, использование языковой догадки</w:t>
            </w:r>
          </w:p>
        </w:tc>
        <w:tc>
          <w:tcPr>
            <w:tcW w:w="2693" w:type="dxa"/>
          </w:tcPr>
          <w:p w:rsidR="00F2183E" w:rsidRPr="00F2183E" w:rsidRDefault="00F2183E" w:rsidP="002D5D1B">
            <w:pPr>
              <w:jc w:val="center"/>
              <w:rPr>
                <w:sz w:val="24"/>
                <w:szCs w:val="24"/>
              </w:rPr>
            </w:pPr>
            <w:r w:rsidRPr="00F2183E">
              <w:rPr>
                <w:sz w:val="24"/>
                <w:szCs w:val="24"/>
              </w:rPr>
              <w:t>Уметь составить статью-описание о событиях.</w:t>
            </w:r>
          </w:p>
        </w:tc>
        <w:tc>
          <w:tcPr>
            <w:tcW w:w="1701" w:type="dxa"/>
          </w:tcPr>
          <w:p w:rsidR="00F2183E" w:rsidRPr="00F2183E" w:rsidRDefault="00F2183E" w:rsidP="00F2183E">
            <w:pPr>
              <w:ind w:right="-63"/>
              <w:rPr>
                <w:sz w:val="24"/>
                <w:szCs w:val="24"/>
              </w:rPr>
            </w:pPr>
            <w:r w:rsidRPr="00F2183E">
              <w:rPr>
                <w:sz w:val="24"/>
                <w:szCs w:val="24"/>
              </w:rPr>
              <w:t>Фронтальный</w:t>
            </w:r>
          </w:p>
        </w:tc>
        <w:tc>
          <w:tcPr>
            <w:tcW w:w="1418" w:type="dxa"/>
          </w:tcPr>
          <w:p w:rsidR="00F2183E" w:rsidRPr="00F2183E" w:rsidRDefault="00F2183E" w:rsidP="002D5D1B">
            <w:pPr>
              <w:jc w:val="both"/>
              <w:rPr>
                <w:sz w:val="24"/>
                <w:szCs w:val="24"/>
              </w:rPr>
            </w:pPr>
            <w:r w:rsidRPr="00F2183E">
              <w:rPr>
                <w:sz w:val="24"/>
                <w:szCs w:val="24"/>
              </w:rPr>
              <w:t>С.19, у, 1, 2</w:t>
            </w:r>
          </w:p>
        </w:tc>
      </w:tr>
      <w:tr w:rsidR="00F2183E" w:rsidRPr="00357C16" w:rsidTr="00D9290C">
        <w:trPr>
          <w:trHeight w:val="441"/>
        </w:trPr>
        <w:tc>
          <w:tcPr>
            <w:tcW w:w="15181" w:type="dxa"/>
            <w:gridSpan w:val="10"/>
          </w:tcPr>
          <w:p w:rsidR="00F2183E" w:rsidRPr="002D5D1B" w:rsidRDefault="00F2183E" w:rsidP="002D5D1B">
            <w:pPr>
              <w:jc w:val="both"/>
              <w:rPr>
                <w:b/>
                <w:sz w:val="28"/>
                <w:szCs w:val="28"/>
              </w:rPr>
            </w:pPr>
            <w:r w:rsidRPr="002D5D1B">
              <w:rPr>
                <w:b/>
                <w:sz w:val="28"/>
                <w:szCs w:val="28"/>
              </w:rPr>
              <w:t xml:space="preserve">Раздел 2. </w:t>
            </w:r>
            <w:r w:rsidR="002D5D1B" w:rsidRPr="002D5D1B">
              <w:rPr>
                <w:b/>
                <w:sz w:val="28"/>
                <w:szCs w:val="28"/>
              </w:rPr>
              <w:t>Пусть звучит музыка.</w:t>
            </w:r>
          </w:p>
        </w:tc>
      </w:tr>
      <w:tr w:rsidR="00D10CFD" w:rsidRPr="00357C16" w:rsidTr="00D9290C">
        <w:trPr>
          <w:trHeight w:val="737"/>
        </w:trPr>
        <w:tc>
          <w:tcPr>
            <w:tcW w:w="488"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lastRenderedPageBreak/>
              <w:t>6</w:t>
            </w:r>
          </w:p>
        </w:tc>
        <w:tc>
          <w:tcPr>
            <w:tcW w:w="833" w:type="dxa"/>
          </w:tcPr>
          <w:p w:rsidR="00D10CFD" w:rsidRPr="00D10CFD" w:rsidRDefault="006A0F91" w:rsidP="002D5D1B">
            <w:pPr>
              <w:jc w:val="center"/>
              <w:rPr>
                <w:sz w:val="24"/>
                <w:szCs w:val="24"/>
              </w:rPr>
            </w:pPr>
            <w:r>
              <w:rPr>
                <w:sz w:val="24"/>
                <w:szCs w:val="24"/>
              </w:rPr>
              <w:t>11</w:t>
            </w:r>
            <w:r w:rsidR="00D10CFD" w:rsidRPr="00D10CFD">
              <w:rPr>
                <w:sz w:val="24"/>
                <w:szCs w:val="24"/>
              </w:rPr>
              <w:t>.10</w:t>
            </w:r>
          </w:p>
        </w:tc>
        <w:tc>
          <w:tcPr>
            <w:tcW w:w="826" w:type="dxa"/>
          </w:tcPr>
          <w:p w:rsidR="00D10CFD" w:rsidRPr="00D10CFD" w:rsidRDefault="00D10CFD" w:rsidP="00F2183E">
            <w:pPr>
              <w:pStyle w:val="1a"/>
              <w:shd w:val="clear" w:color="auto" w:fill="auto"/>
              <w:spacing w:before="0" w:after="0" w:line="240" w:lineRule="atLeast"/>
              <w:rPr>
                <w:b w:val="0"/>
                <w:color w:val="000000"/>
                <w:sz w:val="24"/>
                <w:szCs w:val="24"/>
              </w:rPr>
            </w:pPr>
          </w:p>
        </w:tc>
        <w:tc>
          <w:tcPr>
            <w:tcW w:w="1971" w:type="dxa"/>
          </w:tcPr>
          <w:p w:rsidR="00D10CFD" w:rsidRPr="00D10CFD" w:rsidRDefault="00D10CFD" w:rsidP="002D5D1B">
            <w:pPr>
              <w:rPr>
                <w:sz w:val="24"/>
                <w:szCs w:val="24"/>
              </w:rPr>
            </w:pPr>
            <w:r w:rsidRPr="00D10CFD">
              <w:rPr>
                <w:sz w:val="24"/>
                <w:szCs w:val="24"/>
              </w:rPr>
              <w:t>Музыкальный тур по Британии. Новая лексика</w:t>
            </w:r>
          </w:p>
        </w:tc>
        <w:tc>
          <w:tcPr>
            <w:tcW w:w="1479" w:type="dxa"/>
          </w:tcPr>
          <w:p w:rsidR="00D10CFD" w:rsidRPr="00D10CFD" w:rsidRDefault="00D10CFD" w:rsidP="00D9290C">
            <w:pPr>
              <w:rPr>
                <w:sz w:val="24"/>
                <w:szCs w:val="24"/>
              </w:rPr>
            </w:pPr>
            <w:r w:rsidRPr="00D10CFD">
              <w:rPr>
                <w:sz w:val="24"/>
                <w:szCs w:val="24"/>
              </w:rPr>
              <w:t>Урок развития языковых навыков</w:t>
            </w:r>
          </w:p>
        </w:tc>
        <w:tc>
          <w:tcPr>
            <w:tcW w:w="992"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w:t>
            </w:r>
          </w:p>
        </w:tc>
        <w:tc>
          <w:tcPr>
            <w:tcW w:w="2780" w:type="dxa"/>
          </w:tcPr>
          <w:p w:rsidR="00D10CFD" w:rsidRPr="00D10CFD" w:rsidRDefault="00D10CFD" w:rsidP="002D5D1B">
            <w:pPr>
              <w:jc w:val="both"/>
              <w:rPr>
                <w:sz w:val="24"/>
                <w:szCs w:val="24"/>
              </w:rPr>
            </w:pPr>
            <w:r w:rsidRPr="00D10CFD">
              <w:rPr>
                <w:sz w:val="24"/>
                <w:szCs w:val="24"/>
              </w:rPr>
              <w:t>Чтение с пониманием основного содержания текста. Высказывание на основе прочитанного, лексика новая</w:t>
            </w:r>
          </w:p>
        </w:tc>
        <w:tc>
          <w:tcPr>
            <w:tcW w:w="2693" w:type="dxa"/>
          </w:tcPr>
          <w:p w:rsidR="00D10CFD" w:rsidRPr="00D10CFD" w:rsidRDefault="00D10CFD" w:rsidP="00D10CFD">
            <w:pPr>
              <w:rPr>
                <w:sz w:val="24"/>
                <w:szCs w:val="24"/>
              </w:rPr>
            </w:pPr>
            <w:r w:rsidRPr="00D10CFD">
              <w:rPr>
                <w:sz w:val="24"/>
                <w:szCs w:val="24"/>
              </w:rPr>
              <w:t>Уметь понимать несложные текс</w:t>
            </w:r>
            <w:r>
              <w:rPr>
                <w:sz w:val="24"/>
                <w:szCs w:val="24"/>
              </w:rPr>
              <w:t xml:space="preserve">ты, оценивать полученную информацию, выражать своё мнение, </w:t>
            </w:r>
            <w:r w:rsidRPr="00D10CFD">
              <w:rPr>
                <w:sz w:val="24"/>
                <w:szCs w:val="24"/>
              </w:rPr>
              <w:t>делать выписки из текста, вести диалог-расспрос</w:t>
            </w:r>
          </w:p>
        </w:tc>
        <w:tc>
          <w:tcPr>
            <w:tcW w:w="1701" w:type="dxa"/>
          </w:tcPr>
          <w:p w:rsidR="00D10CFD" w:rsidRPr="00D10CFD" w:rsidRDefault="00D10CFD">
            <w:pPr>
              <w:rPr>
                <w:sz w:val="24"/>
                <w:szCs w:val="24"/>
              </w:rPr>
            </w:pPr>
            <w:r w:rsidRPr="00D10CFD">
              <w:rPr>
                <w:sz w:val="24"/>
                <w:szCs w:val="24"/>
              </w:rPr>
              <w:t xml:space="preserve">Фронтальный </w:t>
            </w:r>
          </w:p>
        </w:tc>
        <w:tc>
          <w:tcPr>
            <w:tcW w:w="1418" w:type="dxa"/>
          </w:tcPr>
          <w:p w:rsidR="00D10CFD" w:rsidRPr="00D10CFD" w:rsidRDefault="00D10CFD" w:rsidP="002D5D1B">
            <w:pPr>
              <w:snapToGrid w:val="0"/>
              <w:jc w:val="center"/>
              <w:rPr>
                <w:sz w:val="24"/>
                <w:szCs w:val="24"/>
              </w:rPr>
            </w:pPr>
            <w:r w:rsidRPr="00D10CFD">
              <w:rPr>
                <w:sz w:val="24"/>
                <w:szCs w:val="24"/>
              </w:rPr>
              <w:t>С.38, у.3</w:t>
            </w:r>
          </w:p>
        </w:tc>
      </w:tr>
      <w:tr w:rsidR="00D10CFD" w:rsidRPr="00357C16" w:rsidTr="00D9290C">
        <w:trPr>
          <w:trHeight w:val="737"/>
        </w:trPr>
        <w:tc>
          <w:tcPr>
            <w:tcW w:w="488"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7</w:t>
            </w:r>
          </w:p>
        </w:tc>
        <w:tc>
          <w:tcPr>
            <w:tcW w:w="833" w:type="dxa"/>
          </w:tcPr>
          <w:p w:rsidR="00D10CFD" w:rsidRPr="00D10CFD" w:rsidRDefault="006A0F91" w:rsidP="002D5D1B">
            <w:pPr>
              <w:jc w:val="both"/>
              <w:rPr>
                <w:sz w:val="24"/>
                <w:szCs w:val="24"/>
              </w:rPr>
            </w:pPr>
            <w:r>
              <w:rPr>
                <w:sz w:val="24"/>
                <w:szCs w:val="24"/>
              </w:rPr>
              <w:t>18</w:t>
            </w:r>
            <w:r w:rsidR="00D10CFD" w:rsidRPr="00D10CFD">
              <w:rPr>
                <w:sz w:val="24"/>
                <w:szCs w:val="24"/>
              </w:rPr>
              <w:t>.10</w:t>
            </w:r>
          </w:p>
        </w:tc>
        <w:tc>
          <w:tcPr>
            <w:tcW w:w="826" w:type="dxa"/>
          </w:tcPr>
          <w:p w:rsidR="00D10CFD" w:rsidRPr="00D10CFD" w:rsidRDefault="00D10CFD" w:rsidP="00F2183E">
            <w:pPr>
              <w:pStyle w:val="1a"/>
              <w:shd w:val="clear" w:color="auto" w:fill="auto"/>
              <w:spacing w:before="0" w:after="0" w:line="240" w:lineRule="atLeast"/>
              <w:rPr>
                <w:b w:val="0"/>
                <w:color w:val="000000"/>
                <w:sz w:val="24"/>
                <w:szCs w:val="24"/>
              </w:rPr>
            </w:pPr>
          </w:p>
        </w:tc>
        <w:tc>
          <w:tcPr>
            <w:tcW w:w="1971" w:type="dxa"/>
          </w:tcPr>
          <w:p w:rsidR="00D10CFD" w:rsidRPr="00D10CFD" w:rsidRDefault="00D10CFD" w:rsidP="002D5D1B">
            <w:pPr>
              <w:rPr>
                <w:sz w:val="24"/>
                <w:szCs w:val="24"/>
              </w:rPr>
            </w:pPr>
            <w:r w:rsidRPr="00D10CFD">
              <w:rPr>
                <w:sz w:val="24"/>
                <w:szCs w:val="24"/>
              </w:rPr>
              <w:t>Образование существительных от прилагательных.</w:t>
            </w:r>
          </w:p>
        </w:tc>
        <w:tc>
          <w:tcPr>
            <w:tcW w:w="1479" w:type="dxa"/>
          </w:tcPr>
          <w:p w:rsidR="00D10CFD" w:rsidRPr="00D10CFD" w:rsidRDefault="00D10CFD" w:rsidP="00D9290C">
            <w:pPr>
              <w:rPr>
                <w:sz w:val="24"/>
                <w:szCs w:val="24"/>
              </w:rPr>
            </w:pPr>
            <w:r w:rsidRPr="00D10CFD">
              <w:rPr>
                <w:sz w:val="24"/>
                <w:szCs w:val="24"/>
              </w:rPr>
              <w:t>Урок -формирование грамматических навыков</w:t>
            </w:r>
          </w:p>
        </w:tc>
        <w:tc>
          <w:tcPr>
            <w:tcW w:w="992"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w:t>
            </w:r>
          </w:p>
        </w:tc>
        <w:tc>
          <w:tcPr>
            <w:tcW w:w="2780" w:type="dxa"/>
          </w:tcPr>
          <w:p w:rsidR="00D10CFD" w:rsidRPr="00D10CFD" w:rsidRDefault="00D10CFD" w:rsidP="002D5D1B">
            <w:pPr>
              <w:rPr>
                <w:color w:val="000000"/>
                <w:sz w:val="24"/>
                <w:szCs w:val="24"/>
              </w:rPr>
            </w:pPr>
            <w:r w:rsidRPr="00D10CFD">
              <w:rPr>
                <w:color w:val="000000"/>
                <w:sz w:val="24"/>
                <w:szCs w:val="24"/>
              </w:rPr>
              <w:t>Выполнение тренировочных упражнений,</w:t>
            </w:r>
            <w:r w:rsidRPr="00D10CFD">
              <w:rPr>
                <w:color w:val="000000"/>
                <w:sz w:val="24"/>
                <w:szCs w:val="24"/>
              </w:rPr>
              <w:br/>
              <w:t>тестов</w:t>
            </w:r>
          </w:p>
        </w:tc>
        <w:tc>
          <w:tcPr>
            <w:tcW w:w="2693" w:type="dxa"/>
          </w:tcPr>
          <w:p w:rsidR="00D10CFD" w:rsidRPr="00D10CFD" w:rsidRDefault="00D10CFD" w:rsidP="00D10CFD">
            <w:pPr>
              <w:rPr>
                <w:sz w:val="24"/>
                <w:szCs w:val="24"/>
              </w:rPr>
            </w:pPr>
            <w:r w:rsidRPr="00D10CFD">
              <w:rPr>
                <w:sz w:val="24"/>
                <w:szCs w:val="24"/>
              </w:rPr>
              <w:t>Уметь применять разные формы словообразования</w:t>
            </w:r>
          </w:p>
        </w:tc>
        <w:tc>
          <w:tcPr>
            <w:tcW w:w="1701" w:type="dxa"/>
          </w:tcPr>
          <w:p w:rsidR="00D10CFD" w:rsidRPr="00D10CFD" w:rsidRDefault="00D10CFD">
            <w:pPr>
              <w:rPr>
                <w:sz w:val="24"/>
                <w:szCs w:val="24"/>
              </w:rPr>
            </w:pPr>
            <w:r w:rsidRPr="00D10CFD">
              <w:rPr>
                <w:sz w:val="24"/>
                <w:szCs w:val="24"/>
              </w:rPr>
              <w:t xml:space="preserve">Фронтальный </w:t>
            </w:r>
          </w:p>
        </w:tc>
        <w:tc>
          <w:tcPr>
            <w:tcW w:w="1418" w:type="dxa"/>
          </w:tcPr>
          <w:p w:rsidR="00D10CFD" w:rsidRDefault="00D10CFD" w:rsidP="002D5D1B">
            <w:pPr>
              <w:jc w:val="both"/>
              <w:rPr>
                <w:sz w:val="24"/>
                <w:szCs w:val="24"/>
              </w:rPr>
            </w:pPr>
            <w:r w:rsidRPr="00D10CFD">
              <w:rPr>
                <w:sz w:val="24"/>
                <w:szCs w:val="24"/>
              </w:rPr>
              <w:t xml:space="preserve">С. 51, </w:t>
            </w:r>
          </w:p>
          <w:p w:rsidR="00D10CFD" w:rsidRPr="00D10CFD" w:rsidRDefault="00D10CFD" w:rsidP="002D5D1B">
            <w:pPr>
              <w:jc w:val="both"/>
              <w:rPr>
                <w:sz w:val="24"/>
                <w:szCs w:val="24"/>
              </w:rPr>
            </w:pPr>
            <w:r w:rsidRPr="00D10CFD">
              <w:rPr>
                <w:sz w:val="24"/>
                <w:szCs w:val="24"/>
              </w:rPr>
              <w:t>у.5. 6</w:t>
            </w:r>
          </w:p>
        </w:tc>
      </w:tr>
      <w:tr w:rsidR="00D10CFD" w:rsidRPr="00357C16" w:rsidTr="00D9290C">
        <w:trPr>
          <w:trHeight w:val="737"/>
        </w:trPr>
        <w:tc>
          <w:tcPr>
            <w:tcW w:w="488"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8</w:t>
            </w:r>
          </w:p>
        </w:tc>
        <w:tc>
          <w:tcPr>
            <w:tcW w:w="833" w:type="dxa"/>
          </w:tcPr>
          <w:p w:rsidR="00D10CFD" w:rsidRPr="00D10CFD" w:rsidRDefault="006A0F91" w:rsidP="002D5D1B">
            <w:pPr>
              <w:jc w:val="both"/>
              <w:rPr>
                <w:sz w:val="24"/>
                <w:szCs w:val="24"/>
              </w:rPr>
            </w:pPr>
            <w:r>
              <w:rPr>
                <w:sz w:val="24"/>
                <w:szCs w:val="24"/>
              </w:rPr>
              <w:t>25</w:t>
            </w:r>
            <w:r w:rsidR="00D10CFD" w:rsidRPr="00D10CFD">
              <w:rPr>
                <w:sz w:val="24"/>
                <w:szCs w:val="24"/>
              </w:rPr>
              <w:t>.10</w:t>
            </w:r>
          </w:p>
        </w:tc>
        <w:tc>
          <w:tcPr>
            <w:tcW w:w="826" w:type="dxa"/>
          </w:tcPr>
          <w:p w:rsidR="00D10CFD" w:rsidRPr="00D10CFD" w:rsidRDefault="00D10CFD" w:rsidP="00F2183E">
            <w:pPr>
              <w:pStyle w:val="1a"/>
              <w:shd w:val="clear" w:color="auto" w:fill="auto"/>
              <w:spacing w:before="0" w:after="0" w:line="240" w:lineRule="atLeast"/>
              <w:rPr>
                <w:b w:val="0"/>
                <w:color w:val="000000"/>
                <w:sz w:val="24"/>
                <w:szCs w:val="24"/>
              </w:rPr>
            </w:pPr>
          </w:p>
        </w:tc>
        <w:tc>
          <w:tcPr>
            <w:tcW w:w="1971" w:type="dxa"/>
          </w:tcPr>
          <w:p w:rsidR="00D10CFD" w:rsidRPr="00D10CFD" w:rsidRDefault="00D10CFD" w:rsidP="002D5D1B">
            <w:pPr>
              <w:rPr>
                <w:sz w:val="24"/>
                <w:szCs w:val="24"/>
              </w:rPr>
            </w:pPr>
            <w:r w:rsidRPr="00D10CFD">
              <w:rPr>
                <w:sz w:val="24"/>
                <w:szCs w:val="24"/>
              </w:rPr>
              <w:t>История поп- и рок-музыки. Новая лексика.</w:t>
            </w:r>
          </w:p>
        </w:tc>
        <w:tc>
          <w:tcPr>
            <w:tcW w:w="1479" w:type="dxa"/>
          </w:tcPr>
          <w:p w:rsidR="00D10CFD" w:rsidRPr="00D10CFD" w:rsidRDefault="00D10CFD" w:rsidP="00D9290C">
            <w:pPr>
              <w:rPr>
                <w:sz w:val="24"/>
                <w:szCs w:val="24"/>
              </w:rPr>
            </w:pPr>
            <w:r w:rsidRPr="00D10CFD">
              <w:rPr>
                <w:sz w:val="24"/>
                <w:szCs w:val="24"/>
              </w:rPr>
              <w:t>Урок систематизации и обобщения знаний и умений</w:t>
            </w:r>
          </w:p>
        </w:tc>
        <w:tc>
          <w:tcPr>
            <w:tcW w:w="992"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w:t>
            </w:r>
          </w:p>
        </w:tc>
        <w:tc>
          <w:tcPr>
            <w:tcW w:w="2780" w:type="dxa"/>
          </w:tcPr>
          <w:p w:rsidR="00D10CFD" w:rsidRPr="00D10CFD" w:rsidRDefault="00D10CFD" w:rsidP="002D5D1B">
            <w:pPr>
              <w:rPr>
                <w:sz w:val="24"/>
                <w:szCs w:val="24"/>
              </w:rPr>
            </w:pPr>
            <w:r w:rsidRPr="00D10CFD">
              <w:rPr>
                <w:sz w:val="24"/>
                <w:szCs w:val="24"/>
              </w:rPr>
              <w:t>Чтение текста  с извлечением нужной информации, с полным пониманием прочитанного,  высказывание в связи с прочитанным.</w:t>
            </w:r>
          </w:p>
        </w:tc>
        <w:tc>
          <w:tcPr>
            <w:tcW w:w="2693" w:type="dxa"/>
          </w:tcPr>
          <w:p w:rsidR="00D10CFD" w:rsidRPr="00D10CFD" w:rsidRDefault="00D10CFD" w:rsidP="00D10CFD">
            <w:pPr>
              <w:rPr>
                <w:color w:val="000000"/>
                <w:sz w:val="24"/>
                <w:szCs w:val="24"/>
              </w:rPr>
            </w:pPr>
            <w:r w:rsidRPr="00D10CFD">
              <w:rPr>
                <w:sz w:val="24"/>
                <w:szCs w:val="24"/>
              </w:rPr>
              <w:t>Уметь составлять предложения и короткие диалоги по образцу. Развитие навыков устной речи</w:t>
            </w:r>
          </w:p>
          <w:p w:rsidR="00D10CFD" w:rsidRPr="00D10CFD" w:rsidRDefault="00D10CFD" w:rsidP="00D10CFD">
            <w:pPr>
              <w:rPr>
                <w:sz w:val="24"/>
                <w:szCs w:val="24"/>
              </w:rPr>
            </w:pPr>
          </w:p>
        </w:tc>
        <w:tc>
          <w:tcPr>
            <w:tcW w:w="1701" w:type="dxa"/>
          </w:tcPr>
          <w:p w:rsidR="00D10CFD" w:rsidRPr="00D10CFD" w:rsidRDefault="00D10CFD">
            <w:pPr>
              <w:rPr>
                <w:sz w:val="24"/>
                <w:szCs w:val="24"/>
              </w:rPr>
            </w:pPr>
            <w:r w:rsidRPr="00D10CFD">
              <w:rPr>
                <w:sz w:val="24"/>
                <w:szCs w:val="24"/>
              </w:rPr>
              <w:t xml:space="preserve">Фронтальный </w:t>
            </w:r>
          </w:p>
        </w:tc>
        <w:tc>
          <w:tcPr>
            <w:tcW w:w="1418" w:type="dxa"/>
          </w:tcPr>
          <w:p w:rsidR="00D10CFD" w:rsidRPr="00D10CFD" w:rsidRDefault="00D10CFD" w:rsidP="002D5D1B">
            <w:pPr>
              <w:jc w:val="both"/>
              <w:rPr>
                <w:sz w:val="24"/>
                <w:szCs w:val="24"/>
              </w:rPr>
            </w:pPr>
            <w:r w:rsidRPr="00D10CFD">
              <w:rPr>
                <w:sz w:val="24"/>
                <w:szCs w:val="24"/>
              </w:rPr>
              <w:t>С.45, у.2</w:t>
            </w:r>
          </w:p>
        </w:tc>
      </w:tr>
      <w:tr w:rsidR="00D10CFD" w:rsidRPr="00357C16" w:rsidTr="00D9290C">
        <w:trPr>
          <w:trHeight w:val="737"/>
        </w:trPr>
        <w:tc>
          <w:tcPr>
            <w:tcW w:w="488"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9</w:t>
            </w:r>
          </w:p>
        </w:tc>
        <w:tc>
          <w:tcPr>
            <w:tcW w:w="833" w:type="dxa"/>
          </w:tcPr>
          <w:p w:rsidR="00D10CFD" w:rsidRPr="00D10CFD" w:rsidRDefault="006A0F91" w:rsidP="002D5D1B">
            <w:pPr>
              <w:jc w:val="both"/>
              <w:rPr>
                <w:sz w:val="24"/>
                <w:szCs w:val="24"/>
              </w:rPr>
            </w:pPr>
            <w:r>
              <w:rPr>
                <w:sz w:val="24"/>
                <w:szCs w:val="24"/>
              </w:rPr>
              <w:t>01</w:t>
            </w:r>
            <w:r w:rsidR="00D10CFD" w:rsidRPr="00D10CFD">
              <w:rPr>
                <w:sz w:val="24"/>
                <w:szCs w:val="24"/>
              </w:rPr>
              <w:t>.1</w:t>
            </w:r>
            <w:r>
              <w:rPr>
                <w:sz w:val="24"/>
                <w:szCs w:val="24"/>
              </w:rPr>
              <w:t>1</w:t>
            </w:r>
          </w:p>
        </w:tc>
        <w:tc>
          <w:tcPr>
            <w:tcW w:w="826" w:type="dxa"/>
          </w:tcPr>
          <w:p w:rsidR="00D10CFD" w:rsidRPr="00D10CFD" w:rsidRDefault="00D10CFD" w:rsidP="00F2183E">
            <w:pPr>
              <w:pStyle w:val="1a"/>
              <w:shd w:val="clear" w:color="auto" w:fill="auto"/>
              <w:spacing w:before="0" w:after="0" w:line="240" w:lineRule="atLeast"/>
              <w:rPr>
                <w:b w:val="0"/>
                <w:color w:val="000000"/>
                <w:sz w:val="24"/>
                <w:szCs w:val="24"/>
              </w:rPr>
            </w:pPr>
          </w:p>
        </w:tc>
        <w:tc>
          <w:tcPr>
            <w:tcW w:w="1971" w:type="dxa"/>
          </w:tcPr>
          <w:p w:rsidR="00D10CFD" w:rsidRPr="00D10CFD" w:rsidRDefault="00D10CFD" w:rsidP="002D5D1B">
            <w:pPr>
              <w:rPr>
                <w:sz w:val="24"/>
                <w:szCs w:val="24"/>
              </w:rPr>
            </w:pPr>
            <w:r w:rsidRPr="00D10CFD">
              <w:rPr>
                <w:sz w:val="24"/>
                <w:szCs w:val="24"/>
              </w:rPr>
              <w:t>Форма глагола с окончанием –</w:t>
            </w:r>
            <w:r w:rsidRPr="00D10CFD">
              <w:rPr>
                <w:sz w:val="24"/>
                <w:szCs w:val="24"/>
                <w:lang w:val="en-US"/>
              </w:rPr>
              <w:t>ing</w:t>
            </w:r>
            <w:r w:rsidRPr="00D10CFD">
              <w:rPr>
                <w:sz w:val="24"/>
                <w:szCs w:val="24"/>
              </w:rPr>
              <w:t>.</w:t>
            </w:r>
          </w:p>
        </w:tc>
        <w:tc>
          <w:tcPr>
            <w:tcW w:w="1479" w:type="dxa"/>
          </w:tcPr>
          <w:p w:rsidR="00D10CFD" w:rsidRPr="00D10CFD" w:rsidRDefault="00D10CFD" w:rsidP="00D9290C">
            <w:pPr>
              <w:rPr>
                <w:sz w:val="24"/>
                <w:szCs w:val="24"/>
              </w:rPr>
            </w:pPr>
            <w:r w:rsidRPr="00D10CFD">
              <w:rPr>
                <w:sz w:val="24"/>
                <w:szCs w:val="24"/>
              </w:rPr>
              <w:t>Урок формирования грамматических навыков</w:t>
            </w:r>
          </w:p>
        </w:tc>
        <w:tc>
          <w:tcPr>
            <w:tcW w:w="992"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w:t>
            </w:r>
          </w:p>
        </w:tc>
        <w:tc>
          <w:tcPr>
            <w:tcW w:w="2780" w:type="dxa"/>
          </w:tcPr>
          <w:p w:rsidR="00D10CFD" w:rsidRPr="00D10CFD" w:rsidRDefault="00D10CFD" w:rsidP="002D5D1B">
            <w:pPr>
              <w:jc w:val="center"/>
              <w:rPr>
                <w:sz w:val="24"/>
                <w:szCs w:val="24"/>
              </w:rPr>
            </w:pPr>
            <w:r w:rsidRPr="00D10CFD">
              <w:rPr>
                <w:sz w:val="24"/>
                <w:szCs w:val="24"/>
              </w:rPr>
              <w:t>Форма глагола с окончанием –</w:t>
            </w:r>
            <w:r w:rsidRPr="00D10CFD">
              <w:rPr>
                <w:sz w:val="24"/>
                <w:szCs w:val="24"/>
                <w:lang w:val="en-US"/>
              </w:rPr>
              <w:t>ing</w:t>
            </w:r>
            <w:r w:rsidRPr="00D10CFD">
              <w:rPr>
                <w:sz w:val="24"/>
                <w:szCs w:val="24"/>
              </w:rPr>
              <w:t>.</w:t>
            </w:r>
          </w:p>
        </w:tc>
        <w:tc>
          <w:tcPr>
            <w:tcW w:w="2693" w:type="dxa"/>
          </w:tcPr>
          <w:p w:rsidR="00D10CFD" w:rsidRPr="00D10CFD" w:rsidRDefault="00D10CFD" w:rsidP="00D10CFD">
            <w:pPr>
              <w:rPr>
                <w:sz w:val="24"/>
                <w:szCs w:val="24"/>
              </w:rPr>
            </w:pPr>
            <w:r w:rsidRPr="00D10CFD">
              <w:rPr>
                <w:sz w:val="24"/>
                <w:szCs w:val="24"/>
              </w:rPr>
              <w:t>Уметь  употреблять нужную форму глагола</w:t>
            </w:r>
          </w:p>
        </w:tc>
        <w:tc>
          <w:tcPr>
            <w:tcW w:w="1701" w:type="dxa"/>
          </w:tcPr>
          <w:p w:rsidR="00D10CFD" w:rsidRPr="00D10CFD" w:rsidRDefault="00D10CFD">
            <w:pPr>
              <w:rPr>
                <w:sz w:val="24"/>
                <w:szCs w:val="24"/>
              </w:rPr>
            </w:pPr>
            <w:r w:rsidRPr="00D10CFD">
              <w:rPr>
                <w:sz w:val="24"/>
                <w:szCs w:val="24"/>
              </w:rPr>
              <w:t xml:space="preserve">Фронтальный </w:t>
            </w:r>
          </w:p>
        </w:tc>
        <w:tc>
          <w:tcPr>
            <w:tcW w:w="1418" w:type="dxa"/>
          </w:tcPr>
          <w:p w:rsidR="00D10CFD" w:rsidRDefault="00D10CFD" w:rsidP="002D5D1B">
            <w:pPr>
              <w:jc w:val="both"/>
              <w:rPr>
                <w:sz w:val="24"/>
                <w:szCs w:val="24"/>
              </w:rPr>
            </w:pPr>
            <w:r w:rsidRPr="00D10CFD">
              <w:rPr>
                <w:sz w:val="24"/>
                <w:szCs w:val="24"/>
              </w:rPr>
              <w:t xml:space="preserve">С.50, </w:t>
            </w:r>
          </w:p>
          <w:p w:rsidR="00D10CFD" w:rsidRPr="00D10CFD" w:rsidRDefault="00D10CFD" w:rsidP="002D5D1B">
            <w:pPr>
              <w:jc w:val="both"/>
              <w:rPr>
                <w:sz w:val="24"/>
                <w:szCs w:val="24"/>
              </w:rPr>
            </w:pPr>
            <w:r w:rsidRPr="00D10CFD">
              <w:rPr>
                <w:sz w:val="24"/>
                <w:szCs w:val="24"/>
              </w:rPr>
              <w:t>у. 2, 3, 4</w:t>
            </w:r>
          </w:p>
        </w:tc>
      </w:tr>
      <w:tr w:rsidR="00D10CFD" w:rsidRPr="00357C16" w:rsidTr="00D9290C">
        <w:trPr>
          <w:trHeight w:val="737"/>
        </w:trPr>
        <w:tc>
          <w:tcPr>
            <w:tcW w:w="488"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10</w:t>
            </w:r>
          </w:p>
        </w:tc>
        <w:tc>
          <w:tcPr>
            <w:tcW w:w="833" w:type="dxa"/>
          </w:tcPr>
          <w:p w:rsidR="00D10CFD" w:rsidRPr="00D10CFD" w:rsidRDefault="006A0F91" w:rsidP="002D5D1B">
            <w:pPr>
              <w:jc w:val="both"/>
              <w:rPr>
                <w:sz w:val="24"/>
                <w:szCs w:val="24"/>
              </w:rPr>
            </w:pPr>
            <w:r>
              <w:rPr>
                <w:sz w:val="24"/>
                <w:szCs w:val="24"/>
              </w:rPr>
              <w:t>08</w:t>
            </w:r>
            <w:r w:rsidR="00D10CFD" w:rsidRPr="00D10CFD">
              <w:rPr>
                <w:sz w:val="24"/>
                <w:szCs w:val="24"/>
              </w:rPr>
              <w:t>.11</w:t>
            </w:r>
          </w:p>
        </w:tc>
        <w:tc>
          <w:tcPr>
            <w:tcW w:w="826" w:type="dxa"/>
          </w:tcPr>
          <w:p w:rsidR="00D10CFD" w:rsidRPr="00D10CFD" w:rsidRDefault="00D10CFD" w:rsidP="00F2183E">
            <w:pPr>
              <w:pStyle w:val="1a"/>
              <w:shd w:val="clear" w:color="auto" w:fill="auto"/>
              <w:spacing w:before="0" w:after="0" w:line="240" w:lineRule="atLeast"/>
              <w:rPr>
                <w:b w:val="0"/>
                <w:color w:val="000000"/>
                <w:sz w:val="24"/>
                <w:szCs w:val="24"/>
              </w:rPr>
            </w:pPr>
          </w:p>
        </w:tc>
        <w:tc>
          <w:tcPr>
            <w:tcW w:w="1971" w:type="dxa"/>
          </w:tcPr>
          <w:p w:rsidR="00D10CFD" w:rsidRPr="00D10CFD" w:rsidRDefault="00D10CFD" w:rsidP="002D5D1B">
            <w:pPr>
              <w:rPr>
                <w:sz w:val="24"/>
                <w:szCs w:val="24"/>
              </w:rPr>
            </w:pPr>
            <w:r w:rsidRPr="00D10CFD">
              <w:rPr>
                <w:sz w:val="24"/>
                <w:szCs w:val="24"/>
              </w:rPr>
              <w:t>Какая музыка тебе нравится?</w:t>
            </w:r>
          </w:p>
        </w:tc>
        <w:tc>
          <w:tcPr>
            <w:tcW w:w="1479" w:type="dxa"/>
          </w:tcPr>
          <w:p w:rsidR="00D10CFD" w:rsidRPr="00D10CFD" w:rsidRDefault="00D10CFD" w:rsidP="00D9290C">
            <w:pPr>
              <w:rPr>
                <w:sz w:val="24"/>
                <w:szCs w:val="24"/>
              </w:rPr>
            </w:pPr>
            <w:r w:rsidRPr="00D10CFD">
              <w:rPr>
                <w:sz w:val="24"/>
                <w:szCs w:val="24"/>
              </w:rPr>
              <w:t>Урок развития языковых навыков</w:t>
            </w:r>
          </w:p>
        </w:tc>
        <w:tc>
          <w:tcPr>
            <w:tcW w:w="992"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w:t>
            </w:r>
          </w:p>
        </w:tc>
        <w:tc>
          <w:tcPr>
            <w:tcW w:w="2780" w:type="dxa"/>
          </w:tcPr>
          <w:p w:rsidR="00D10CFD" w:rsidRPr="00D10CFD" w:rsidRDefault="00D10CFD" w:rsidP="002D5D1B">
            <w:pPr>
              <w:rPr>
                <w:sz w:val="24"/>
                <w:szCs w:val="24"/>
              </w:rPr>
            </w:pPr>
            <w:r w:rsidRPr="00D10CFD">
              <w:rPr>
                <w:sz w:val="24"/>
                <w:szCs w:val="24"/>
              </w:rPr>
              <w:t>Аудирование с пониманием общего содержания</w:t>
            </w:r>
          </w:p>
        </w:tc>
        <w:tc>
          <w:tcPr>
            <w:tcW w:w="2693" w:type="dxa"/>
          </w:tcPr>
          <w:p w:rsidR="00D10CFD" w:rsidRPr="00D10CFD" w:rsidRDefault="00D10CFD" w:rsidP="00D9290C">
            <w:pPr>
              <w:rPr>
                <w:sz w:val="24"/>
                <w:szCs w:val="24"/>
              </w:rPr>
            </w:pPr>
            <w:r w:rsidRPr="00D10CFD">
              <w:rPr>
                <w:sz w:val="24"/>
                <w:szCs w:val="24"/>
              </w:rPr>
              <w:t>Уметь вести диалог по ситуации</w:t>
            </w:r>
          </w:p>
        </w:tc>
        <w:tc>
          <w:tcPr>
            <w:tcW w:w="1701" w:type="dxa"/>
          </w:tcPr>
          <w:p w:rsidR="00D10CFD" w:rsidRPr="00D10CFD" w:rsidRDefault="00D10CFD">
            <w:pPr>
              <w:rPr>
                <w:sz w:val="24"/>
                <w:szCs w:val="24"/>
              </w:rPr>
            </w:pPr>
            <w:r w:rsidRPr="00D10CFD">
              <w:rPr>
                <w:sz w:val="24"/>
                <w:szCs w:val="24"/>
              </w:rPr>
              <w:t xml:space="preserve">Фронтальный </w:t>
            </w:r>
          </w:p>
        </w:tc>
        <w:tc>
          <w:tcPr>
            <w:tcW w:w="1418" w:type="dxa"/>
          </w:tcPr>
          <w:p w:rsidR="00D10CFD" w:rsidRPr="00D10CFD" w:rsidRDefault="00D10CFD" w:rsidP="002D5D1B">
            <w:pPr>
              <w:jc w:val="both"/>
              <w:rPr>
                <w:sz w:val="24"/>
                <w:szCs w:val="24"/>
              </w:rPr>
            </w:pPr>
            <w:r w:rsidRPr="00D10CFD">
              <w:rPr>
                <w:sz w:val="24"/>
                <w:szCs w:val="24"/>
              </w:rPr>
              <w:t>С.44, у.3</w:t>
            </w:r>
          </w:p>
        </w:tc>
      </w:tr>
      <w:tr w:rsidR="00D10CFD" w:rsidRPr="00357C16" w:rsidTr="00D9290C">
        <w:trPr>
          <w:trHeight w:val="437"/>
        </w:trPr>
        <w:tc>
          <w:tcPr>
            <w:tcW w:w="15181" w:type="dxa"/>
            <w:gridSpan w:val="10"/>
          </w:tcPr>
          <w:p w:rsidR="00D10CFD" w:rsidRPr="002D5D1B" w:rsidRDefault="00D10CFD" w:rsidP="002D5D1B">
            <w:pPr>
              <w:jc w:val="both"/>
              <w:rPr>
                <w:sz w:val="28"/>
                <w:szCs w:val="28"/>
              </w:rPr>
            </w:pPr>
            <w:r w:rsidRPr="002D5D1B">
              <w:rPr>
                <w:b/>
                <w:sz w:val="28"/>
                <w:szCs w:val="28"/>
              </w:rPr>
              <w:t>Раздел 3. Какие новости?</w:t>
            </w:r>
          </w:p>
        </w:tc>
      </w:tr>
      <w:tr w:rsidR="00D10CFD" w:rsidRPr="00357C16" w:rsidTr="00D9290C">
        <w:trPr>
          <w:trHeight w:val="737"/>
        </w:trPr>
        <w:tc>
          <w:tcPr>
            <w:tcW w:w="488"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11</w:t>
            </w:r>
          </w:p>
        </w:tc>
        <w:tc>
          <w:tcPr>
            <w:tcW w:w="833" w:type="dxa"/>
          </w:tcPr>
          <w:p w:rsidR="00D10CFD" w:rsidRPr="00D10CFD" w:rsidRDefault="006A0F91" w:rsidP="002D5D1B">
            <w:pPr>
              <w:jc w:val="both"/>
              <w:rPr>
                <w:sz w:val="24"/>
                <w:szCs w:val="24"/>
              </w:rPr>
            </w:pPr>
            <w:r>
              <w:rPr>
                <w:sz w:val="24"/>
                <w:szCs w:val="24"/>
              </w:rPr>
              <w:t>15</w:t>
            </w:r>
            <w:r w:rsidR="00D10CFD" w:rsidRPr="00D10CFD">
              <w:rPr>
                <w:sz w:val="24"/>
                <w:szCs w:val="24"/>
              </w:rPr>
              <w:t>.11</w:t>
            </w:r>
          </w:p>
        </w:tc>
        <w:tc>
          <w:tcPr>
            <w:tcW w:w="826" w:type="dxa"/>
          </w:tcPr>
          <w:p w:rsidR="00D10CFD" w:rsidRPr="00D10CFD" w:rsidRDefault="00D10CFD" w:rsidP="00F2183E">
            <w:pPr>
              <w:pStyle w:val="1a"/>
              <w:shd w:val="clear" w:color="auto" w:fill="auto"/>
              <w:spacing w:before="0" w:after="0" w:line="240" w:lineRule="atLeast"/>
              <w:rPr>
                <w:b w:val="0"/>
                <w:color w:val="000000"/>
                <w:sz w:val="24"/>
                <w:szCs w:val="24"/>
              </w:rPr>
            </w:pPr>
          </w:p>
        </w:tc>
        <w:tc>
          <w:tcPr>
            <w:tcW w:w="1971" w:type="dxa"/>
          </w:tcPr>
          <w:p w:rsidR="00D10CFD" w:rsidRPr="00D10CFD" w:rsidRDefault="00D10CFD" w:rsidP="002D5D1B">
            <w:pPr>
              <w:rPr>
                <w:sz w:val="24"/>
                <w:szCs w:val="24"/>
              </w:rPr>
            </w:pPr>
            <w:r w:rsidRPr="00D10CFD">
              <w:rPr>
                <w:sz w:val="24"/>
                <w:szCs w:val="24"/>
              </w:rPr>
              <w:t>СМИ в цифрах и фактах. Новая лексика</w:t>
            </w:r>
          </w:p>
        </w:tc>
        <w:tc>
          <w:tcPr>
            <w:tcW w:w="1479" w:type="dxa"/>
          </w:tcPr>
          <w:p w:rsidR="00D10CFD" w:rsidRPr="00D10CFD" w:rsidRDefault="00D10CFD" w:rsidP="00D9290C">
            <w:pPr>
              <w:rPr>
                <w:sz w:val="24"/>
                <w:szCs w:val="24"/>
              </w:rPr>
            </w:pPr>
            <w:r w:rsidRPr="00D10CFD">
              <w:rPr>
                <w:sz w:val="24"/>
                <w:szCs w:val="24"/>
              </w:rPr>
              <w:t>Урок –изучение,</w:t>
            </w:r>
            <w:r w:rsidR="00D9290C">
              <w:rPr>
                <w:sz w:val="24"/>
                <w:szCs w:val="24"/>
              </w:rPr>
              <w:t xml:space="preserve"> </w:t>
            </w:r>
            <w:r w:rsidRPr="00D10CFD">
              <w:rPr>
                <w:sz w:val="24"/>
                <w:szCs w:val="24"/>
              </w:rPr>
              <w:t xml:space="preserve">первичное закрепление </w:t>
            </w:r>
            <w:r w:rsidRPr="00D10CFD">
              <w:rPr>
                <w:sz w:val="24"/>
                <w:szCs w:val="24"/>
              </w:rPr>
              <w:lastRenderedPageBreak/>
              <w:t>материала</w:t>
            </w:r>
          </w:p>
        </w:tc>
        <w:tc>
          <w:tcPr>
            <w:tcW w:w="992"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lastRenderedPageBreak/>
              <w:t>1</w:t>
            </w:r>
          </w:p>
        </w:tc>
        <w:tc>
          <w:tcPr>
            <w:tcW w:w="2780" w:type="dxa"/>
          </w:tcPr>
          <w:p w:rsidR="00D10CFD" w:rsidRPr="00D10CFD" w:rsidRDefault="00D10CFD" w:rsidP="002D5D1B">
            <w:pPr>
              <w:rPr>
                <w:sz w:val="24"/>
                <w:szCs w:val="24"/>
              </w:rPr>
            </w:pPr>
            <w:r w:rsidRPr="00D10CFD">
              <w:rPr>
                <w:color w:val="000000"/>
                <w:sz w:val="24"/>
                <w:szCs w:val="24"/>
              </w:rPr>
              <w:t xml:space="preserve">Прогнозирование содержания текста; поисковое, изуч.чтение,  выполнение задания на </w:t>
            </w:r>
            <w:r w:rsidRPr="00D10CFD">
              <w:rPr>
                <w:color w:val="000000"/>
                <w:sz w:val="24"/>
                <w:szCs w:val="24"/>
              </w:rPr>
              <w:lastRenderedPageBreak/>
              <w:t>множествен-ный выбор, работа со словарем, сообщение в связи с прочитанным, выражение своего отношения к прочитан-у.</w:t>
            </w:r>
          </w:p>
        </w:tc>
        <w:tc>
          <w:tcPr>
            <w:tcW w:w="2693" w:type="dxa"/>
          </w:tcPr>
          <w:p w:rsidR="00D10CFD" w:rsidRPr="00D10CFD" w:rsidRDefault="00D10CFD" w:rsidP="00D9290C">
            <w:pPr>
              <w:rPr>
                <w:sz w:val="24"/>
                <w:szCs w:val="24"/>
              </w:rPr>
            </w:pPr>
            <w:r w:rsidRPr="00D10CFD">
              <w:rPr>
                <w:sz w:val="24"/>
                <w:szCs w:val="24"/>
              </w:rPr>
              <w:lastRenderedPageBreak/>
              <w:t xml:space="preserve">Уметь читать с различными стратегиями в зависимости от </w:t>
            </w:r>
            <w:r w:rsidRPr="00D10CFD">
              <w:rPr>
                <w:sz w:val="24"/>
                <w:szCs w:val="24"/>
              </w:rPr>
              <w:lastRenderedPageBreak/>
              <w:t>коммуникативной задачи. Распознавать и употреблять наиболее устойчивые словосочетания.  Учить вести диалог-расспрос.</w:t>
            </w:r>
          </w:p>
        </w:tc>
        <w:tc>
          <w:tcPr>
            <w:tcW w:w="1701" w:type="dxa"/>
          </w:tcPr>
          <w:p w:rsidR="00D10CFD" w:rsidRPr="00D10CFD" w:rsidRDefault="00D10CFD">
            <w:pPr>
              <w:rPr>
                <w:sz w:val="24"/>
                <w:szCs w:val="24"/>
              </w:rPr>
            </w:pPr>
            <w:r w:rsidRPr="00D10CFD">
              <w:rPr>
                <w:sz w:val="24"/>
                <w:szCs w:val="24"/>
              </w:rPr>
              <w:lastRenderedPageBreak/>
              <w:t xml:space="preserve">Фронтальный </w:t>
            </w:r>
          </w:p>
        </w:tc>
        <w:tc>
          <w:tcPr>
            <w:tcW w:w="1418" w:type="dxa"/>
          </w:tcPr>
          <w:p w:rsidR="00D10CFD" w:rsidRPr="00D10CFD" w:rsidRDefault="00D10CFD" w:rsidP="002D5D1B">
            <w:pPr>
              <w:jc w:val="both"/>
              <w:rPr>
                <w:sz w:val="24"/>
                <w:szCs w:val="24"/>
              </w:rPr>
            </w:pPr>
            <w:r w:rsidRPr="00D10CFD">
              <w:rPr>
                <w:sz w:val="24"/>
                <w:szCs w:val="24"/>
              </w:rPr>
              <w:t>С.61, у. 2</w:t>
            </w:r>
          </w:p>
        </w:tc>
      </w:tr>
      <w:tr w:rsidR="00D10CFD" w:rsidRPr="00357C16" w:rsidTr="00D9290C">
        <w:trPr>
          <w:trHeight w:val="737"/>
        </w:trPr>
        <w:tc>
          <w:tcPr>
            <w:tcW w:w="488"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lastRenderedPageBreak/>
              <w:t>12</w:t>
            </w:r>
          </w:p>
        </w:tc>
        <w:tc>
          <w:tcPr>
            <w:tcW w:w="833" w:type="dxa"/>
          </w:tcPr>
          <w:p w:rsidR="00D10CFD" w:rsidRPr="00D10CFD" w:rsidRDefault="006A0F91" w:rsidP="002D5D1B">
            <w:pPr>
              <w:jc w:val="both"/>
              <w:rPr>
                <w:sz w:val="24"/>
                <w:szCs w:val="24"/>
              </w:rPr>
            </w:pPr>
            <w:r>
              <w:rPr>
                <w:sz w:val="24"/>
                <w:szCs w:val="24"/>
              </w:rPr>
              <w:t>22</w:t>
            </w:r>
            <w:r w:rsidR="00D10CFD" w:rsidRPr="00D10CFD">
              <w:rPr>
                <w:sz w:val="24"/>
                <w:szCs w:val="24"/>
              </w:rPr>
              <w:t>.11</w:t>
            </w:r>
          </w:p>
        </w:tc>
        <w:tc>
          <w:tcPr>
            <w:tcW w:w="826" w:type="dxa"/>
          </w:tcPr>
          <w:p w:rsidR="00D10CFD" w:rsidRPr="00D10CFD" w:rsidRDefault="00D10CFD" w:rsidP="00F2183E">
            <w:pPr>
              <w:pStyle w:val="1a"/>
              <w:shd w:val="clear" w:color="auto" w:fill="auto"/>
              <w:spacing w:before="0" w:after="0" w:line="240" w:lineRule="atLeast"/>
              <w:rPr>
                <w:b w:val="0"/>
                <w:color w:val="000000"/>
                <w:sz w:val="24"/>
                <w:szCs w:val="24"/>
              </w:rPr>
            </w:pPr>
          </w:p>
        </w:tc>
        <w:tc>
          <w:tcPr>
            <w:tcW w:w="1971" w:type="dxa"/>
          </w:tcPr>
          <w:p w:rsidR="00D10CFD" w:rsidRPr="00D10CFD" w:rsidRDefault="00D10CFD" w:rsidP="002D5D1B">
            <w:pPr>
              <w:rPr>
                <w:sz w:val="24"/>
                <w:szCs w:val="24"/>
              </w:rPr>
            </w:pPr>
            <w:r w:rsidRPr="00D10CFD">
              <w:rPr>
                <w:sz w:val="24"/>
                <w:szCs w:val="24"/>
              </w:rPr>
              <w:t>Общие и специальные вопросы</w:t>
            </w:r>
          </w:p>
        </w:tc>
        <w:tc>
          <w:tcPr>
            <w:tcW w:w="1479" w:type="dxa"/>
          </w:tcPr>
          <w:p w:rsidR="00D10CFD" w:rsidRPr="00D10CFD" w:rsidRDefault="00D10CFD" w:rsidP="00D9290C">
            <w:pPr>
              <w:rPr>
                <w:sz w:val="24"/>
                <w:szCs w:val="24"/>
              </w:rPr>
            </w:pPr>
            <w:r w:rsidRPr="00D10CFD">
              <w:rPr>
                <w:sz w:val="24"/>
                <w:szCs w:val="24"/>
              </w:rPr>
              <w:t>Урок формирования грамматических навыков</w:t>
            </w:r>
          </w:p>
        </w:tc>
        <w:tc>
          <w:tcPr>
            <w:tcW w:w="992"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w:t>
            </w:r>
          </w:p>
        </w:tc>
        <w:tc>
          <w:tcPr>
            <w:tcW w:w="2780" w:type="dxa"/>
          </w:tcPr>
          <w:p w:rsidR="00D10CFD" w:rsidRPr="00D10CFD" w:rsidRDefault="00D10CFD" w:rsidP="002D5D1B">
            <w:pPr>
              <w:rPr>
                <w:sz w:val="24"/>
                <w:szCs w:val="24"/>
              </w:rPr>
            </w:pPr>
            <w:r w:rsidRPr="00D10CFD">
              <w:rPr>
                <w:sz w:val="24"/>
                <w:szCs w:val="24"/>
              </w:rPr>
              <w:t>Выполнение грамматических упражнений по теме</w:t>
            </w:r>
          </w:p>
        </w:tc>
        <w:tc>
          <w:tcPr>
            <w:tcW w:w="2693" w:type="dxa"/>
          </w:tcPr>
          <w:p w:rsidR="00D10CFD" w:rsidRPr="00D10CFD" w:rsidRDefault="00D10CFD" w:rsidP="00D9290C">
            <w:pPr>
              <w:rPr>
                <w:sz w:val="24"/>
                <w:szCs w:val="24"/>
              </w:rPr>
            </w:pPr>
            <w:r w:rsidRPr="00D10CFD">
              <w:rPr>
                <w:sz w:val="24"/>
                <w:szCs w:val="24"/>
              </w:rPr>
              <w:t>Уметь  употреблять в речи вопросительные конструкции</w:t>
            </w:r>
          </w:p>
        </w:tc>
        <w:tc>
          <w:tcPr>
            <w:tcW w:w="1701" w:type="dxa"/>
          </w:tcPr>
          <w:p w:rsidR="00D10CFD" w:rsidRPr="00D10CFD" w:rsidRDefault="00D10CFD">
            <w:pPr>
              <w:rPr>
                <w:sz w:val="24"/>
                <w:szCs w:val="24"/>
              </w:rPr>
            </w:pPr>
            <w:r w:rsidRPr="00D10CFD">
              <w:rPr>
                <w:sz w:val="24"/>
                <w:szCs w:val="24"/>
              </w:rPr>
              <w:t xml:space="preserve">Фронтальный </w:t>
            </w:r>
          </w:p>
        </w:tc>
        <w:tc>
          <w:tcPr>
            <w:tcW w:w="1418" w:type="dxa"/>
          </w:tcPr>
          <w:p w:rsidR="00D10CFD" w:rsidRPr="00D10CFD" w:rsidRDefault="00D10CFD" w:rsidP="002D5D1B">
            <w:pPr>
              <w:jc w:val="both"/>
              <w:rPr>
                <w:sz w:val="24"/>
                <w:szCs w:val="24"/>
              </w:rPr>
            </w:pPr>
            <w:r w:rsidRPr="00D10CFD">
              <w:rPr>
                <w:sz w:val="24"/>
                <w:szCs w:val="24"/>
              </w:rPr>
              <w:t>С.66, у.2</w:t>
            </w:r>
          </w:p>
        </w:tc>
      </w:tr>
      <w:tr w:rsidR="00D10CFD" w:rsidRPr="00357C16" w:rsidTr="00D9290C">
        <w:trPr>
          <w:trHeight w:val="737"/>
        </w:trPr>
        <w:tc>
          <w:tcPr>
            <w:tcW w:w="488"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13</w:t>
            </w:r>
          </w:p>
        </w:tc>
        <w:tc>
          <w:tcPr>
            <w:tcW w:w="833" w:type="dxa"/>
          </w:tcPr>
          <w:p w:rsidR="00D10CFD" w:rsidRPr="00D10CFD" w:rsidRDefault="006A0F91" w:rsidP="002D5D1B">
            <w:pPr>
              <w:jc w:val="both"/>
              <w:rPr>
                <w:sz w:val="24"/>
                <w:szCs w:val="24"/>
              </w:rPr>
            </w:pPr>
            <w:r>
              <w:rPr>
                <w:sz w:val="24"/>
                <w:szCs w:val="24"/>
              </w:rPr>
              <w:t>29</w:t>
            </w:r>
            <w:r w:rsidR="00D10CFD" w:rsidRPr="00D10CFD">
              <w:rPr>
                <w:sz w:val="24"/>
                <w:szCs w:val="24"/>
              </w:rPr>
              <w:t>.</w:t>
            </w:r>
            <w:r>
              <w:rPr>
                <w:sz w:val="24"/>
                <w:szCs w:val="24"/>
              </w:rPr>
              <w:t>11</w:t>
            </w:r>
          </w:p>
        </w:tc>
        <w:tc>
          <w:tcPr>
            <w:tcW w:w="826" w:type="dxa"/>
          </w:tcPr>
          <w:p w:rsidR="00D10CFD" w:rsidRPr="00D10CFD" w:rsidRDefault="00D10CFD" w:rsidP="00F2183E">
            <w:pPr>
              <w:pStyle w:val="1a"/>
              <w:shd w:val="clear" w:color="auto" w:fill="auto"/>
              <w:spacing w:before="0" w:after="0" w:line="240" w:lineRule="atLeast"/>
              <w:rPr>
                <w:b w:val="0"/>
                <w:color w:val="000000"/>
                <w:sz w:val="24"/>
                <w:szCs w:val="24"/>
              </w:rPr>
            </w:pPr>
          </w:p>
        </w:tc>
        <w:tc>
          <w:tcPr>
            <w:tcW w:w="1971" w:type="dxa"/>
          </w:tcPr>
          <w:p w:rsidR="00D10CFD" w:rsidRPr="00D10CFD" w:rsidRDefault="00D10CFD" w:rsidP="002D5D1B">
            <w:pPr>
              <w:rPr>
                <w:sz w:val="24"/>
                <w:szCs w:val="24"/>
              </w:rPr>
            </w:pPr>
            <w:r w:rsidRPr="00D10CFD">
              <w:rPr>
                <w:sz w:val="24"/>
                <w:szCs w:val="24"/>
              </w:rPr>
              <w:t>Телевидение</w:t>
            </w:r>
          </w:p>
        </w:tc>
        <w:tc>
          <w:tcPr>
            <w:tcW w:w="1479" w:type="dxa"/>
          </w:tcPr>
          <w:p w:rsidR="00D10CFD" w:rsidRPr="00D10CFD" w:rsidRDefault="00D10CFD" w:rsidP="00D9290C">
            <w:pPr>
              <w:rPr>
                <w:sz w:val="24"/>
                <w:szCs w:val="24"/>
              </w:rPr>
            </w:pPr>
            <w:r w:rsidRPr="00D10CFD">
              <w:rPr>
                <w:sz w:val="24"/>
                <w:szCs w:val="24"/>
              </w:rPr>
              <w:t>Урок –развития речевых и языковых навыков.</w:t>
            </w:r>
          </w:p>
        </w:tc>
        <w:tc>
          <w:tcPr>
            <w:tcW w:w="992"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w:t>
            </w:r>
          </w:p>
        </w:tc>
        <w:tc>
          <w:tcPr>
            <w:tcW w:w="2780" w:type="dxa"/>
          </w:tcPr>
          <w:p w:rsidR="00D10CFD" w:rsidRPr="00D10CFD" w:rsidRDefault="00D10CFD" w:rsidP="002D5D1B">
            <w:pPr>
              <w:rPr>
                <w:sz w:val="24"/>
                <w:szCs w:val="24"/>
              </w:rPr>
            </w:pPr>
            <w:r w:rsidRPr="00D10CFD">
              <w:rPr>
                <w:color w:val="000000"/>
                <w:sz w:val="24"/>
                <w:szCs w:val="24"/>
              </w:rPr>
              <w:t>Прогноз-е содержания текста, поисков.и изучающее чтение, выполнение задания множественный выбор. Анализ употребления ЛЕ.  Восприятие текста на слух с извлеч-м нужной информации. Высказывание на основе прочитанного.</w:t>
            </w:r>
          </w:p>
        </w:tc>
        <w:tc>
          <w:tcPr>
            <w:tcW w:w="2693" w:type="dxa"/>
          </w:tcPr>
          <w:p w:rsidR="00D10CFD" w:rsidRPr="00D10CFD" w:rsidRDefault="00D10CFD" w:rsidP="00D9290C">
            <w:pPr>
              <w:rPr>
                <w:sz w:val="24"/>
                <w:szCs w:val="24"/>
              </w:rPr>
            </w:pPr>
            <w:r w:rsidRPr="00D10CFD">
              <w:rPr>
                <w:color w:val="000000"/>
                <w:sz w:val="24"/>
                <w:szCs w:val="24"/>
              </w:rPr>
              <w:t>Полно и точно понимать содержание текста при чтении, с выбором нужной информации при восприятии текста на слух. Уметь делать сообщение в связи с прочитанным</w:t>
            </w:r>
          </w:p>
        </w:tc>
        <w:tc>
          <w:tcPr>
            <w:tcW w:w="1701" w:type="dxa"/>
          </w:tcPr>
          <w:p w:rsidR="00D10CFD" w:rsidRPr="00D10CFD" w:rsidRDefault="00D10CFD">
            <w:pPr>
              <w:rPr>
                <w:sz w:val="24"/>
                <w:szCs w:val="24"/>
              </w:rPr>
            </w:pPr>
            <w:r w:rsidRPr="00D10CFD">
              <w:rPr>
                <w:sz w:val="24"/>
                <w:szCs w:val="24"/>
              </w:rPr>
              <w:t xml:space="preserve">Фронтальный </w:t>
            </w:r>
          </w:p>
        </w:tc>
        <w:tc>
          <w:tcPr>
            <w:tcW w:w="1418" w:type="dxa"/>
          </w:tcPr>
          <w:p w:rsidR="00D10CFD" w:rsidRPr="00D10CFD" w:rsidRDefault="00D10CFD" w:rsidP="002D5D1B">
            <w:pPr>
              <w:jc w:val="both"/>
              <w:rPr>
                <w:sz w:val="24"/>
                <w:szCs w:val="24"/>
              </w:rPr>
            </w:pPr>
            <w:r w:rsidRPr="00D10CFD">
              <w:rPr>
                <w:sz w:val="24"/>
                <w:szCs w:val="24"/>
              </w:rPr>
              <w:t>С.67, у.1</w:t>
            </w:r>
          </w:p>
        </w:tc>
      </w:tr>
      <w:tr w:rsidR="00D10CFD" w:rsidRPr="00357C16" w:rsidTr="00D9290C">
        <w:trPr>
          <w:trHeight w:val="737"/>
        </w:trPr>
        <w:tc>
          <w:tcPr>
            <w:tcW w:w="488"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14</w:t>
            </w:r>
          </w:p>
        </w:tc>
        <w:tc>
          <w:tcPr>
            <w:tcW w:w="833" w:type="dxa"/>
          </w:tcPr>
          <w:p w:rsidR="00D10CFD" w:rsidRPr="00D10CFD" w:rsidRDefault="006A0F91" w:rsidP="002D5D1B">
            <w:pPr>
              <w:jc w:val="both"/>
              <w:rPr>
                <w:sz w:val="24"/>
                <w:szCs w:val="24"/>
              </w:rPr>
            </w:pPr>
            <w:r>
              <w:rPr>
                <w:sz w:val="24"/>
                <w:szCs w:val="24"/>
              </w:rPr>
              <w:t>06</w:t>
            </w:r>
            <w:r w:rsidR="00D10CFD" w:rsidRPr="00D10CFD">
              <w:rPr>
                <w:sz w:val="24"/>
                <w:szCs w:val="24"/>
              </w:rPr>
              <w:t>.12</w:t>
            </w:r>
          </w:p>
        </w:tc>
        <w:tc>
          <w:tcPr>
            <w:tcW w:w="826" w:type="dxa"/>
          </w:tcPr>
          <w:p w:rsidR="00D10CFD" w:rsidRPr="00D10CFD" w:rsidRDefault="00D10CFD" w:rsidP="00F2183E">
            <w:pPr>
              <w:pStyle w:val="1a"/>
              <w:shd w:val="clear" w:color="auto" w:fill="auto"/>
              <w:spacing w:before="0" w:after="0" w:line="240" w:lineRule="atLeast"/>
              <w:rPr>
                <w:b w:val="0"/>
                <w:color w:val="000000"/>
                <w:sz w:val="24"/>
                <w:szCs w:val="24"/>
              </w:rPr>
            </w:pPr>
          </w:p>
        </w:tc>
        <w:tc>
          <w:tcPr>
            <w:tcW w:w="1971" w:type="dxa"/>
          </w:tcPr>
          <w:p w:rsidR="00D10CFD" w:rsidRPr="00D10CFD" w:rsidRDefault="00D10CFD" w:rsidP="002D5D1B">
            <w:pPr>
              <w:rPr>
                <w:sz w:val="24"/>
                <w:szCs w:val="24"/>
              </w:rPr>
            </w:pPr>
            <w:r w:rsidRPr="00D10CFD">
              <w:rPr>
                <w:sz w:val="24"/>
                <w:szCs w:val="24"/>
              </w:rPr>
              <w:t>Модальные глаголы в косвенной речи.</w:t>
            </w:r>
            <w:r w:rsidR="006A0F91" w:rsidRPr="00D10CFD">
              <w:rPr>
                <w:sz w:val="24"/>
                <w:szCs w:val="24"/>
              </w:rPr>
              <w:t xml:space="preserve"> Газеты и журналы</w:t>
            </w:r>
          </w:p>
        </w:tc>
        <w:tc>
          <w:tcPr>
            <w:tcW w:w="1479" w:type="dxa"/>
          </w:tcPr>
          <w:p w:rsidR="00D10CFD" w:rsidRPr="00D10CFD" w:rsidRDefault="00D10CFD" w:rsidP="00D9290C">
            <w:pPr>
              <w:rPr>
                <w:sz w:val="24"/>
                <w:szCs w:val="24"/>
              </w:rPr>
            </w:pPr>
            <w:r w:rsidRPr="00D10CFD">
              <w:rPr>
                <w:sz w:val="24"/>
                <w:szCs w:val="24"/>
              </w:rPr>
              <w:t xml:space="preserve">Урок развития грамматических </w:t>
            </w:r>
            <w:r w:rsidR="006A0F91">
              <w:rPr>
                <w:sz w:val="24"/>
                <w:szCs w:val="24"/>
              </w:rPr>
              <w:t xml:space="preserve">,речевых и языковых </w:t>
            </w:r>
            <w:r w:rsidRPr="00D10CFD">
              <w:rPr>
                <w:sz w:val="24"/>
                <w:szCs w:val="24"/>
              </w:rPr>
              <w:t>навыков</w:t>
            </w:r>
          </w:p>
        </w:tc>
        <w:tc>
          <w:tcPr>
            <w:tcW w:w="992" w:type="dxa"/>
          </w:tcPr>
          <w:p w:rsidR="00D10CFD" w:rsidRPr="00D10CFD" w:rsidRDefault="00D10CFD" w:rsidP="00F2183E">
            <w:pPr>
              <w:pStyle w:val="1a"/>
              <w:shd w:val="clear" w:color="auto" w:fill="auto"/>
              <w:spacing w:before="0" w:after="0" w:line="240" w:lineRule="atLeast"/>
              <w:rPr>
                <w:b w:val="0"/>
                <w:color w:val="000000"/>
                <w:sz w:val="24"/>
                <w:szCs w:val="24"/>
              </w:rPr>
            </w:pPr>
            <w:r w:rsidRPr="00D10CFD">
              <w:rPr>
                <w:b w:val="0"/>
                <w:color w:val="000000"/>
                <w:sz w:val="24"/>
                <w:szCs w:val="24"/>
              </w:rPr>
              <w:t>1</w:t>
            </w:r>
          </w:p>
        </w:tc>
        <w:tc>
          <w:tcPr>
            <w:tcW w:w="2780" w:type="dxa"/>
          </w:tcPr>
          <w:p w:rsidR="00D10CFD" w:rsidRDefault="00D10CFD" w:rsidP="002D5D1B">
            <w:pPr>
              <w:rPr>
                <w:sz w:val="24"/>
                <w:szCs w:val="24"/>
              </w:rPr>
            </w:pPr>
            <w:r w:rsidRPr="00D10CFD">
              <w:rPr>
                <w:sz w:val="24"/>
                <w:szCs w:val="24"/>
              </w:rPr>
              <w:t>Выполнение грамматических упражнений по теме</w:t>
            </w:r>
            <w:r w:rsidR="00A3620D">
              <w:rPr>
                <w:sz w:val="24"/>
                <w:szCs w:val="24"/>
              </w:rPr>
              <w:t>.Чтение текста с извлечением нужной информации.</w:t>
            </w:r>
          </w:p>
          <w:p w:rsidR="006A0F91" w:rsidRPr="00D10CFD" w:rsidRDefault="006A0F91" w:rsidP="002D5D1B">
            <w:pPr>
              <w:rPr>
                <w:sz w:val="24"/>
                <w:szCs w:val="24"/>
              </w:rPr>
            </w:pPr>
          </w:p>
        </w:tc>
        <w:tc>
          <w:tcPr>
            <w:tcW w:w="2693" w:type="dxa"/>
          </w:tcPr>
          <w:p w:rsidR="00D10CFD" w:rsidRPr="00D10CFD" w:rsidRDefault="00D10CFD" w:rsidP="00D9290C">
            <w:pPr>
              <w:rPr>
                <w:sz w:val="24"/>
                <w:szCs w:val="24"/>
              </w:rPr>
            </w:pPr>
            <w:r w:rsidRPr="00D10CFD">
              <w:rPr>
                <w:color w:val="000000"/>
                <w:sz w:val="24"/>
                <w:szCs w:val="24"/>
              </w:rPr>
              <w:t>Знать различия в значении модальных глаголов, уметь их употреблять</w:t>
            </w:r>
            <w:r w:rsidR="00A3620D">
              <w:rPr>
                <w:color w:val="000000"/>
                <w:sz w:val="24"/>
                <w:szCs w:val="24"/>
              </w:rPr>
              <w:t>,способы словообразования сложносочиненных прилагательных.</w:t>
            </w:r>
          </w:p>
        </w:tc>
        <w:tc>
          <w:tcPr>
            <w:tcW w:w="1701" w:type="dxa"/>
          </w:tcPr>
          <w:p w:rsidR="00D10CFD" w:rsidRPr="00D10CFD" w:rsidRDefault="00D10CFD">
            <w:pPr>
              <w:rPr>
                <w:sz w:val="24"/>
                <w:szCs w:val="24"/>
              </w:rPr>
            </w:pPr>
            <w:r w:rsidRPr="00D10CFD">
              <w:rPr>
                <w:sz w:val="24"/>
                <w:szCs w:val="24"/>
              </w:rPr>
              <w:t xml:space="preserve">Фронтальный </w:t>
            </w:r>
          </w:p>
        </w:tc>
        <w:tc>
          <w:tcPr>
            <w:tcW w:w="1418" w:type="dxa"/>
          </w:tcPr>
          <w:p w:rsidR="00D10CFD" w:rsidRPr="00D10CFD" w:rsidRDefault="00D10CFD" w:rsidP="002D5D1B">
            <w:pPr>
              <w:jc w:val="both"/>
              <w:rPr>
                <w:sz w:val="24"/>
                <w:szCs w:val="24"/>
              </w:rPr>
            </w:pPr>
            <w:r w:rsidRPr="00D10CFD">
              <w:rPr>
                <w:sz w:val="24"/>
                <w:szCs w:val="24"/>
              </w:rPr>
              <w:t>С.70, у.4</w:t>
            </w:r>
          </w:p>
        </w:tc>
      </w:tr>
      <w:tr w:rsidR="00A3620D" w:rsidRPr="00357C16" w:rsidTr="00D9290C">
        <w:trPr>
          <w:trHeight w:val="737"/>
        </w:trPr>
        <w:tc>
          <w:tcPr>
            <w:tcW w:w="488" w:type="dxa"/>
          </w:tcPr>
          <w:p w:rsidR="00A3620D" w:rsidRPr="00D10CFD" w:rsidRDefault="00A3620D" w:rsidP="00F2183E">
            <w:pPr>
              <w:pStyle w:val="1a"/>
              <w:shd w:val="clear" w:color="auto" w:fill="auto"/>
              <w:spacing w:before="0" w:after="0" w:line="240" w:lineRule="atLeast"/>
              <w:rPr>
                <w:b w:val="0"/>
                <w:color w:val="000000"/>
                <w:sz w:val="24"/>
                <w:szCs w:val="24"/>
              </w:rPr>
            </w:pPr>
            <w:r w:rsidRPr="00D10CFD">
              <w:rPr>
                <w:b w:val="0"/>
                <w:color w:val="000000"/>
                <w:sz w:val="24"/>
                <w:szCs w:val="24"/>
              </w:rPr>
              <w:t>15</w:t>
            </w:r>
          </w:p>
        </w:tc>
        <w:tc>
          <w:tcPr>
            <w:tcW w:w="833" w:type="dxa"/>
          </w:tcPr>
          <w:p w:rsidR="00A3620D" w:rsidRPr="00D10CFD" w:rsidRDefault="00A3620D" w:rsidP="002D5D1B">
            <w:pPr>
              <w:jc w:val="both"/>
              <w:rPr>
                <w:sz w:val="24"/>
                <w:szCs w:val="24"/>
              </w:rPr>
            </w:pPr>
            <w:r>
              <w:rPr>
                <w:sz w:val="24"/>
                <w:szCs w:val="24"/>
              </w:rPr>
              <w:t>13</w:t>
            </w:r>
            <w:r w:rsidRPr="00D10CFD">
              <w:rPr>
                <w:sz w:val="24"/>
                <w:szCs w:val="24"/>
              </w:rPr>
              <w:t>.12</w:t>
            </w:r>
          </w:p>
        </w:tc>
        <w:tc>
          <w:tcPr>
            <w:tcW w:w="826" w:type="dxa"/>
          </w:tcPr>
          <w:p w:rsidR="00A3620D" w:rsidRPr="00D10CFD" w:rsidRDefault="00A3620D" w:rsidP="00F2183E">
            <w:pPr>
              <w:pStyle w:val="1a"/>
              <w:shd w:val="clear" w:color="auto" w:fill="auto"/>
              <w:spacing w:before="0" w:after="0" w:line="240" w:lineRule="atLeast"/>
              <w:rPr>
                <w:b w:val="0"/>
                <w:color w:val="000000"/>
                <w:sz w:val="24"/>
                <w:szCs w:val="24"/>
              </w:rPr>
            </w:pPr>
          </w:p>
        </w:tc>
        <w:tc>
          <w:tcPr>
            <w:tcW w:w="1971" w:type="dxa"/>
          </w:tcPr>
          <w:p w:rsidR="00A3620D" w:rsidRPr="00D10CFD" w:rsidRDefault="00A3620D" w:rsidP="002D5D1B">
            <w:pPr>
              <w:rPr>
                <w:sz w:val="24"/>
                <w:szCs w:val="24"/>
              </w:rPr>
            </w:pPr>
            <w:r w:rsidRPr="00D10CFD">
              <w:rPr>
                <w:sz w:val="24"/>
                <w:szCs w:val="24"/>
              </w:rPr>
              <w:t>Контрольная работа</w:t>
            </w:r>
          </w:p>
        </w:tc>
        <w:tc>
          <w:tcPr>
            <w:tcW w:w="1479" w:type="dxa"/>
          </w:tcPr>
          <w:p w:rsidR="00A3620D" w:rsidRPr="00D10CFD" w:rsidRDefault="00A3620D" w:rsidP="00016076">
            <w:pPr>
              <w:rPr>
                <w:sz w:val="24"/>
                <w:szCs w:val="24"/>
              </w:rPr>
            </w:pPr>
            <w:r w:rsidRPr="00D10CFD">
              <w:rPr>
                <w:sz w:val="24"/>
                <w:szCs w:val="24"/>
              </w:rPr>
              <w:t>Урок контроля</w:t>
            </w:r>
          </w:p>
        </w:tc>
        <w:tc>
          <w:tcPr>
            <w:tcW w:w="992" w:type="dxa"/>
          </w:tcPr>
          <w:p w:rsidR="00A3620D" w:rsidRPr="00D10CFD" w:rsidRDefault="00A3620D" w:rsidP="00F2183E">
            <w:pPr>
              <w:pStyle w:val="1a"/>
              <w:shd w:val="clear" w:color="auto" w:fill="auto"/>
              <w:spacing w:before="0" w:after="0" w:line="240" w:lineRule="atLeast"/>
              <w:rPr>
                <w:b w:val="0"/>
                <w:color w:val="000000"/>
                <w:sz w:val="24"/>
                <w:szCs w:val="24"/>
              </w:rPr>
            </w:pPr>
            <w:r w:rsidRPr="00D10CFD">
              <w:rPr>
                <w:b w:val="0"/>
                <w:color w:val="000000"/>
                <w:sz w:val="24"/>
                <w:szCs w:val="24"/>
              </w:rPr>
              <w:t>1</w:t>
            </w:r>
          </w:p>
        </w:tc>
        <w:tc>
          <w:tcPr>
            <w:tcW w:w="2780" w:type="dxa"/>
          </w:tcPr>
          <w:p w:rsidR="00A3620D" w:rsidRPr="00D10CFD" w:rsidRDefault="00A3620D" w:rsidP="00016076">
            <w:pPr>
              <w:rPr>
                <w:sz w:val="24"/>
                <w:szCs w:val="24"/>
              </w:rPr>
            </w:pPr>
            <w:r w:rsidRPr="00D10CFD">
              <w:rPr>
                <w:sz w:val="24"/>
                <w:szCs w:val="24"/>
              </w:rPr>
              <w:t>Контрольная работа</w:t>
            </w:r>
          </w:p>
        </w:tc>
        <w:tc>
          <w:tcPr>
            <w:tcW w:w="2693" w:type="dxa"/>
          </w:tcPr>
          <w:p w:rsidR="00A3620D" w:rsidRPr="00D9290C" w:rsidRDefault="00A3620D" w:rsidP="00D9290C">
            <w:pPr>
              <w:rPr>
                <w:sz w:val="24"/>
                <w:szCs w:val="24"/>
              </w:rPr>
            </w:pPr>
          </w:p>
        </w:tc>
        <w:tc>
          <w:tcPr>
            <w:tcW w:w="1701" w:type="dxa"/>
          </w:tcPr>
          <w:p w:rsidR="00A3620D" w:rsidRPr="00D10CFD" w:rsidRDefault="00A3620D" w:rsidP="00016076">
            <w:pPr>
              <w:rPr>
                <w:sz w:val="24"/>
                <w:szCs w:val="24"/>
              </w:rPr>
            </w:pPr>
            <w:r w:rsidRPr="00D10CFD">
              <w:rPr>
                <w:sz w:val="24"/>
                <w:szCs w:val="24"/>
              </w:rPr>
              <w:t>Контрольная работа</w:t>
            </w:r>
          </w:p>
        </w:tc>
        <w:tc>
          <w:tcPr>
            <w:tcW w:w="1418" w:type="dxa"/>
          </w:tcPr>
          <w:p w:rsidR="00A3620D" w:rsidRPr="00D10CFD" w:rsidRDefault="00A3620D" w:rsidP="002D5D1B">
            <w:pPr>
              <w:jc w:val="both"/>
              <w:rPr>
                <w:sz w:val="24"/>
                <w:szCs w:val="24"/>
              </w:rPr>
            </w:pPr>
          </w:p>
        </w:tc>
      </w:tr>
      <w:tr w:rsidR="006A2CFC" w:rsidRPr="00357C16" w:rsidTr="00D9290C">
        <w:trPr>
          <w:trHeight w:val="737"/>
        </w:trPr>
        <w:tc>
          <w:tcPr>
            <w:tcW w:w="488" w:type="dxa"/>
          </w:tcPr>
          <w:p w:rsidR="006A2CFC" w:rsidRPr="00D10CFD" w:rsidRDefault="006A2CFC" w:rsidP="00F2183E">
            <w:pPr>
              <w:pStyle w:val="1a"/>
              <w:shd w:val="clear" w:color="auto" w:fill="auto"/>
              <w:spacing w:before="0" w:after="0" w:line="240" w:lineRule="atLeast"/>
              <w:rPr>
                <w:b w:val="0"/>
                <w:color w:val="000000"/>
                <w:sz w:val="24"/>
                <w:szCs w:val="24"/>
              </w:rPr>
            </w:pPr>
            <w:r>
              <w:rPr>
                <w:b w:val="0"/>
                <w:color w:val="000000"/>
                <w:sz w:val="24"/>
                <w:szCs w:val="24"/>
              </w:rPr>
              <w:t>16</w:t>
            </w:r>
          </w:p>
        </w:tc>
        <w:tc>
          <w:tcPr>
            <w:tcW w:w="833" w:type="dxa"/>
          </w:tcPr>
          <w:p w:rsidR="006A2CFC" w:rsidRDefault="006A2CFC" w:rsidP="002D5D1B">
            <w:pPr>
              <w:jc w:val="both"/>
              <w:rPr>
                <w:sz w:val="24"/>
                <w:szCs w:val="24"/>
              </w:rPr>
            </w:pPr>
            <w:r>
              <w:rPr>
                <w:sz w:val="24"/>
                <w:szCs w:val="24"/>
              </w:rPr>
              <w:t>20.12</w:t>
            </w:r>
          </w:p>
        </w:tc>
        <w:tc>
          <w:tcPr>
            <w:tcW w:w="826" w:type="dxa"/>
          </w:tcPr>
          <w:p w:rsidR="006A2CFC" w:rsidRPr="00D10CFD" w:rsidRDefault="006A2CFC" w:rsidP="00F2183E">
            <w:pPr>
              <w:pStyle w:val="1a"/>
              <w:shd w:val="clear" w:color="auto" w:fill="auto"/>
              <w:spacing w:before="0" w:after="0" w:line="240" w:lineRule="atLeast"/>
              <w:rPr>
                <w:b w:val="0"/>
                <w:color w:val="000000"/>
                <w:sz w:val="24"/>
                <w:szCs w:val="24"/>
              </w:rPr>
            </w:pPr>
          </w:p>
        </w:tc>
        <w:tc>
          <w:tcPr>
            <w:tcW w:w="1971" w:type="dxa"/>
          </w:tcPr>
          <w:p w:rsidR="006A2CFC" w:rsidRPr="00D10CFD" w:rsidRDefault="006A2CFC" w:rsidP="002D5D1B">
            <w:pPr>
              <w:rPr>
                <w:sz w:val="24"/>
                <w:szCs w:val="24"/>
              </w:rPr>
            </w:pPr>
            <w:r>
              <w:rPr>
                <w:sz w:val="24"/>
                <w:szCs w:val="24"/>
              </w:rPr>
              <w:t xml:space="preserve">Повторение изученного </w:t>
            </w:r>
            <w:r>
              <w:rPr>
                <w:sz w:val="24"/>
                <w:szCs w:val="24"/>
              </w:rPr>
              <w:lastRenderedPageBreak/>
              <w:t>материала</w:t>
            </w:r>
          </w:p>
        </w:tc>
        <w:tc>
          <w:tcPr>
            <w:tcW w:w="1479" w:type="dxa"/>
          </w:tcPr>
          <w:p w:rsidR="006A2CFC" w:rsidRPr="00D10CFD" w:rsidRDefault="006A2CFC" w:rsidP="00F42D5B">
            <w:pPr>
              <w:rPr>
                <w:sz w:val="24"/>
                <w:szCs w:val="24"/>
              </w:rPr>
            </w:pPr>
            <w:r w:rsidRPr="00D10CFD">
              <w:rPr>
                <w:sz w:val="24"/>
                <w:szCs w:val="24"/>
              </w:rPr>
              <w:lastRenderedPageBreak/>
              <w:t xml:space="preserve">Урок развития </w:t>
            </w:r>
            <w:r w:rsidRPr="00D10CFD">
              <w:rPr>
                <w:sz w:val="24"/>
                <w:szCs w:val="24"/>
              </w:rPr>
              <w:lastRenderedPageBreak/>
              <w:t>языковых навыков</w:t>
            </w:r>
          </w:p>
        </w:tc>
        <w:tc>
          <w:tcPr>
            <w:tcW w:w="992" w:type="dxa"/>
          </w:tcPr>
          <w:p w:rsidR="006A2CFC" w:rsidRPr="00D10CFD" w:rsidRDefault="006A2CFC" w:rsidP="00F2183E">
            <w:pPr>
              <w:pStyle w:val="1a"/>
              <w:shd w:val="clear" w:color="auto" w:fill="auto"/>
              <w:spacing w:before="0" w:after="0" w:line="240" w:lineRule="atLeast"/>
              <w:rPr>
                <w:b w:val="0"/>
                <w:color w:val="000000"/>
                <w:sz w:val="24"/>
                <w:szCs w:val="24"/>
              </w:rPr>
            </w:pPr>
            <w:r>
              <w:rPr>
                <w:b w:val="0"/>
                <w:color w:val="000000"/>
                <w:sz w:val="24"/>
                <w:szCs w:val="24"/>
              </w:rPr>
              <w:lastRenderedPageBreak/>
              <w:t>1</w:t>
            </w:r>
          </w:p>
        </w:tc>
        <w:tc>
          <w:tcPr>
            <w:tcW w:w="2780" w:type="dxa"/>
          </w:tcPr>
          <w:p w:rsidR="006A2CFC" w:rsidRPr="00D10CFD" w:rsidRDefault="006A2CFC" w:rsidP="00F42D5B">
            <w:pPr>
              <w:rPr>
                <w:color w:val="000000"/>
                <w:sz w:val="24"/>
                <w:szCs w:val="24"/>
              </w:rPr>
            </w:pPr>
            <w:r w:rsidRPr="00D10CFD">
              <w:rPr>
                <w:color w:val="000000"/>
                <w:sz w:val="24"/>
                <w:szCs w:val="24"/>
              </w:rPr>
              <w:t xml:space="preserve">Выполнение тренировочных </w:t>
            </w:r>
            <w:r w:rsidRPr="00D10CFD">
              <w:rPr>
                <w:color w:val="000000"/>
                <w:sz w:val="24"/>
                <w:szCs w:val="24"/>
              </w:rPr>
              <w:lastRenderedPageBreak/>
              <w:t>упражнений,</w:t>
            </w:r>
            <w:r w:rsidRPr="00D10CFD">
              <w:rPr>
                <w:color w:val="000000"/>
                <w:sz w:val="24"/>
                <w:szCs w:val="24"/>
              </w:rPr>
              <w:br/>
              <w:t>тестов</w:t>
            </w:r>
          </w:p>
        </w:tc>
        <w:tc>
          <w:tcPr>
            <w:tcW w:w="2693" w:type="dxa"/>
          </w:tcPr>
          <w:p w:rsidR="006A2CFC" w:rsidRPr="00D9290C" w:rsidRDefault="006A2CFC" w:rsidP="00D9290C">
            <w:pPr>
              <w:rPr>
                <w:sz w:val="24"/>
                <w:szCs w:val="24"/>
              </w:rPr>
            </w:pPr>
          </w:p>
        </w:tc>
        <w:tc>
          <w:tcPr>
            <w:tcW w:w="1701" w:type="dxa"/>
          </w:tcPr>
          <w:p w:rsidR="006A2CFC" w:rsidRPr="00D10CFD" w:rsidRDefault="006A2CFC" w:rsidP="00016076">
            <w:pPr>
              <w:rPr>
                <w:sz w:val="24"/>
                <w:szCs w:val="24"/>
              </w:rPr>
            </w:pPr>
          </w:p>
        </w:tc>
        <w:tc>
          <w:tcPr>
            <w:tcW w:w="1418" w:type="dxa"/>
          </w:tcPr>
          <w:p w:rsidR="006A2CFC" w:rsidRPr="00D10CFD" w:rsidRDefault="006A2CFC" w:rsidP="002D5D1B">
            <w:pPr>
              <w:jc w:val="both"/>
              <w:rPr>
                <w:sz w:val="24"/>
                <w:szCs w:val="24"/>
              </w:rPr>
            </w:pPr>
          </w:p>
        </w:tc>
      </w:tr>
    </w:tbl>
    <w:p w:rsidR="0021766E" w:rsidRDefault="0021766E" w:rsidP="00A64D43">
      <w:pPr>
        <w:jc w:val="center"/>
        <w:rPr>
          <w:rFonts w:ascii="Times New Roman" w:hAnsi="Times New Roman" w:cs="Times New Roman"/>
          <w:b/>
          <w:sz w:val="28"/>
          <w:szCs w:val="28"/>
        </w:rPr>
      </w:pPr>
    </w:p>
    <w:p w:rsidR="0021766E" w:rsidRPr="00A64D43" w:rsidRDefault="0021766E" w:rsidP="00A64D43">
      <w:pPr>
        <w:jc w:val="center"/>
        <w:rPr>
          <w:rFonts w:ascii="Times New Roman" w:hAnsi="Times New Roman" w:cs="Times New Roman"/>
          <w:b/>
          <w:caps/>
          <w:sz w:val="28"/>
          <w:szCs w:val="28"/>
        </w:rPr>
      </w:pPr>
    </w:p>
    <w:p w:rsidR="00A7638B" w:rsidRDefault="00A7638B" w:rsidP="00A7638B">
      <w:pPr>
        <w:spacing w:after="0" w:line="240" w:lineRule="auto"/>
        <w:jc w:val="center"/>
        <w:rPr>
          <w:rFonts w:ascii="Times New Roman" w:eastAsia="Times New Roman" w:hAnsi="Times New Roman" w:cs="Times New Roman"/>
          <w:b/>
          <w:sz w:val="24"/>
          <w:szCs w:val="24"/>
        </w:rPr>
      </w:pPr>
    </w:p>
    <w:p w:rsidR="00F64699" w:rsidRDefault="00F64699" w:rsidP="006D6B06">
      <w:pPr>
        <w:pStyle w:val="dash0410005f0431005f0437005f0430005f0446005f0020005f0441005f043f005f0438005f0441005f043a005f0430"/>
        <w:spacing w:line="276" w:lineRule="auto"/>
        <w:ind w:left="786" w:firstLine="0"/>
        <w:rPr>
          <w:rStyle w:val="dash0410005f0431005f0437005f0430005f0446005f0020005f0441005f043f005f0438005f0441005f043a005f0430005f005fchar1char1"/>
          <w:b/>
          <w:i/>
          <w:sz w:val="28"/>
          <w:szCs w:val="28"/>
        </w:rPr>
      </w:pPr>
    </w:p>
    <w:p w:rsidR="00F64699" w:rsidRDefault="00F64699" w:rsidP="00B20A16">
      <w:pPr>
        <w:pStyle w:val="dash0410005f0431005f0437005f0430005f0446005f0020005f0441005f043f005f0438005f0441005f043a005f0430"/>
        <w:spacing w:line="276" w:lineRule="auto"/>
        <w:ind w:left="786" w:firstLine="0"/>
        <w:jc w:val="center"/>
        <w:rPr>
          <w:rStyle w:val="dash0410005f0431005f0437005f0430005f0446005f0020005f0441005f043f005f0438005f0441005f043a005f0430005f005fchar1char1"/>
          <w:b/>
          <w:sz w:val="28"/>
          <w:szCs w:val="28"/>
        </w:rPr>
      </w:pPr>
    </w:p>
    <w:p w:rsidR="00D9290C" w:rsidRDefault="00D9290C" w:rsidP="00B20A16">
      <w:pPr>
        <w:pStyle w:val="dash0410005f0431005f0437005f0430005f0446005f0020005f0441005f043f005f0438005f0441005f043a005f0430"/>
        <w:spacing w:line="276" w:lineRule="auto"/>
        <w:ind w:left="786" w:firstLine="0"/>
        <w:jc w:val="center"/>
        <w:rPr>
          <w:rStyle w:val="dash0410005f0431005f0437005f0430005f0446005f0020005f0441005f043f005f0438005f0441005f043a005f0430005f005fchar1char1"/>
          <w:b/>
          <w:sz w:val="28"/>
          <w:szCs w:val="28"/>
        </w:rPr>
        <w:sectPr w:rsidR="00D9290C" w:rsidSect="006A2CFC">
          <w:pgSz w:w="16838" w:h="11906" w:orient="landscape"/>
          <w:pgMar w:top="567" w:right="851" w:bottom="794" w:left="1701" w:header="709" w:footer="709" w:gutter="0"/>
          <w:cols w:space="708"/>
          <w:titlePg/>
          <w:docGrid w:linePitch="360"/>
        </w:sectPr>
      </w:pPr>
    </w:p>
    <w:p w:rsidR="002D5D1B" w:rsidRPr="005C6CAB" w:rsidRDefault="002D5D1B" w:rsidP="002D5D1B">
      <w:pPr>
        <w:spacing w:after="0" w:line="240" w:lineRule="atLeast"/>
        <w:jc w:val="center"/>
        <w:rPr>
          <w:rFonts w:ascii="Times New Roman" w:hAnsi="Times New Roman" w:cs="Times New Roman"/>
          <w:b/>
          <w:sz w:val="28"/>
          <w:szCs w:val="28"/>
        </w:rPr>
      </w:pPr>
      <w:r w:rsidRPr="005C6CAB">
        <w:rPr>
          <w:rFonts w:ascii="Times New Roman" w:eastAsia="Times New Roman" w:hAnsi="Times New Roman" w:cs="Times New Roman"/>
          <w:b/>
          <w:bCs/>
          <w:color w:val="313131"/>
          <w:spacing w:val="1"/>
          <w:sz w:val="28"/>
          <w:szCs w:val="28"/>
        </w:rPr>
        <w:lastRenderedPageBreak/>
        <w:t>РАЗДЕЛ</w:t>
      </w:r>
      <w:r w:rsidRPr="005C6CAB">
        <w:rPr>
          <w:rFonts w:ascii="Times New Roman" w:hAnsi="Times New Roman" w:cs="Times New Roman"/>
          <w:b/>
          <w:sz w:val="28"/>
          <w:szCs w:val="28"/>
        </w:rPr>
        <w:t xml:space="preserve"> 7. Учебно-методическое и материально-техническое </w:t>
      </w:r>
      <w:r>
        <w:rPr>
          <w:rFonts w:ascii="Times New Roman" w:hAnsi="Times New Roman" w:cs="Times New Roman"/>
          <w:b/>
          <w:sz w:val="28"/>
          <w:szCs w:val="28"/>
        </w:rPr>
        <w:t xml:space="preserve">                            </w:t>
      </w:r>
      <w:r w:rsidRPr="005C6CAB">
        <w:rPr>
          <w:rFonts w:ascii="Times New Roman" w:hAnsi="Times New Roman" w:cs="Times New Roman"/>
          <w:b/>
          <w:sz w:val="28"/>
          <w:szCs w:val="28"/>
        </w:rPr>
        <w:t>обеспечение образовательного процесса</w:t>
      </w:r>
    </w:p>
    <w:p w:rsidR="002D5D1B" w:rsidRPr="002D5D1B" w:rsidRDefault="002D5D1B" w:rsidP="002D5D1B">
      <w:pPr>
        <w:pStyle w:val="aa"/>
        <w:rPr>
          <w:sz w:val="28"/>
          <w:szCs w:val="28"/>
        </w:rPr>
      </w:pPr>
      <w:r w:rsidRPr="002D5D1B">
        <w:rPr>
          <w:b/>
          <w:bCs/>
          <w:sz w:val="28"/>
          <w:szCs w:val="28"/>
        </w:rPr>
        <w:t>для учителя:</w:t>
      </w:r>
    </w:p>
    <w:p w:rsidR="002D5D1B" w:rsidRPr="002D5D1B" w:rsidRDefault="002D5D1B" w:rsidP="00DB6E2C">
      <w:pPr>
        <w:pStyle w:val="aa"/>
        <w:numPr>
          <w:ilvl w:val="0"/>
          <w:numId w:val="13"/>
        </w:numPr>
        <w:tabs>
          <w:tab w:val="clear" w:pos="720"/>
          <w:tab w:val="num" w:pos="0"/>
          <w:tab w:val="left" w:pos="284"/>
        </w:tabs>
        <w:ind w:left="0" w:firstLine="0"/>
        <w:jc w:val="both"/>
        <w:rPr>
          <w:sz w:val="28"/>
          <w:szCs w:val="28"/>
        </w:rPr>
      </w:pPr>
      <w:r w:rsidRPr="002D5D1B">
        <w:rPr>
          <w:sz w:val="28"/>
          <w:szCs w:val="28"/>
        </w:rPr>
        <w:t xml:space="preserve">В.П. Кузовлев, Н.М. Лапа, Э.Ш. Перегудова. Английский язык 9 класс, учебник.- М.: «Просвещение», 2014 год. </w:t>
      </w:r>
    </w:p>
    <w:p w:rsidR="002D5D1B" w:rsidRPr="002D5D1B" w:rsidRDefault="002D5D1B" w:rsidP="00DB6E2C">
      <w:pPr>
        <w:pStyle w:val="aa"/>
        <w:numPr>
          <w:ilvl w:val="0"/>
          <w:numId w:val="13"/>
        </w:numPr>
        <w:tabs>
          <w:tab w:val="clear" w:pos="720"/>
          <w:tab w:val="num" w:pos="0"/>
          <w:tab w:val="left" w:pos="284"/>
        </w:tabs>
        <w:ind w:left="0" w:firstLine="0"/>
        <w:jc w:val="both"/>
        <w:rPr>
          <w:sz w:val="28"/>
          <w:szCs w:val="28"/>
        </w:rPr>
      </w:pPr>
      <w:r w:rsidRPr="002D5D1B">
        <w:rPr>
          <w:sz w:val="28"/>
          <w:szCs w:val="28"/>
        </w:rPr>
        <w:t xml:space="preserve">В.П. Кузовлев, Н.М. Лапа, Э.Ш. Перегудова. Английский язык 9 класс, рабочая тетрадь.-М: «Просвещение», 2014 год. </w:t>
      </w:r>
    </w:p>
    <w:p w:rsidR="002D5D1B" w:rsidRPr="002D5D1B" w:rsidRDefault="002D5D1B" w:rsidP="00DB6E2C">
      <w:pPr>
        <w:pStyle w:val="aa"/>
        <w:numPr>
          <w:ilvl w:val="0"/>
          <w:numId w:val="13"/>
        </w:numPr>
        <w:tabs>
          <w:tab w:val="clear" w:pos="720"/>
          <w:tab w:val="num" w:pos="0"/>
          <w:tab w:val="left" w:pos="284"/>
        </w:tabs>
        <w:ind w:left="0" w:firstLine="0"/>
        <w:jc w:val="both"/>
        <w:rPr>
          <w:sz w:val="28"/>
          <w:szCs w:val="28"/>
        </w:rPr>
      </w:pPr>
      <w:r w:rsidRPr="002D5D1B">
        <w:rPr>
          <w:sz w:val="28"/>
          <w:szCs w:val="28"/>
        </w:rPr>
        <w:t>В.П. Кузовлев, Н.М. Лапа, Э.Ш. Перегудова. Английский язык 9 класс, книга для учителя.- М.: «Просвещение», 2014 год.</w:t>
      </w:r>
    </w:p>
    <w:p w:rsidR="002D5D1B" w:rsidRPr="002D5D1B" w:rsidRDefault="002D5D1B" w:rsidP="00DB6E2C">
      <w:pPr>
        <w:pStyle w:val="aa"/>
        <w:numPr>
          <w:ilvl w:val="0"/>
          <w:numId w:val="13"/>
        </w:numPr>
        <w:tabs>
          <w:tab w:val="clear" w:pos="720"/>
          <w:tab w:val="num" w:pos="0"/>
          <w:tab w:val="left" w:pos="284"/>
        </w:tabs>
        <w:ind w:left="0" w:firstLine="0"/>
        <w:jc w:val="both"/>
        <w:rPr>
          <w:sz w:val="28"/>
          <w:szCs w:val="28"/>
        </w:rPr>
      </w:pPr>
      <w:r w:rsidRPr="002D5D1B">
        <w:rPr>
          <w:sz w:val="28"/>
          <w:szCs w:val="28"/>
        </w:rPr>
        <w:t xml:space="preserve">В.П. Кузовлев, Н.М. Лапа, Э.Ш. Перегудова. Английский язык 9 класс, аудиоприложение.- М.: «Просвещение», 2014 год. </w:t>
      </w:r>
    </w:p>
    <w:p w:rsidR="002D5D1B" w:rsidRPr="002D5D1B" w:rsidRDefault="002D5D1B" w:rsidP="00DB6E2C">
      <w:pPr>
        <w:pStyle w:val="aa"/>
        <w:numPr>
          <w:ilvl w:val="0"/>
          <w:numId w:val="13"/>
        </w:numPr>
        <w:tabs>
          <w:tab w:val="clear" w:pos="720"/>
          <w:tab w:val="num" w:pos="0"/>
          <w:tab w:val="left" w:pos="284"/>
        </w:tabs>
        <w:ind w:left="0" w:firstLine="0"/>
        <w:jc w:val="both"/>
        <w:rPr>
          <w:sz w:val="28"/>
          <w:szCs w:val="28"/>
        </w:rPr>
      </w:pPr>
      <w:r w:rsidRPr="002D5D1B">
        <w:rPr>
          <w:sz w:val="28"/>
          <w:szCs w:val="28"/>
        </w:rPr>
        <w:t>Е.В. Витковский, И.Б. Долгопольская, Е.А. Фоменко. Английский язык. 9 класс. Подготовка к ГИА-2010. Учебно-методическое пособие.- Ростов-на-Дону.: «Легион»,- 2010.</w:t>
      </w:r>
    </w:p>
    <w:p w:rsidR="002D5D1B" w:rsidRPr="002D5D1B" w:rsidRDefault="002D5D1B" w:rsidP="00DB6E2C">
      <w:pPr>
        <w:pStyle w:val="aa"/>
        <w:numPr>
          <w:ilvl w:val="0"/>
          <w:numId w:val="13"/>
        </w:numPr>
        <w:tabs>
          <w:tab w:val="clear" w:pos="720"/>
          <w:tab w:val="num" w:pos="0"/>
          <w:tab w:val="left" w:pos="284"/>
        </w:tabs>
        <w:ind w:left="0" w:firstLine="0"/>
        <w:jc w:val="both"/>
        <w:rPr>
          <w:sz w:val="28"/>
          <w:szCs w:val="28"/>
        </w:rPr>
      </w:pPr>
      <w:r w:rsidRPr="002D5D1B">
        <w:rPr>
          <w:sz w:val="28"/>
          <w:szCs w:val="28"/>
        </w:rPr>
        <w:t>Примерные программы начального основного и среднего (полного) общего образования. [Электронный ресурс]: Английский язык. http:// www.ed.gov.ru</w:t>
      </w:r>
    </w:p>
    <w:p w:rsidR="002D5D1B" w:rsidRPr="002D5D1B" w:rsidRDefault="002D5D1B" w:rsidP="002D5D1B">
      <w:pPr>
        <w:pStyle w:val="aa"/>
        <w:rPr>
          <w:sz w:val="28"/>
          <w:szCs w:val="28"/>
        </w:rPr>
      </w:pPr>
      <w:r w:rsidRPr="002D5D1B">
        <w:rPr>
          <w:b/>
          <w:bCs/>
          <w:sz w:val="28"/>
          <w:szCs w:val="28"/>
        </w:rPr>
        <w:t>для ученика:</w:t>
      </w:r>
    </w:p>
    <w:p w:rsidR="002D5D1B" w:rsidRPr="002D5D1B" w:rsidRDefault="002D5D1B" w:rsidP="00DB6E2C">
      <w:pPr>
        <w:pStyle w:val="aa"/>
        <w:numPr>
          <w:ilvl w:val="0"/>
          <w:numId w:val="14"/>
        </w:numPr>
        <w:tabs>
          <w:tab w:val="clear" w:pos="720"/>
          <w:tab w:val="num" w:pos="0"/>
          <w:tab w:val="left" w:pos="284"/>
        </w:tabs>
        <w:ind w:left="0" w:firstLine="0"/>
        <w:jc w:val="both"/>
        <w:rPr>
          <w:sz w:val="28"/>
          <w:szCs w:val="28"/>
        </w:rPr>
      </w:pPr>
      <w:r w:rsidRPr="002D5D1B">
        <w:rPr>
          <w:sz w:val="28"/>
          <w:szCs w:val="28"/>
        </w:rPr>
        <w:t xml:space="preserve">В.П. Кузовлев, Н.М. Лапа, Э.Ш. Перегудова. Английский язык 9 класс, учебник.- М.: «Просвещение», 2014 год. </w:t>
      </w:r>
    </w:p>
    <w:p w:rsidR="002D5D1B" w:rsidRPr="002D5D1B" w:rsidRDefault="002D5D1B" w:rsidP="00DB6E2C">
      <w:pPr>
        <w:pStyle w:val="aa"/>
        <w:numPr>
          <w:ilvl w:val="0"/>
          <w:numId w:val="14"/>
        </w:numPr>
        <w:tabs>
          <w:tab w:val="clear" w:pos="720"/>
          <w:tab w:val="num" w:pos="0"/>
          <w:tab w:val="left" w:pos="284"/>
        </w:tabs>
        <w:ind w:left="0" w:firstLine="0"/>
        <w:jc w:val="both"/>
        <w:rPr>
          <w:sz w:val="28"/>
          <w:szCs w:val="28"/>
        </w:rPr>
      </w:pPr>
      <w:r w:rsidRPr="002D5D1B">
        <w:rPr>
          <w:sz w:val="28"/>
          <w:szCs w:val="28"/>
        </w:rPr>
        <w:t xml:space="preserve">В.П. Кузовлев, Н.М. Лапа, Э.Ш. Перегудова. Английский язык 9 класс, рабочая тетрадь.-М: «Просвещение», 2014 год. </w:t>
      </w:r>
    </w:p>
    <w:p w:rsidR="002D5D1B" w:rsidRPr="002D5D1B" w:rsidRDefault="002D5D1B" w:rsidP="00DB6E2C">
      <w:pPr>
        <w:pStyle w:val="aa"/>
        <w:jc w:val="both"/>
        <w:rPr>
          <w:sz w:val="28"/>
          <w:szCs w:val="28"/>
        </w:rPr>
      </w:pPr>
      <w:r w:rsidRPr="002D5D1B">
        <w:rPr>
          <w:b/>
          <w:bCs/>
          <w:sz w:val="28"/>
          <w:szCs w:val="28"/>
        </w:rPr>
        <w:t>дополнительная литература:</w:t>
      </w:r>
    </w:p>
    <w:p w:rsidR="002D5D1B" w:rsidRPr="002D5D1B" w:rsidRDefault="002D5D1B" w:rsidP="00DB6E2C">
      <w:pPr>
        <w:pStyle w:val="aa"/>
        <w:numPr>
          <w:ilvl w:val="0"/>
          <w:numId w:val="15"/>
        </w:numPr>
        <w:tabs>
          <w:tab w:val="clear" w:pos="720"/>
          <w:tab w:val="num" w:pos="0"/>
          <w:tab w:val="left" w:pos="284"/>
        </w:tabs>
        <w:ind w:left="0" w:firstLine="0"/>
        <w:jc w:val="both"/>
        <w:rPr>
          <w:sz w:val="28"/>
          <w:szCs w:val="28"/>
        </w:rPr>
      </w:pPr>
      <w:r w:rsidRPr="002D5D1B">
        <w:rPr>
          <w:sz w:val="28"/>
          <w:szCs w:val="28"/>
        </w:rPr>
        <w:t>Английский язык. 9 класс. Сборник тренировочных заданий. И.В. Тофель. М.- «Просвещение»; 2009.</w:t>
      </w:r>
    </w:p>
    <w:p w:rsidR="002D5D1B" w:rsidRPr="002D5D1B" w:rsidRDefault="002D5D1B" w:rsidP="00DB6E2C">
      <w:pPr>
        <w:pStyle w:val="aa"/>
        <w:numPr>
          <w:ilvl w:val="0"/>
          <w:numId w:val="15"/>
        </w:numPr>
        <w:tabs>
          <w:tab w:val="clear" w:pos="720"/>
          <w:tab w:val="num" w:pos="0"/>
          <w:tab w:val="left" w:pos="284"/>
        </w:tabs>
        <w:ind w:left="0" w:firstLine="0"/>
        <w:jc w:val="both"/>
        <w:rPr>
          <w:sz w:val="28"/>
          <w:szCs w:val="28"/>
        </w:rPr>
      </w:pPr>
      <w:r w:rsidRPr="002D5D1B">
        <w:rPr>
          <w:sz w:val="28"/>
          <w:szCs w:val="28"/>
        </w:rPr>
        <w:t xml:space="preserve">Английский язык: ЕГЭ-2009: самые новые задания/ авт.-сост. Е.С. Музланова. – М.: АСТ: Астрель, 2009. – 142с. </w:t>
      </w:r>
    </w:p>
    <w:p w:rsidR="002D5D1B" w:rsidRPr="002D5D1B" w:rsidRDefault="002D5D1B" w:rsidP="00DB6E2C">
      <w:pPr>
        <w:pStyle w:val="aa"/>
        <w:numPr>
          <w:ilvl w:val="0"/>
          <w:numId w:val="15"/>
        </w:numPr>
        <w:tabs>
          <w:tab w:val="clear" w:pos="720"/>
          <w:tab w:val="num" w:pos="0"/>
          <w:tab w:val="left" w:pos="284"/>
        </w:tabs>
        <w:ind w:left="0" w:firstLine="0"/>
        <w:jc w:val="both"/>
        <w:rPr>
          <w:sz w:val="28"/>
          <w:szCs w:val="28"/>
        </w:rPr>
      </w:pPr>
      <w:r w:rsidRPr="002D5D1B">
        <w:rPr>
          <w:sz w:val="28"/>
          <w:szCs w:val="28"/>
        </w:rPr>
        <w:t xml:space="preserve">Гичева Н.Г. 1200 тестов по английскому языку. – М.: Айрис-пресс, 2009. – 256с. </w:t>
      </w:r>
    </w:p>
    <w:p w:rsidR="002D5D1B" w:rsidRPr="002D5D1B" w:rsidRDefault="002D5D1B" w:rsidP="00DB6E2C">
      <w:pPr>
        <w:pStyle w:val="aa"/>
        <w:numPr>
          <w:ilvl w:val="0"/>
          <w:numId w:val="15"/>
        </w:numPr>
        <w:tabs>
          <w:tab w:val="clear" w:pos="720"/>
          <w:tab w:val="num" w:pos="0"/>
          <w:tab w:val="left" w:pos="284"/>
        </w:tabs>
        <w:ind w:left="0" w:firstLine="0"/>
        <w:jc w:val="both"/>
        <w:rPr>
          <w:sz w:val="28"/>
          <w:szCs w:val="28"/>
        </w:rPr>
      </w:pPr>
      <w:r w:rsidRPr="002D5D1B">
        <w:rPr>
          <w:sz w:val="28"/>
          <w:szCs w:val="28"/>
        </w:rPr>
        <w:t>Голицынский Ю.Б. Грамматика английского языка. Сборник упражнений для средней школы. – СПб.: КАРО, 2008.- - 192 с.</w:t>
      </w:r>
    </w:p>
    <w:p w:rsidR="002D5D1B" w:rsidRPr="002D5D1B" w:rsidRDefault="002D5D1B" w:rsidP="00DB6E2C">
      <w:pPr>
        <w:pStyle w:val="aa"/>
        <w:numPr>
          <w:ilvl w:val="0"/>
          <w:numId w:val="15"/>
        </w:numPr>
        <w:tabs>
          <w:tab w:val="clear" w:pos="720"/>
          <w:tab w:val="num" w:pos="0"/>
          <w:tab w:val="left" w:pos="284"/>
        </w:tabs>
        <w:ind w:left="0" w:firstLine="0"/>
        <w:jc w:val="both"/>
        <w:rPr>
          <w:sz w:val="28"/>
          <w:szCs w:val="28"/>
        </w:rPr>
      </w:pPr>
      <w:r w:rsidRPr="002D5D1B">
        <w:rPr>
          <w:sz w:val="28"/>
          <w:szCs w:val="28"/>
        </w:rPr>
        <w:t>Воронова Е.Г. Английская грамматика. От теории к практике. – М.: Айрис-пресс, 2008. – 256с.</w:t>
      </w:r>
    </w:p>
    <w:p w:rsidR="002D5D1B" w:rsidRPr="002D5D1B" w:rsidRDefault="002D5D1B" w:rsidP="00DB6E2C">
      <w:pPr>
        <w:pStyle w:val="aa"/>
        <w:numPr>
          <w:ilvl w:val="0"/>
          <w:numId w:val="15"/>
        </w:numPr>
        <w:tabs>
          <w:tab w:val="clear" w:pos="720"/>
          <w:tab w:val="num" w:pos="0"/>
          <w:tab w:val="left" w:pos="284"/>
        </w:tabs>
        <w:ind w:left="0" w:firstLine="0"/>
        <w:jc w:val="both"/>
        <w:rPr>
          <w:sz w:val="28"/>
          <w:szCs w:val="28"/>
        </w:rPr>
      </w:pPr>
      <w:r w:rsidRPr="002D5D1B">
        <w:rPr>
          <w:sz w:val="28"/>
          <w:szCs w:val="28"/>
        </w:rPr>
        <w:t>Нагорная А.В. Английские времена в текстах и упражнениях. – М.: Айрис-пресс, 2007. – 192с.</w:t>
      </w:r>
    </w:p>
    <w:p w:rsidR="002D5D1B" w:rsidRPr="002D5D1B" w:rsidRDefault="002D5D1B" w:rsidP="00DB6E2C">
      <w:pPr>
        <w:pStyle w:val="aa"/>
        <w:numPr>
          <w:ilvl w:val="0"/>
          <w:numId w:val="15"/>
        </w:numPr>
        <w:tabs>
          <w:tab w:val="clear" w:pos="720"/>
          <w:tab w:val="num" w:pos="0"/>
          <w:tab w:val="left" w:pos="284"/>
        </w:tabs>
        <w:ind w:left="0" w:firstLine="0"/>
        <w:jc w:val="both"/>
        <w:rPr>
          <w:sz w:val="28"/>
          <w:szCs w:val="28"/>
        </w:rPr>
      </w:pPr>
      <w:r w:rsidRPr="002D5D1B">
        <w:rPr>
          <w:sz w:val="28"/>
          <w:szCs w:val="28"/>
        </w:rPr>
        <w:t>Смирнов А.В. Тесты по английскому языку: 9-й кл.: К учебнику В.П. Кузовлева и др. “English-9”. – М.: Издательство “Экзамен”, 2005. – 127с.</w:t>
      </w:r>
    </w:p>
    <w:p w:rsidR="002D5D1B" w:rsidRPr="002D5D1B" w:rsidRDefault="002D5D1B" w:rsidP="002D5D1B">
      <w:pPr>
        <w:pStyle w:val="aa"/>
        <w:rPr>
          <w:sz w:val="28"/>
          <w:szCs w:val="28"/>
        </w:rPr>
      </w:pPr>
      <w:r w:rsidRPr="002D5D1B">
        <w:rPr>
          <w:b/>
          <w:bCs/>
          <w:sz w:val="28"/>
          <w:szCs w:val="28"/>
        </w:rPr>
        <w:t xml:space="preserve">Интернет-ресурсы: </w:t>
      </w:r>
    </w:p>
    <w:p w:rsidR="002D5D1B" w:rsidRPr="002D5D1B" w:rsidRDefault="002D5D1B" w:rsidP="002D5D1B">
      <w:pPr>
        <w:pStyle w:val="aa"/>
        <w:rPr>
          <w:sz w:val="28"/>
          <w:szCs w:val="28"/>
        </w:rPr>
      </w:pPr>
      <w:r w:rsidRPr="002D5D1B">
        <w:rPr>
          <w:sz w:val="28"/>
          <w:szCs w:val="28"/>
        </w:rPr>
        <w:t>http://www.prosv.ru/</w:t>
      </w:r>
    </w:p>
    <w:p w:rsidR="002D5D1B" w:rsidRPr="002D5D1B" w:rsidRDefault="002D5D1B" w:rsidP="002D5D1B">
      <w:pPr>
        <w:pStyle w:val="aa"/>
        <w:rPr>
          <w:sz w:val="28"/>
          <w:szCs w:val="28"/>
        </w:rPr>
      </w:pPr>
      <w:r w:rsidRPr="002D5D1B">
        <w:rPr>
          <w:sz w:val="28"/>
          <w:szCs w:val="28"/>
        </w:rPr>
        <w:lastRenderedPageBreak/>
        <w:t>http://www.school.edu.ru/click.asp?url=http%3A%2F%2Fwww%2Ecool133%2Eucoz%2Eru</w:t>
      </w:r>
    </w:p>
    <w:p w:rsidR="002D5D1B" w:rsidRPr="002D5D1B" w:rsidRDefault="002D5D1B" w:rsidP="002D5D1B">
      <w:pPr>
        <w:pStyle w:val="aa"/>
        <w:rPr>
          <w:sz w:val="28"/>
          <w:szCs w:val="28"/>
        </w:rPr>
      </w:pPr>
      <w:r w:rsidRPr="002D5D1B">
        <w:rPr>
          <w:sz w:val="28"/>
          <w:szCs w:val="28"/>
        </w:rPr>
        <w:t>http://www.school.edu.ru/click.asp?url=http%3A%2F%2Fwww%2Eenglish%2Dtest%2Enet%2F</w:t>
      </w:r>
    </w:p>
    <w:p w:rsidR="002D5D1B" w:rsidRPr="002D5D1B" w:rsidRDefault="002D5D1B" w:rsidP="002D5D1B">
      <w:pPr>
        <w:pStyle w:val="aa"/>
        <w:rPr>
          <w:sz w:val="28"/>
          <w:szCs w:val="28"/>
        </w:rPr>
      </w:pPr>
      <w:r w:rsidRPr="002D5D1B">
        <w:rPr>
          <w:sz w:val="28"/>
          <w:szCs w:val="28"/>
        </w:rPr>
        <w:t>http://www.school.edu.ru/click.asp?url=http%3A%2F%2Fmadridteacher%2Ecom%2FActivities%2F</w:t>
      </w:r>
    </w:p>
    <w:p w:rsidR="002D5D1B" w:rsidRPr="002D5D1B" w:rsidRDefault="002D5D1B" w:rsidP="002D5D1B">
      <w:pPr>
        <w:pStyle w:val="aa"/>
        <w:rPr>
          <w:sz w:val="28"/>
          <w:szCs w:val="28"/>
        </w:rPr>
      </w:pPr>
      <w:r w:rsidRPr="002D5D1B">
        <w:rPr>
          <w:sz w:val="28"/>
          <w:szCs w:val="28"/>
        </w:rPr>
        <w:t>http://www.school.edu.ru/click.asp?url=http%3A%2F%2Fwww%2Einfovisual%2Einfo</w:t>
      </w:r>
    </w:p>
    <w:p w:rsidR="002D5D1B" w:rsidRPr="002D5D1B" w:rsidRDefault="002D5D1B" w:rsidP="002D5D1B">
      <w:pPr>
        <w:pStyle w:val="aa"/>
        <w:rPr>
          <w:sz w:val="28"/>
          <w:szCs w:val="28"/>
        </w:rPr>
      </w:pPr>
      <w:r w:rsidRPr="002D5D1B">
        <w:rPr>
          <w:sz w:val="28"/>
          <w:szCs w:val="28"/>
        </w:rPr>
        <w:t>http://www.school.edu.ru/click.asp?url=http%3A%2F%2Fwww%2Ewordorigins%2Eorg%2F</w:t>
      </w:r>
    </w:p>
    <w:p w:rsidR="002D5D1B" w:rsidRPr="002D5D1B" w:rsidRDefault="002D5D1B" w:rsidP="002D5D1B">
      <w:pPr>
        <w:pStyle w:val="aa"/>
        <w:rPr>
          <w:sz w:val="28"/>
          <w:szCs w:val="28"/>
        </w:rPr>
      </w:pPr>
      <w:r w:rsidRPr="002D5D1B">
        <w:rPr>
          <w:sz w:val="28"/>
          <w:szCs w:val="28"/>
        </w:rPr>
        <w:t>http://www.school.edu.ru/click.asp?url=http%3A%2F%2Fwww%2Elessontutor%2Ecom%2Fgram10home%2Ehtml</w:t>
      </w:r>
    </w:p>
    <w:p w:rsidR="002D5D1B" w:rsidRPr="002D5D1B" w:rsidRDefault="002D5D1B" w:rsidP="002D5D1B">
      <w:pPr>
        <w:pStyle w:val="aa"/>
        <w:rPr>
          <w:sz w:val="28"/>
          <w:szCs w:val="28"/>
        </w:rPr>
      </w:pPr>
      <w:r w:rsidRPr="002D5D1B">
        <w:rPr>
          <w:sz w:val="28"/>
          <w:szCs w:val="28"/>
        </w:rPr>
        <w:t>http://www.school.edu.ru/click.asp?url=http%3A%2F%2Fwww%2Echompchomp%2Ecom</w:t>
      </w:r>
    </w:p>
    <w:p w:rsidR="002D5D1B" w:rsidRPr="002D5D1B" w:rsidRDefault="002D5D1B" w:rsidP="002D5D1B">
      <w:pPr>
        <w:pStyle w:val="aa"/>
        <w:rPr>
          <w:sz w:val="28"/>
          <w:szCs w:val="28"/>
        </w:rPr>
      </w:pPr>
      <w:r w:rsidRPr="002D5D1B">
        <w:rPr>
          <w:sz w:val="28"/>
          <w:szCs w:val="28"/>
        </w:rPr>
        <w:t>http://www.school.edu.ru/click.asp?url=http%3A%2F%2Fwww%2Efreerice%2Ecom%2F</w:t>
      </w:r>
    </w:p>
    <w:p w:rsidR="002D5D1B" w:rsidRPr="002D5D1B" w:rsidRDefault="002D5D1B" w:rsidP="002D5D1B">
      <w:pPr>
        <w:pStyle w:val="aa"/>
        <w:rPr>
          <w:sz w:val="28"/>
          <w:szCs w:val="28"/>
        </w:rPr>
      </w:pPr>
      <w:r w:rsidRPr="002D5D1B">
        <w:rPr>
          <w:sz w:val="28"/>
          <w:szCs w:val="28"/>
        </w:rPr>
        <w:t>http://www.school.edu.ru/click.asp?url=http%3A%2F%2Fwww%2Eedufind%2Ecom%2Fenglish%2Fgrammar%2Ftoc%2Ecfm</w:t>
      </w:r>
    </w:p>
    <w:p w:rsidR="002D5D1B" w:rsidRPr="002D5D1B" w:rsidRDefault="002D5D1B" w:rsidP="002D5D1B">
      <w:pPr>
        <w:pStyle w:val="aa"/>
        <w:rPr>
          <w:sz w:val="28"/>
          <w:szCs w:val="28"/>
        </w:rPr>
      </w:pPr>
      <w:r w:rsidRPr="002D5D1B">
        <w:rPr>
          <w:sz w:val="28"/>
          <w:szCs w:val="28"/>
        </w:rPr>
        <w:t>http://www.school.edu.ru/click.asp?url=http%3A%2F%2Fwww%2Em%2Dw%2Ecom%2Fdictionary%2Ehtm</w:t>
      </w:r>
    </w:p>
    <w:p w:rsidR="002D5D1B" w:rsidRPr="002D5D1B" w:rsidRDefault="002D5D1B" w:rsidP="002D5D1B">
      <w:pPr>
        <w:pStyle w:val="aa"/>
        <w:rPr>
          <w:sz w:val="28"/>
          <w:szCs w:val="28"/>
        </w:rPr>
      </w:pPr>
      <w:r w:rsidRPr="002D5D1B">
        <w:rPr>
          <w:sz w:val="28"/>
          <w:szCs w:val="28"/>
        </w:rPr>
        <w:t>http://www.school.edu.ru/click.asp?url=http%3A%2F%2Fenglish%2Dzone%2Ecom%2Fstudy%2Fessays%2Ehtml</w:t>
      </w:r>
    </w:p>
    <w:p w:rsidR="002D5D1B" w:rsidRPr="002D5D1B" w:rsidRDefault="002D5D1B" w:rsidP="002D5D1B">
      <w:pPr>
        <w:pStyle w:val="aa"/>
        <w:rPr>
          <w:sz w:val="28"/>
          <w:szCs w:val="28"/>
        </w:rPr>
      </w:pPr>
      <w:r w:rsidRPr="002D5D1B">
        <w:rPr>
          <w:b/>
          <w:bCs/>
          <w:sz w:val="28"/>
          <w:szCs w:val="28"/>
        </w:rPr>
        <w:t>CD-диски:</w:t>
      </w:r>
    </w:p>
    <w:p w:rsidR="00861945" w:rsidRDefault="002D5D1B" w:rsidP="00DB6E2C">
      <w:pPr>
        <w:pStyle w:val="aa"/>
        <w:jc w:val="both"/>
        <w:rPr>
          <w:sz w:val="28"/>
          <w:szCs w:val="28"/>
        </w:rPr>
      </w:pPr>
      <w:r w:rsidRPr="002D5D1B">
        <w:rPr>
          <w:sz w:val="28"/>
          <w:szCs w:val="28"/>
        </w:rPr>
        <w:t>В.П. Кузовлев, Н.М. Лапа, Э.Ш. Перегудова и др. Английский язык. 6 - 9 класс: учебник для общеобразовательных учреждений/ - 13-е изд. -М.: Просвещение, 2013</w:t>
      </w:r>
    </w:p>
    <w:p w:rsidR="002D5D1B" w:rsidRPr="002D5D1B" w:rsidRDefault="002D5D1B" w:rsidP="00CA3938">
      <w:pPr>
        <w:spacing w:after="0" w:line="240" w:lineRule="auto"/>
        <w:ind w:firstLine="708"/>
        <w:jc w:val="both"/>
        <w:rPr>
          <w:rFonts w:ascii="Times New Roman" w:hAnsi="Times New Roman" w:cs="Times New Roman"/>
          <w:b/>
          <w:sz w:val="28"/>
          <w:szCs w:val="28"/>
        </w:rPr>
      </w:pPr>
      <w:r w:rsidRPr="002D5D1B">
        <w:rPr>
          <w:rFonts w:ascii="Times New Roman" w:hAnsi="Times New Roman" w:cs="Times New Roman"/>
          <w:b/>
          <w:bCs/>
          <w:color w:val="313131"/>
          <w:spacing w:val="1"/>
          <w:sz w:val="28"/>
          <w:szCs w:val="28"/>
        </w:rPr>
        <w:t>РАЗДЕЛ</w:t>
      </w:r>
      <w:r w:rsidRPr="002D5D1B">
        <w:rPr>
          <w:rFonts w:ascii="Times New Roman" w:hAnsi="Times New Roman" w:cs="Times New Roman"/>
          <w:b/>
          <w:sz w:val="28"/>
          <w:szCs w:val="28"/>
        </w:rPr>
        <w:t xml:space="preserve"> 8. Результаты освоения учебного предмета.</w:t>
      </w:r>
    </w:p>
    <w:p w:rsidR="002D5D1B" w:rsidRDefault="002D5D1B" w:rsidP="00CA3938">
      <w:pPr>
        <w:spacing w:after="0" w:line="240" w:lineRule="auto"/>
        <w:ind w:firstLine="708"/>
        <w:jc w:val="both"/>
        <w:rPr>
          <w:rFonts w:ascii="Times New Roman" w:eastAsia="Times New Roman" w:hAnsi="Times New Roman" w:cs="Times New Roman"/>
          <w:color w:val="000000"/>
          <w:sz w:val="28"/>
          <w:szCs w:val="28"/>
        </w:rPr>
      </w:pPr>
    </w:p>
    <w:p w:rsidR="00CA3938" w:rsidRPr="00CA3938" w:rsidRDefault="00CA3938" w:rsidP="00DB6E2C">
      <w:pPr>
        <w:spacing w:after="0" w:line="240" w:lineRule="auto"/>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В результате изучения английского языка ученик 9 класса должен</w:t>
      </w:r>
    </w:p>
    <w:p w:rsidR="00CA3938" w:rsidRPr="00CA3938" w:rsidRDefault="00CA3938" w:rsidP="00DB6E2C">
      <w:pPr>
        <w:spacing w:after="0" w:line="240" w:lineRule="auto"/>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b/>
          <w:bCs/>
          <w:color w:val="000000"/>
          <w:sz w:val="28"/>
          <w:szCs w:val="28"/>
        </w:rPr>
        <w:t>Знать/понимать:</w:t>
      </w:r>
    </w:p>
    <w:p w:rsidR="00CA3938" w:rsidRPr="00CA3938" w:rsidRDefault="00CA3938" w:rsidP="00DB6E2C">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основные значения изученных лексических единиц (слов, словосочетаний);</w:t>
      </w:r>
    </w:p>
    <w:p w:rsidR="00CA3938" w:rsidRPr="00CA3938" w:rsidRDefault="00CA3938" w:rsidP="00DB6E2C">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основные способы словообразования (аффиксация, словосложение, конверсия);</w:t>
      </w:r>
    </w:p>
    <w:p w:rsidR="00CA3938" w:rsidRPr="00CA3938" w:rsidRDefault="00CA3938" w:rsidP="00DB6E2C">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особенности структуры простых и сложных предложений;</w:t>
      </w:r>
    </w:p>
    <w:p w:rsidR="00CA3938" w:rsidRPr="00CA3938" w:rsidRDefault="00CA3938" w:rsidP="00DB6E2C">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интонацию различных коммуникативных типов предложений;</w:t>
      </w:r>
    </w:p>
    <w:p w:rsidR="00CA3938" w:rsidRPr="00CA3938" w:rsidRDefault="00CA3938" w:rsidP="00DB6E2C">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A3938" w:rsidRPr="00CA3938" w:rsidRDefault="00CA3938" w:rsidP="00DB6E2C">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lastRenderedPageBreak/>
        <w:t>основные нормы речевого этикета (реплики-клише, наиболее распространенная оценочная лексика), принятые в стране изучаемого языка;</w:t>
      </w:r>
    </w:p>
    <w:p w:rsidR="00CA3938" w:rsidRPr="00CA3938" w:rsidRDefault="00CA3938" w:rsidP="00DB6E2C">
      <w:pPr>
        <w:spacing w:after="0" w:line="240" w:lineRule="auto"/>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b/>
          <w:bCs/>
          <w:color w:val="000000"/>
          <w:sz w:val="28"/>
          <w:szCs w:val="28"/>
        </w:rPr>
        <w:t>Уметь:</w:t>
      </w:r>
    </w:p>
    <w:p w:rsidR="00CA3938" w:rsidRPr="00CA3938" w:rsidRDefault="00CA3938" w:rsidP="00DB6E2C">
      <w:pPr>
        <w:spacing w:after="0" w:line="240" w:lineRule="auto"/>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i/>
          <w:iCs/>
          <w:color w:val="000000"/>
          <w:sz w:val="28"/>
          <w:szCs w:val="28"/>
          <w:u w:val="single"/>
        </w:rPr>
        <w:t>говорение</w:t>
      </w:r>
    </w:p>
    <w:p w:rsidR="00CA3938" w:rsidRPr="00CA3938" w:rsidRDefault="00CA3938" w:rsidP="00DB6E2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рассказывать о себе, своей семье, друзьях, своих интересах и планах на будущее,</w:t>
      </w:r>
    </w:p>
    <w:p w:rsidR="00CA3938" w:rsidRPr="00CA3938" w:rsidRDefault="00CA3938" w:rsidP="00DB6E2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сообщать краткие сведения о своем городе/селе, о своей стране и стране</w:t>
      </w:r>
    </w:p>
    <w:p w:rsidR="00CA3938" w:rsidRPr="00CA3938" w:rsidRDefault="00CA3938" w:rsidP="00DB6E2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изучаемого языка;</w:t>
      </w:r>
    </w:p>
    <w:p w:rsidR="00CA3938" w:rsidRPr="00CA3938" w:rsidRDefault="00CA3938" w:rsidP="00DB6E2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делать краткие сообщения, описывать события/явления (в рамках пройденных тем),</w:t>
      </w:r>
    </w:p>
    <w:p w:rsidR="00CA3938" w:rsidRPr="00CA3938" w:rsidRDefault="00CA3938" w:rsidP="00DB6E2C">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передавать основное содержание, основную мысль прочитанного или услышанного.</w:t>
      </w:r>
    </w:p>
    <w:p w:rsidR="00CA3938" w:rsidRPr="00CA3938" w:rsidRDefault="00CA3938" w:rsidP="00DB6E2C">
      <w:pPr>
        <w:spacing w:after="0" w:line="240" w:lineRule="auto"/>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i/>
          <w:iCs/>
          <w:color w:val="000000"/>
          <w:sz w:val="28"/>
          <w:szCs w:val="28"/>
          <w:u w:val="single"/>
        </w:rPr>
        <w:t>аудирование</w:t>
      </w:r>
    </w:p>
    <w:p w:rsidR="00CA3938" w:rsidRPr="00CA3938" w:rsidRDefault="00CA3938" w:rsidP="00DB6E2C">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понимать основное содержание кратких, несложных аутентичных прагматических текстов и выделять для себя значимую информацию;</w:t>
      </w:r>
    </w:p>
    <w:p w:rsidR="00CA3938" w:rsidRPr="00CA3938" w:rsidRDefault="00CA3938" w:rsidP="00DB6E2C">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понимать основное содержание несложных аутентичных текстов, относящихся к разным коммуникативным типам речи (сообщение/рассказ),</w:t>
      </w:r>
    </w:p>
    <w:p w:rsidR="00CA3938" w:rsidRPr="00CA3938" w:rsidRDefault="00CA3938" w:rsidP="00DB6E2C">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уметь определить тему текста, выделить главные факты в тексте, опуская второстепенные.</w:t>
      </w:r>
    </w:p>
    <w:p w:rsidR="00CA3938" w:rsidRPr="00CA3938" w:rsidRDefault="00CA3938" w:rsidP="00DB6E2C">
      <w:pPr>
        <w:spacing w:after="0" w:line="240" w:lineRule="auto"/>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i/>
          <w:iCs/>
          <w:color w:val="000000"/>
          <w:sz w:val="28"/>
          <w:szCs w:val="28"/>
          <w:u w:val="single"/>
        </w:rPr>
        <w:t>чтение</w:t>
      </w:r>
    </w:p>
    <w:p w:rsidR="00CA3938" w:rsidRPr="00CA3938" w:rsidRDefault="00CA3938" w:rsidP="00DB6E2C">
      <w:pPr>
        <w:numPr>
          <w:ilvl w:val="0"/>
          <w:numId w:val="9"/>
        </w:numPr>
        <w:tabs>
          <w:tab w:val="clear" w:pos="72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читать аутентичные с пониманием основного содержания (определять тему,</w:t>
      </w:r>
    </w:p>
    <w:p w:rsidR="00CA3938" w:rsidRPr="00CA3938" w:rsidRDefault="00CA3938" w:rsidP="00DB6E2C">
      <w:pPr>
        <w:numPr>
          <w:ilvl w:val="0"/>
          <w:numId w:val="9"/>
        </w:numPr>
        <w:tabs>
          <w:tab w:val="clear" w:pos="72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выделять основную мысль, выделять главные факты, устанавливать логическую последовательность основных фактов текста);</w:t>
      </w:r>
    </w:p>
    <w:p w:rsidR="00CA3938" w:rsidRPr="00CA3938" w:rsidRDefault="00CA3938" w:rsidP="00DB6E2C">
      <w:pPr>
        <w:numPr>
          <w:ilvl w:val="0"/>
          <w:numId w:val="9"/>
        </w:numPr>
        <w:tabs>
          <w:tab w:val="clear" w:pos="72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читать несложные аутентичные тексты разных жанров с полным и точным пониманием,</w:t>
      </w:r>
    </w:p>
    <w:p w:rsidR="00CA3938" w:rsidRPr="00CA3938" w:rsidRDefault="00CA3938" w:rsidP="00DB6E2C">
      <w:pPr>
        <w:numPr>
          <w:ilvl w:val="0"/>
          <w:numId w:val="9"/>
        </w:numPr>
        <w:tabs>
          <w:tab w:val="clear" w:pos="72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читать текст с выборочным пониманием нужной или интересующей информации;</w:t>
      </w:r>
    </w:p>
    <w:p w:rsidR="00CA3938" w:rsidRPr="00CA3938" w:rsidRDefault="00CA3938" w:rsidP="00DB6E2C">
      <w:pPr>
        <w:spacing w:after="0" w:line="240" w:lineRule="auto"/>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i/>
          <w:iCs/>
          <w:color w:val="000000"/>
          <w:sz w:val="28"/>
          <w:szCs w:val="28"/>
          <w:u w:val="single"/>
        </w:rPr>
        <w:t>письменная речь</w:t>
      </w:r>
    </w:p>
    <w:p w:rsidR="00CA3938" w:rsidRPr="00CA3938" w:rsidRDefault="00CA3938" w:rsidP="00DB6E2C">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заполнять анкеты и формуляры;</w:t>
      </w:r>
    </w:p>
    <w:p w:rsidR="00CA3938" w:rsidRPr="00CA3938" w:rsidRDefault="00CA3938" w:rsidP="00DB6E2C">
      <w:pPr>
        <w:numPr>
          <w:ilvl w:val="0"/>
          <w:numId w:val="10"/>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писать поздравления, личные письма с опорой на образец.</w:t>
      </w:r>
    </w:p>
    <w:p w:rsidR="00CA3938" w:rsidRPr="00CA3938" w:rsidRDefault="00CA3938" w:rsidP="00DB6E2C">
      <w:pPr>
        <w:spacing w:after="0" w:line="240" w:lineRule="auto"/>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i/>
          <w:iCs/>
          <w:color w:val="000000"/>
          <w:sz w:val="28"/>
          <w:szCs w:val="28"/>
          <w:u w:val="single"/>
        </w:rPr>
        <w:t>Использовать приобретенные знания и умения</w:t>
      </w:r>
      <w:r w:rsidRPr="00CA3938">
        <w:rPr>
          <w:rFonts w:ascii="Times New Roman" w:eastAsia="Times New Roman" w:hAnsi="Times New Roman" w:cs="Times New Roman"/>
          <w:color w:val="000000"/>
          <w:sz w:val="28"/>
          <w:szCs w:val="28"/>
        </w:rPr>
        <w:t> в практической деятельности и</w:t>
      </w:r>
    </w:p>
    <w:p w:rsidR="00CA3938" w:rsidRPr="00CA3938" w:rsidRDefault="00CA3938" w:rsidP="00DB6E2C">
      <w:pPr>
        <w:spacing w:after="0" w:line="240" w:lineRule="auto"/>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повседневной жизни для:</w:t>
      </w:r>
    </w:p>
    <w:p w:rsidR="00CA3938" w:rsidRPr="00CA3938" w:rsidRDefault="00CA3938" w:rsidP="00DB6E2C">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создания целостной картины полиязычного, поликультурного мира,</w:t>
      </w:r>
    </w:p>
    <w:p w:rsidR="00CA3938" w:rsidRPr="00CA3938" w:rsidRDefault="00CA3938" w:rsidP="00DB6E2C">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осознания места и роли родного и изучаемого иностранного языка в этом мире;</w:t>
      </w:r>
    </w:p>
    <w:p w:rsidR="00CA3938" w:rsidRPr="00CA3938" w:rsidRDefault="00CA3938" w:rsidP="00DB6E2C">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приобщения к ценностям мировой культуры как через иноязычные источники информации, в том числе мультимедийные,</w:t>
      </w:r>
    </w:p>
    <w:p w:rsidR="00CA3938" w:rsidRPr="00CA3938" w:rsidRDefault="00CA3938" w:rsidP="00DB6E2C">
      <w:pPr>
        <w:numPr>
          <w:ilvl w:val="0"/>
          <w:numId w:val="11"/>
        </w:numPr>
        <w:tabs>
          <w:tab w:val="clear" w:pos="720"/>
          <w:tab w:val="num" w:pos="0"/>
          <w:tab w:val="left" w:pos="284"/>
        </w:tabs>
        <w:spacing w:after="0"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ознакомления представителей других стран с культурой своего народа;</w:t>
      </w:r>
    </w:p>
    <w:p w:rsidR="00CA3938" w:rsidRPr="005503E5" w:rsidRDefault="00CA3938" w:rsidP="005503E5">
      <w:pPr>
        <w:numPr>
          <w:ilvl w:val="0"/>
          <w:numId w:val="11"/>
        </w:numPr>
        <w:tabs>
          <w:tab w:val="clear" w:pos="720"/>
          <w:tab w:val="num" w:pos="0"/>
          <w:tab w:val="left" w:pos="284"/>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rPr>
      </w:pPr>
      <w:r w:rsidRPr="00CA3938">
        <w:rPr>
          <w:rFonts w:ascii="Times New Roman" w:eastAsia="Times New Roman" w:hAnsi="Times New Roman" w:cs="Times New Roman"/>
          <w:color w:val="000000"/>
          <w:sz w:val="28"/>
          <w:szCs w:val="28"/>
        </w:rPr>
        <w:t>осознания себя гражданином своей страны и мира.</w:t>
      </w:r>
    </w:p>
    <w:p w:rsidR="00A17F11" w:rsidRPr="00A17F11" w:rsidRDefault="00A17F11" w:rsidP="00A17F11">
      <w:pPr>
        <w:spacing w:before="75" w:after="75" w:line="360" w:lineRule="auto"/>
        <w:rPr>
          <w:rFonts w:ascii="Times New Roman" w:eastAsia="Times New Roman" w:hAnsi="Times New Roman" w:cs="Times New Roman"/>
          <w:b/>
          <w:sz w:val="28"/>
          <w:szCs w:val="28"/>
        </w:rPr>
      </w:pPr>
      <w:r w:rsidRPr="00A17F11">
        <w:rPr>
          <w:rFonts w:ascii="Times New Roman" w:eastAsia="Times New Roman" w:hAnsi="Times New Roman" w:cs="Times New Roman"/>
          <w:b/>
          <w:sz w:val="28"/>
          <w:szCs w:val="28"/>
        </w:rPr>
        <w:t>Чтение и понимание иноязычных текстов</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Чтение с пониманием основного содержания прочитанного (ознакомительное)</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 xml:space="preserve">Оценка «5»ставится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w:t>
      </w:r>
      <w:r w:rsidRPr="00A17F11">
        <w:rPr>
          <w:rFonts w:ascii="Times New Roman" w:eastAsia="Times New Roman" w:hAnsi="Times New Roman" w:cs="Times New Roman"/>
          <w:sz w:val="28"/>
          <w:szCs w:val="28"/>
        </w:rPr>
        <w:lastRenderedPageBreak/>
        <w:t>той, с которой ученик читает на родном языке. Заметим, что скорость чтения на родном языке у учащихся разная.</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«4»ставится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«3»ставится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«2»выставляется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5503E5" w:rsidRDefault="005503E5" w:rsidP="005503E5">
      <w:pPr>
        <w:spacing w:before="75" w:after="75" w:line="240" w:lineRule="auto"/>
        <w:jc w:val="both"/>
        <w:rPr>
          <w:rFonts w:ascii="Times New Roman" w:eastAsia="Times New Roman" w:hAnsi="Times New Roman" w:cs="Times New Roman"/>
          <w:b/>
          <w:sz w:val="28"/>
          <w:szCs w:val="28"/>
        </w:rPr>
      </w:pPr>
    </w:p>
    <w:p w:rsidR="005503E5" w:rsidRPr="005503E5" w:rsidRDefault="00A17F11" w:rsidP="005503E5">
      <w:pPr>
        <w:spacing w:before="75" w:after="75" w:line="240" w:lineRule="auto"/>
        <w:jc w:val="both"/>
        <w:rPr>
          <w:rFonts w:ascii="Times New Roman" w:eastAsia="Times New Roman" w:hAnsi="Times New Roman" w:cs="Times New Roman"/>
          <w:b/>
          <w:sz w:val="28"/>
          <w:szCs w:val="28"/>
        </w:rPr>
      </w:pPr>
      <w:r w:rsidRPr="00A17F11">
        <w:rPr>
          <w:rFonts w:ascii="Times New Roman" w:eastAsia="Times New Roman" w:hAnsi="Times New Roman" w:cs="Times New Roman"/>
          <w:b/>
          <w:sz w:val="28"/>
          <w:szCs w:val="28"/>
        </w:rPr>
        <w:t>Чтение с полным пониманием содержания (изучающее)</w:t>
      </w:r>
    </w:p>
    <w:p w:rsidR="005503E5" w:rsidRDefault="005503E5" w:rsidP="005503E5">
      <w:pPr>
        <w:spacing w:before="75" w:after="75" w:line="240" w:lineRule="auto"/>
        <w:jc w:val="both"/>
        <w:rPr>
          <w:rFonts w:ascii="Times New Roman" w:eastAsia="Times New Roman" w:hAnsi="Times New Roman" w:cs="Times New Roman"/>
          <w:sz w:val="28"/>
          <w:szCs w:val="28"/>
        </w:rPr>
      </w:pP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«5»ставится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«4»выставляется учащемуся, если он полностью понял текст, но многократно обращался к словарю.</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«3»ставится, если ученик понялтекст не полностью, не владеет приемами его смысловой переработки.</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«2» ставится в том случае, когда текст учеником не понят. Он с трудом может найти незнакомые слова в словаре.</w:t>
      </w:r>
    </w:p>
    <w:p w:rsidR="005503E5" w:rsidRDefault="005503E5" w:rsidP="005503E5">
      <w:pPr>
        <w:spacing w:before="75" w:after="75" w:line="240" w:lineRule="auto"/>
        <w:jc w:val="both"/>
        <w:rPr>
          <w:rFonts w:ascii="Times New Roman" w:eastAsia="Times New Roman" w:hAnsi="Times New Roman" w:cs="Times New Roman"/>
          <w:sz w:val="28"/>
          <w:szCs w:val="28"/>
        </w:rPr>
      </w:pPr>
    </w:p>
    <w:p w:rsidR="00A17F11" w:rsidRPr="00A17F11" w:rsidRDefault="00A17F11" w:rsidP="005503E5">
      <w:pPr>
        <w:spacing w:before="75" w:after="75" w:line="240" w:lineRule="auto"/>
        <w:jc w:val="both"/>
        <w:rPr>
          <w:rFonts w:ascii="Times New Roman" w:eastAsia="Times New Roman" w:hAnsi="Times New Roman" w:cs="Times New Roman"/>
          <w:b/>
          <w:sz w:val="28"/>
          <w:szCs w:val="28"/>
        </w:rPr>
      </w:pPr>
      <w:r w:rsidRPr="00A17F11">
        <w:rPr>
          <w:rFonts w:ascii="Times New Roman" w:eastAsia="Times New Roman" w:hAnsi="Times New Roman" w:cs="Times New Roman"/>
          <w:b/>
          <w:sz w:val="28"/>
          <w:szCs w:val="28"/>
        </w:rPr>
        <w:t>Чтение с нахождением интересующей или нужной информации (просмотровое)</w:t>
      </w:r>
    </w:p>
    <w:p w:rsidR="005503E5" w:rsidRDefault="005503E5" w:rsidP="005503E5">
      <w:pPr>
        <w:spacing w:before="75" w:after="75" w:line="240" w:lineRule="auto"/>
        <w:jc w:val="both"/>
        <w:rPr>
          <w:rFonts w:ascii="Times New Roman" w:eastAsia="Times New Roman" w:hAnsi="Times New Roman" w:cs="Times New Roman"/>
          <w:sz w:val="28"/>
          <w:szCs w:val="28"/>
        </w:rPr>
      </w:pP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«5»ставится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«4»ставится ученику при достаточно быстром просмотре текста, но при этом он находит только примерно 2/3 заданной информации.</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«3»выставляется, если ученик находит в данном тексте (или данных текстах) примерно 1/3 заданной информации.</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«2»выставляется в том случае, если ученик практически не ориентируется в тексте.</w:t>
      </w:r>
    </w:p>
    <w:p w:rsidR="005503E5" w:rsidRDefault="005503E5" w:rsidP="005503E5">
      <w:pPr>
        <w:spacing w:before="75" w:after="75" w:line="240" w:lineRule="auto"/>
        <w:jc w:val="both"/>
        <w:rPr>
          <w:rFonts w:ascii="Times New Roman" w:eastAsia="Times New Roman" w:hAnsi="Times New Roman" w:cs="Times New Roman"/>
          <w:b/>
          <w:sz w:val="28"/>
          <w:szCs w:val="28"/>
        </w:rPr>
      </w:pPr>
    </w:p>
    <w:p w:rsidR="005503E5" w:rsidRPr="005503E5" w:rsidRDefault="00A17F11" w:rsidP="005503E5">
      <w:pPr>
        <w:spacing w:before="75" w:after="75" w:line="240" w:lineRule="auto"/>
        <w:jc w:val="both"/>
        <w:rPr>
          <w:rFonts w:ascii="Times New Roman" w:eastAsia="Times New Roman" w:hAnsi="Times New Roman" w:cs="Times New Roman"/>
          <w:b/>
          <w:sz w:val="28"/>
          <w:szCs w:val="28"/>
        </w:rPr>
      </w:pPr>
      <w:r w:rsidRPr="00A17F11">
        <w:rPr>
          <w:rFonts w:ascii="Times New Roman" w:eastAsia="Times New Roman" w:hAnsi="Times New Roman" w:cs="Times New Roman"/>
          <w:b/>
          <w:sz w:val="28"/>
          <w:szCs w:val="28"/>
        </w:rPr>
        <w:t>Аудирование (Понимание речи на слух)</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lastRenderedPageBreak/>
        <w:t>Основной речевой задачей при понимании звучащих текстов на слух является извлечение основной или заданной ученику информации.</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«4»ставится ученику, который понял не все основные факты. При решении коммуникативной задачи он использовал только 2/3 информации.</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«3»свидетельствует,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A17F11" w:rsidRPr="00A17F11" w:rsidRDefault="00A17F11" w:rsidP="005503E5">
      <w:pPr>
        <w:spacing w:before="75" w:after="75" w:line="240" w:lineRule="auto"/>
        <w:jc w:val="both"/>
        <w:rPr>
          <w:rFonts w:ascii="Times New Roman" w:eastAsia="Times New Roman" w:hAnsi="Times New Roman" w:cs="Times New Roman"/>
          <w:sz w:val="28"/>
          <w:szCs w:val="28"/>
        </w:rPr>
      </w:pPr>
      <w:r w:rsidRPr="00A17F11">
        <w:rPr>
          <w:rFonts w:ascii="Times New Roman" w:eastAsia="Times New Roman" w:hAnsi="Times New Roman" w:cs="Times New Roman"/>
          <w:sz w:val="28"/>
          <w:szCs w:val="28"/>
        </w:rPr>
        <w:t>Оценка «2»ставится,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A3938" w:rsidRDefault="00CA3938"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A17F11">
      <w:pPr>
        <w:spacing w:after="0" w:line="240" w:lineRule="auto"/>
        <w:jc w:val="both"/>
        <w:rPr>
          <w:rFonts w:ascii="Times New Roman" w:eastAsia="Times New Roman" w:hAnsi="Times New Roman" w:cs="Times New Roman"/>
          <w:b/>
          <w:sz w:val="28"/>
          <w:szCs w:val="28"/>
        </w:rPr>
      </w:pPr>
    </w:p>
    <w:p w:rsidR="005503E5" w:rsidRDefault="005503E5" w:rsidP="005503E5">
      <w:pPr>
        <w:pStyle w:val="25"/>
        <w:shd w:val="clear" w:color="auto" w:fill="auto"/>
        <w:ind w:right="480"/>
        <w:jc w:val="center"/>
        <w:rPr>
          <w:b/>
          <w:color w:val="000000"/>
          <w:lang w:bidi="ru-RU"/>
        </w:rPr>
      </w:pPr>
      <w:r>
        <w:rPr>
          <w:b/>
          <w:color w:val="000000"/>
          <w:lang w:bidi="ru-RU"/>
        </w:rPr>
        <w:t xml:space="preserve">ЛИСТ ФИКСИРОВАНИЯ ИЗМЕНЕНИЙ И ДОПОЛНЕНИЙ                                                              В КАЛЕНДАРНО-ТЕМАТИЧЕСКОМ ПЛАНИРОВАНИИ </w:t>
      </w:r>
    </w:p>
    <w:p w:rsidR="005503E5" w:rsidRDefault="005503E5" w:rsidP="005503E5">
      <w:pPr>
        <w:pStyle w:val="25"/>
        <w:shd w:val="clear" w:color="auto" w:fill="auto"/>
        <w:ind w:right="480"/>
        <w:jc w:val="center"/>
        <w:rPr>
          <w:b/>
          <w:color w:val="000000"/>
          <w:lang w:bidi="ru-RU"/>
        </w:rPr>
      </w:pPr>
      <w:r>
        <w:rPr>
          <w:b/>
          <w:color w:val="000000"/>
          <w:lang w:bidi="ru-RU"/>
        </w:rPr>
        <w:t>РАБОЧЕЙ</w:t>
      </w:r>
      <w:r>
        <w:rPr>
          <w:b/>
        </w:rPr>
        <w:t xml:space="preserve"> </w:t>
      </w:r>
      <w:r>
        <w:rPr>
          <w:b/>
          <w:color w:val="000000"/>
          <w:lang w:bidi="ru-RU"/>
        </w:rPr>
        <w:t>ПРОГРАММЫ</w:t>
      </w:r>
    </w:p>
    <w:p w:rsidR="005503E5" w:rsidRDefault="005503E5" w:rsidP="005503E5">
      <w:pPr>
        <w:pStyle w:val="25"/>
        <w:shd w:val="clear" w:color="auto" w:fill="auto"/>
        <w:ind w:right="480"/>
        <w:jc w:val="center"/>
        <w:rPr>
          <w:b/>
          <w:color w:val="000000"/>
          <w:lang w:bidi="ru-RU"/>
        </w:rPr>
      </w:pPr>
    </w:p>
    <w:tbl>
      <w:tblPr>
        <w:tblOverlap w:val="never"/>
        <w:tblW w:w="9710" w:type="dxa"/>
        <w:jc w:val="center"/>
        <w:tblLayout w:type="fixed"/>
        <w:tblCellMar>
          <w:left w:w="10" w:type="dxa"/>
          <w:right w:w="10" w:type="dxa"/>
        </w:tblCellMar>
        <w:tblLook w:val="04A0" w:firstRow="1" w:lastRow="0" w:firstColumn="1" w:lastColumn="0" w:noHBand="0" w:noVBand="1"/>
      </w:tblPr>
      <w:tblGrid>
        <w:gridCol w:w="1843"/>
        <w:gridCol w:w="4217"/>
        <w:gridCol w:w="2090"/>
        <w:gridCol w:w="1560"/>
      </w:tblGrid>
      <w:tr w:rsidR="005503E5" w:rsidTr="006A0F91">
        <w:trPr>
          <w:trHeight w:hRule="exact" w:val="2202"/>
          <w:jc w:val="center"/>
        </w:trPr>
        <w:tc>
          <w:tcPr>
            <w:tcW w:w="1843" w:type="dxa"/>
            <w:tcBorders>
              <w:top w:val="single" w:sz="4" w:space="0" w:color="auto"/>
              <w:left w:val="single" w:sz="4" w:space="0" w:color="auto"/>
              <w:bottom w:val="nil"/>
              <w:right w:val="nil"/>
            </w:tcBorders>
            <w:shd w:val="clear" w:color="auto" w:fill="FFFFFF"/>
            <w:vAlign w:val="center"/>
            <w:hideMark/>
          </w:tcPr>
          <w:p w:rsidR="005503E5" w:rsidRDefault="005503E5" w:rsidP="006A0F91">
            <w:pPr>
              <w:pStyle w:val="a6"/>
              <w:tabs>
                <w:tab w:val="left" w:pos="0"/>
              </w:tabs>
              <w:spacing w:line="276" w:lineRule="auto"/>
              <w:jc w:val="center"/>
              <w:rPr>
                <w:rFonts w:ascii="Times New Roman" w:hAnsi="Times New Roman" w:cs="Arial"/>
                <w:sz w:val="24"/>
                <w:szCs w:val="24"/>
              </w:rPr>
            </w:pPr>
            <w:r>
              <w:rPr>
                <w:rFonts w:ascii="Times New Roman" w:hAnsi="Times New Roman"/>
                <w:b/>
                <w:sz w:val="24"/>
                <w:szCs w:val="24"/>
              </w:rPr>
              <w:t>Дата</w:t>
            </w:r>
          </w:p>
          <w:p w:rsidR="005503E5" w:rsidRDefault="005503E5" w:rsidP="006A0F91">
            <w:pPr>
              <w:pStyle w:val="a6"/>
              <w:tabs>
                <w:tab w:val="left" w:pos="0"/>
              </w:tabs>
              <w:spacing w:line="276" w:lineRule="auto"/>
              <w:jc w:val="center"/>
              <w:rPr>
                <w:rFonts w:ascii="Times New Roman" w:hAnsi="Times New Roman"/>
                <w:sz w:val="24"/>
                <w:szCs w:val="24"/>
              </w:rPr>
            </w:pPr>
            <w:r>
              <w:rPr>
                <w:rFonts w:ascii="Times New Roman" w:hAnsi="Times New Roman"/>
                <w:b/>
                <w:sz w:val="24"/>
                <w:szCs w:val="24"/>
              </w:rPr>
              <w:t>внесения</w:t>
            </w:r>
          </w:p>
          <w:p w:rsidR="005503E5" w:rsidRDefault="005503E5" w:rsidP="006A0F91">
            <w:pPr>
              <w:pStyle w:val="a6"/>
              <w:tabs>
                <w:tab w:val="left" w:pos="0"/>
              </w:tabs>
              <w:spacing w:line="276" w:lineRule="auto"/>
              <w:jc w:val="center"/>
              <w:rPr>
                <w:rFonts w:ascii="Times New Roman" w:hAnsi="Times New Roman"/>
                <w:sz w:val="24"/>
                <w:szCs w:val="24"/>
              </w:rPr>
            </w:pPr>
            <w:r>
              <w:rPr>
                <w:rFonts w:ascii="Times New Roman" w:hAnsi="Times New Roman"/>
                <w:b/>
                <w:sz w:val="24"/>
                <w:szCs w:val="24"/>
              </w:rPr>
              <w:t>изменений,</w:t>
            </w:r>
          </w:p>
          <w:p w:rsidR="005503E5" w:rsidRDefault="005503E5" w:rsidP="006A0F91">
            <w:pPr>
              <w:pStyle w:val="a6"/>
              <w:tabs>
                <w:tab w:val="left" w:pos="0"/>
              </w:tabs>
              <w:spacing w:line="276" w:lineRule="auto"/>
              <w:jc w:val="center"/>
              <w:rPr>
                <w:rFonts w:ascii="Times New Roman" w:hAnsi="Times New Roman"/>
                <w:sz w:val="24"/>
                <w:szCs w:val="24"/>
              </w:rPr>
            </w:pPr>
            <w:r>
              <w:rPr>
                <w:rFonts w:ascii="Times New Roman" w:hAnsi="Times New Roman"/>
                <w:b/>
                <w:sz w:val="24"/>
                <w:szCs w:val="24"/>
              </w:rPr>
              <w:t>дополнений</w:t>
            </w:r>
          </w:p>
        </w:tc>
        <w:tc>
          <w:tcPr>
            <w:tcW w:w="4217" w:type="dxa"/>
            <w:tcBorders>
              <w:top w:val="single" w:sz="4" w:space="0" w:color="auto"/>
              <w:left w:val="single" w:sz="4" w:space="0" w:color="auto"/>
              <w:bottom w:val="nil"/>
              <w:right w:val="nil"/>
            </w:tcBorders>
            <w:shd w:val="clear" w:color="auto" w:fill="FFFFFF"/>
            <w:vAlign w:val="center"/>
            <w:hideMark/>
          </w:tcPr>
          <w:p w:rsidR="005503E5" w:rsidRDefault="005503E5" w:rsidP="006A0F91">
            <w:pPr>
              <w:pStyle w:val="a6"/>
              <w:spacing w:line="276" w:lineRule="auto"/>
              <w:jc w:val="center"/>
              <w:rPr>
                <w:rFonts w:ascii="Times New Roman" w:hAnsi="Times New Roman"/>
                <w:sz w:val="28"/>
                <w:szCs w:val="28"/>
              </w:rPr>
            </w:pPr>
            <w:r>
              <w:rPr>
                <w:rFonts w:ascii="Times New Roman" w:hAnsi="Times New Roman"/>
                <w:b/>
                <w:sz w:val="28"/>
                <w:szCs w:val="28"/>
              </w:rPr>
              <w:t>Тема, дата урока</w:t>
            </w:r>
          </w:p>
        </w:tc>
        <w:tc>
          <w:tcPr>
            <w:tcW w:w="2090" w:type="dxa"/>
            <w:tcBorders>
              <w:top w:val="single" w:sz="4" w:space="0" w:color="auto"/>
              <w:left w:val="single" w:sz="4" w:space="0" w:color="auto"/>
              <w:bottom w:val="nil"/>
              <w:right w:val="nil"/>
            </w:tcBorders>
            <w:shd w:val="clear" w:color="auto" w:fill="FFFFFF"/>
            <w:vAlign w:val="center"/>
            <w:hideMark/>
          </w:tcPr>
          <w:p w:rsidR="005503E5" w:rsidRPr="00991612" w:rsidRDefault="005503E5" w:rsidP="006A0F91">
            <w:pPr>
              <w:pStyle w:val="a6"/>
              <w:jc w:val="center"/>
              <w:rPr>
                <w:rFonts w:ascii="Times New Roman" w:hAnsi="Times New Roman"/>
                <w:b/>
                <w:sz w:val="24"/>
                <w:szCs w:val="24"/>
              </w:rPr>
            </w:pPr>
            <w:r w:rsidRPr="00991612">
              <w:rPr>
                <w:rStyle w:val="8pt"/>
                <w:rFonts w:eastAsiaTheme="minorEastAsia"/>
                <w:b/>
                <w:sz w:val="24"/>
                <w:szCs w:val="24"/>
              </w:rPr>
              <w:t>Согласование с курирующим предмет заместителем директора (подпись, расшифровка подписи, дата)</w:t>
            </w:r>
          </w:p>
        </w:tc>
        <w:tc>
          <w:tcPr>
            <w:tcW w:w="1560" w:type="dxa"/>
            <w:tcBorders>
              <w:top w:val="single" w:sz="4" w:space="0" w:color="auto"/>
              <w:left w:val="single" w:sz="4" w:space="0" w:color="auto"/>
              <w:bottom w:val="nil"/>
              <w:right w:val="single" w:sz="4" w:space="0" w:color="auto"/>
            </w:tcBorders>
            <w:shd w:val="clear" w:color="auto" w:fill="FFFFFF"/>
            <w:vAlign w:val="center"/>
            <w:hideMark/>
          </w:tcPr>
          <w:p w:rsidR="005503E5" w:rsidRDefault="005503E5" w:rsidP="006A0F91">
            <w:pPr>
              <w:pStyle w:val="a6"/>
              <w:spacing w:line="276" w:lineRule="auto"/>
              <w:jc w:val="center"/>
              <w:rPr>
                <w:rFonts w:ascii="Times New Roman" w:hAnsi="Times New Roman" w:cs="Arial"/>
                <w:sz w:val="24"/>
                <w:szCs w:val="24"/>
              </w:rPr>
            </w:pPr>
            <w:r>
              <w:rPr>
                <w:rFonts w:ascii="Times New Roman" w:hAnsi="Times New Roman"/>
                <w:b/>
                <w:sz w:val="24"/>
                <w:szCs w:val="24"/>
              </w:rPr>
              <w:t>Подпись</w:t>
            </w:r>
          </w:p>
          <w:p w:rsidR="005503E5" w:rsidRDefault="005503E5" w:rsidP="006A0F91">
            <w:pPr>
              <w:pStyle w:val="a6"/>
              <w:spacing w:line="276" w:lineRule="auto"/>
              <w:jc w:val="center"/>
              <w:rPr>
                <w:rFonts w:ascii="Times New Roman" w:hAnsi="Times New Roman"/>
                <w:sz w:val="24"/>
                <w:szCs w:val="24"/>
              </w:rPr>
            </w:pPr>
            <w:r>
              <w:rPr>
                <w:rFonts w:ascii="Times New Roman" w:hAnsi="Times New Roman"/>
                <w:b/>
                <w:sz w:val="24"/>
                <w:szCs w:val="24"/>
              </w:rPr>
              <w:t>лица,</w:t>
            </w:r>
          </w:p>
          <w:p w:rsidR="005503E5" w:rsidRDefault="005503E5" w:rsidP="006A0F91">
            <w:pPr>
              <w:pStyle w:val="a6"/>
              <w:spacing w:line="276" w:lineRule="auto"/>
              <w:jc w:val="center"/>
              <w:rPr>
                <w:rFonts w:ascii="Times New Roman" w:hAnsi="Times New Roman"/>
                <w:sz w:val="24"/>
                <w:szCs w:val="24"/>
              </w:rPr>
            </w:pPr>
            <w:r>
              <w:rPr>
                <w:rFonts w:ascii="Times New Roman" w:hAnsi="Times New Roman"/>
                <w:b/>
                <w:sz w:val="24"/>
                <w:szCs w:val="24"/>
              </w:rPr>
              <w:t>внесшего</w:t>
            </w:r>
          </w:p>
          <w:p w:rsidR="005503E5" w:rsidRDefault="005503E5" w:rsidP="006A0F91">
            <w:pPr>
              <w:pStyle w:val="a6"/>
              <w:spacing w:line="276" w:lineRule="auto"/>
              <w:jc w:val="center"/>
              <w:rPr>
                <w:rFonts w:ascii="Times New Roman" w:hAnsi="Times New Roman"/>
                <w:sz w:val="24"/>
                <w:szCs w:val="24"/>
              </w:rPr>
            </w:pPr>
            <w:r>
              <w:rPr>
                <w:rFonts w:ascii="Times New Roman" w:hAnsi="Times New Roman"/>
                <w:b/>
                <w:sz w:val="24"/>
                <w:szCs w:val="24"/>
              </w:rPr>
              <w:t>запись</w:t>
            </w:r>
          </w:p>
        </w:tc>
      </w:tr>
      <w:tr w:rsidR="005503E5" w:rsidTr="006A0F91">
        <w:trPr>
          <w:trHeight w:hRule="exact" w:val="1675"/>
          <w:jc w:val="center"/>
        </w:trPr>
        <w:tc>
          <w:tcPr>
            <w:tcW w:w="1843"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4217"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2090"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FFFFFF"/>
          </w:tcPr>
          <w:p w:rsidR="005503E5" w:rsidRDefault="005503E5" w:rsidP="006A0F91">
            <w:pPr>
              <w:pStyle w:val="a6"/>
              <w:spacing w:line="276" w:lineRule="auto"/>
              <w:rPr>
                <w:rFonts w:ascii="Times New Roman" w:hAnsi="Times New Roman"/>
                <w:sz w:val="24"/>
                <w:szCs w:val="24"/>
              </w:rPr>
            </w:pPr>
          </w:p>
        </w:tc>
      </w:tr>
      <w:tr w:rsidR="005503E5" w:rsidTr="006A0F91">
        <w:trPr>
          <w:trHeight w:hRule="exact" w:val="1939"/>
          <w:jc w:val="center"/>
        </w:trPr>
        <w:tc>
          <w:tcPr>
            <w:tcW w:w="1843"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4217"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2090"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FFFFFF"/>
          </w:tcPr>
          <w:p w:rsidR="005503E5" w:rsidRDefault="005503E5" w:rsidP="006A0F91">
            <w:pPr>
              <w:pStyle w:val="a6"/>
              <w:spacing w:line="276" w:lineRule="auto"/>
              <w:rPr>
                <w:rFonts w:ascii="Times New Roman" w:hAnsi="Times New Roman"/>
                <w:sz w:val="24"/>
                <w:szCs w:val="24"/>
              </w:rPr>
            </w:pPr>
          </w:p>
        </w:tc>
      </w:tr>
      <w:tr w:rsidR="005503E5" w:rsidTr="006A0F91">
        <w:trPr>
          <w:trHeight w:hRule="exact" w:val="1675"/>
          <w:jc w:val="center"/>
        </w:trPr>
        <w:tc>
          <w:tcPr>
            <w:tcW w:w="1843"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4217"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2090" w:type="dxa"/>
            <w:tcBorders>
              <w:top w:val="single" w:sz="4" w:space="0" w:color="auto"/>
              <w:left w:val="single" w:sz="4" w:space="0" w:color="auto"/>
              <w:bottom w:val="nil"/>
              <w:right w:val="nil"/>
            </w:tcBorders>
            <w:shd w:val="clear" w:color="auto" w:fill="FFFFFF"/>
            <w:vAlign w:val="bottom"/>
          </w:tcPr>
          <w:p w:rsidR="005503E5" w:rsidRDefault="005503E5" w:rsidP="006A0F91">
            <w:pPr>
              <w:pStyle w:val="a6"/>
              <w:spacing w:line="276" w:lineRule="auto"/>
              <w:rPr>
                <w:rFonts w:ascii="Times New Roman" w:hAnsi="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FFFFFF"/>
          </w:tcPr>
          <w:p w:rsidR="005503E5" w:rsidRDefault="005503E5" w:rsidP="006A0F91">
            <w:pPr>
              <w:pStyle w:val="a6"/>
              <w:spacing w:line="276" w:lineRule="auto"/>
              <w:rPr>
                <w:rFonts w:ascii="Times New Roman" w:hAnsi="Times New Roman"/>
                <w:sz w:val="24"/>
                <w:szCs w:val="24"/>
              </w:rPr>
            </w:pPr>
          </w:p>
        </w:tc>
      </w:tr>
      <w:tr w:rsidR="005503E5" w:rsidTr="006A0F91">
        <w:trPr>
          <w:trHeight w:hRule="exact" w:val="1670"/>
          <w:jc w:val="center"/>
        </w:trPr>
        <w:tc>
          <w:tcPr>
            <w:tcW w:w="1843"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4217"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2090"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FFFFFF"/>
          </w:tcPr>
          <w:p w:rsidR="005503E5" w:rsidRDefault="005503E5" w:rsidP="006A0F91">
            <w:pPr>
              <w:pStyle w:val="a6"/>
              <w:spacing w:line="276" w:lineRule="auto"/>
              <w:rPr>
                <w:rFonts w:ascii="Times New Roman" w:hAnsi="Times New Roman"/>
                <w:sz w:val="24"/>
                <w:szCs w:val="24"/>
              </w:rPr>
            </w:pPr>
          </w:p>
        </w:tc>
      </w:tr>
      <w:tr w:rsidR="005503E5" w:rsidTr="006A0F91">
        <w:trPr>
          <w:trHeight w:hRule="exact" w:val="1670"/>
          <w:jc w:val="center"/>
        </w:trPr>
        <w:tc>
          <w:tcPr>
            <w:tcW w:w="1843"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4217"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2090" w:type="dxa"/>
            <w:tcBorders>
              <w:top w:val="single" w:sz="4" w:space="0" w:color="auto"/>
              <w:left w:val="single" w:sz="4" w:space="0" w:color="auto"/>
              <w:bottom w:val="nil"/>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1560" w:type="dxa"/>
            <w:tcBorders>
              <w:top w:val="single" w:sz="4" w:space="0" w:color="auto"/>
              <w:left w:val="single" w:sz="4" w:space="0" w:color="auto"/>
              <w:bottom w:val="nil"/>
              <w:right w:val="single" w:sz="4" w:space="0" w:color="auto"/>
            </w:tcBorders>
            <w:shd w:val="clear" w:color="auto" w:fill="FFFFFF"/>
          </w:tcPr>
          <w:p w:rsidR="005503E5" w:rsidRDefault="005503E5" w:rsidP="006A0F91">
            <w:pPr>
              <w:pStyle w:val="a6"/>
              <w:spacing w:line="276" w:lineRule="auto"/>
              <w:rPr>
                <w:rFonts w:ascii="Times New Roman" w:hAnsi="Times New Roman"/>
                <w:sz w:val="24"/>
                <w:szCs w:val="24"/>
              </w:rPr>
            </w:pPr>
          </w:p>
        </w:tc>
      </w:tr>
      <w:tr w:rsidR="005503E5" w:rsidTr="006A0F91">
        <w:trPr>
          <w:trHeight w:hRule="exact" w:val="1666"/>
          <w:jc w:val="center"/>
        </w:trPr>
        <w:tc>
          <w:tcPr>
            <w:tcW w:w="1843" w:type="dxa"/>
            <w:tcBorders>
              <w:top w:val="single" w:sz="4" w:space="0" w:color="auto"/>
              <w:left w:val="single" w:sz="4" w:space="0" w:color="auto"/>
              <w:bottom w:val="single" w:sz="4" w:space="0" w:color="auto"/>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4217" w:type="dxa"/>
            <w:tcBorders>
              <w:top w:val="single" w:sz="4" w:space="0" w:color="auto"/>
              <w:left w:val="single" w:sz="4" w:space="0" w:color="auto"/>
              <w:bottom w:val="single" w:sz="4" w:space="0" w:color="auto"/>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2090" w:type="dxa"/>
            <w:tcBorders>
              <w:top w:val="single" w:sz="4" w:space="0" w:color="auto"/>
              <w:left w:val="single" w:sz="4" w:space="0" w:color="auto"/>
              <w:bottom w:val="single" w:sz="4" w:space="0" w:color="auto"/>
              <w:right w:val="nil"/>
            </w:tcBorders>
            <w:shd w:val="clear" w:color="auto" w:fill="FFFFFF"/>
          </w:tcPr>
          <w:p w:rsidR="005503E5" w:rsidRDefault="005503E5" w:rsidP="006A0F91">
            <w:pPr>
              <w:pStyle w:val="a6"/>
              <w:spacing w:line="276"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503E5" w:rsidRDefault="005503E5" w:rsidP="006A0F91">
            <w:pPr>
              <w:pStyle w:val="a6"/>
              <w:spacing w:line="276" w:lineRule="auto"/>
              <w:rPr>
                <w:rFonts w:ascii="Times New Roman" w:hAnsi="Times New Roman"/>
                <w:sz w:val="24"/>
                <w:szCs w:val="24"/>
              </w:rPr>
            </w:pPr>
          </w:p>
        </w:tc>
      </w:tr>
    </w:tbl>
    <w:p w:rsidR="005503E5" w:rsidRDefault="005503E5" w:rsidP="005503E5">
      <w:pPr>
        <w:pStyle w:val="25"/>
        <w:shd w:val="clear" w:color="auto" w:fill="auto"/>
        <w:ind w:right="480"/>
        <w:jc w:val="center"/>
        <w:rPr>
          <w:b/>
        </w:rPr>
      </w:pPr>
    </w:p>
    <w:p w:rsidR="005503E5" w:rsidRPr="009A2AA1" w:rsidRDefault="005503E5" w:rsidP="005503E5">
      <w:pPr>
        <w:jc w:val="both"/>
        <w:rPr>
          <w:sz w:val="28"/>
          <w:szCs w:val="28"/>
        </w:rPr>
        <w:sectPr w:rsidR="005503E5" w:rsidRPr="009A2AA1" w:rsidSect="006A0F91">
          <w:pgSz w:w="11906" w:h="16838"/>
          <w:pgMar w:top="719" w:right="707" w:bottom="719" w:left="1134" w:header="708" w:footer="708" w:gutter="0"/>
          <w:cols w:space="708"/>
          <w:docGrid w:linePitch="360"/>
        </w:sectPr>
      </w:pPr>
    </w:p>
    <w:p w:rsidR="005503E5" w:rsidRDefault="005503E5" w:rsidP="005503E5">
      <w:pPr>
        <w:rPr>
          <w:sz w:val="28"/>
          <w:szCs w:val="28"/>
        </w:rPr>
      </w:pPr>
    </w:p>
    <w:p w:rsidR="005503E5" w:rsidRDefault="005503E5" w:rsidP="005503E5">
      <w:pPr>
        <w:rPr>
          <w:sz w:val="28"/>
          <w:szCs w:val="28"/>
        </w:rPr>
      </w:pPr>
      <w:r>
        <w:rPr>
          <w:sz w:val="28"/>
          <w:szCs w:val="28"/>
        </w:rPr>
        <w:t xml:space="preserve"> </w:t>
      </w:r>
    </w:p>
    <w:p w:rsidR="005503E5" w:rsidRDefault="005503E5" w:rsidP="005503E5">
      <w:pPr>
        <w:rPr>
          <w:sz w:val="28"/>
          <w:szCs w:val="28"/>
        </w:rPr>
      </w:pPr>
    </w:p>
    <w:p w:rsidR="005503E5" w:rsidRDefault="005503E5" w:rsidP="005503E5">
      <w:pPr>
        <w:rPr>
          <w:sz w:val="28"/>
          <w:szCs w:val="28"/>
        </w:rPr>
      </w:pPr>
    </w:p>
    <w:p w:rsidR="005503E5" w:rsidRDefault="005503E5" w:rsidP="005503E5">
      <w:pPr>
        <w:rPr>
          <w:sz w:val="28"/>
          <w:szCs w:val="28"/>
        </w:rPr>
      </w:pPr>
    </w:p>
    <w:p w:rsidR="005503E5" w:rsidRDefault="005503E5" w:rsidP="005503E5">
      <w:pPr>
        <w:rPr>
          <w:sz w:val="28"/>
          <w:szCs w:val="28"/>
        </w:rPr>
      </w:pPr>
    </w:p>
    <w:p w:rsidR="005503E5" w:rsidRDefault="005503E5" w:rsidP="005503E5">
      <w:pPr>
        <w:rPr>
          <w:sz w:val="28"/>
          <w:szCs w:val="28"/>
        </w:rPr>
      </w:pPr>
    </w:p>
    <w:p w:rsidR="005503E5" w:rsidRDefault="005503E5" w:rsidP="005503E5">
      <w:pPr>
        <w:rPr>
          <w:sz w:val="28"/>
          <w:szCs w:val="28"/>
        </w:rPr>
      </w:pPr>
    </w:p>
    <w:p w:rsidR="005503E5" w:rsidRDefault="005503E5" w:rsidP="005503E5">
      <w:pPr>
        <w:rPr>
          <w:sz w:val="28"/>
          <w:szCs w:val="28"/>
        </w:rPr>
      </w:pPr>
    </w:p>
    <w:p w:rsidR="005503E5" w:rsidRDefault="005503E5" w:rsidP="005503E5">
      <w:pPr>
        <w:jc w:val="both"/>
        <w:rPr>
          <w:sz w:val="28"/>
          <w:szCs w:val="28"/>
        </w:rPr>
      </w:pPr>
    </w:p>
    <w:p w:rsidR="005503E5" w:rsidRDefault="005503E5" w:rsidP="005503E5">
      <w:pPr>
        <w:jc w:val="both"/>
        <w:rPr>
          <w:sz w:val="28"/>
          <w:szCs w:val="28"/>
        </w:rPr>
      </w:pPr>
      <w:r>
        <w:rPr>
          <w:sz w:val="28"/>
          <w:szCs w:val="28"/>
        </w:rPr>
        <w:t xml:space="preserve">                           </w:t>
      </w:r>
    </w:p>
    <w:p w:rsidR="005503E5" w:rsidRDefault="005503E5" w:rsidP="005503E5">
      <w:pPr>
        <w:jc w:val="both"/>
        <w:rPr>
          <w:sz w:val="28"/>
          <w:szCs w:val="28"/>
        </w:rPr>
      </w:pPr>
    </w:p>
    <w:p w:rsidR="005503E5" w:rsidRDefault="005503E5" w:rsidP="005503E5">
      <w:pPr>
        <w:jc w:val="both"/>
        <w:rPr>
          <w:sz w:val="28"/>
          <w:szCs w:val="28"/>
        </w:rPr>
      </w:pPr>
    </w:p>
    <w:p w:rsidR="005503E5" w:rsidRDefault="005503E5" w:rsidP="005503E5">
      <w:pPr>
        <w:jc w:val="both"/>
        <w:rPr>
          <w:sz w:val="28"/>
          <w:szCs w:val="28"/>
        </w:rPr>
      </w:pPr>
    </w:p>
    <w:p w:rsidR="005503E5" w:rsidRDefault="005503E5" w:rsidP="005503E5">
      <w:pPr>
        <w:jc w:val="both"/>
        <w:rPr>
          <w:sz w:val="28"/>
          <w:szCs w:val="28"/>
        </w:rPr>
      </w:pPr>
    </w:p>
    <w:p w:rsidR="005503E5" w:rsidRDefault="005503E5" w:rsidP="005503E5">
      <w:pPr>
        <w:jc w:val="both"/>
        <w:rPr>
          <w:sz w:val="28"/>
          <w:szCs w:val="28"/>
        </w:rPr>
      </w:pPr>
    </w:p>
    <w:p w:rsidR="005503E5" w:rsidRDefault="005503E5" w:rsidP="005503E5">
      <w:pPr>
        <w:jc w:val="both"/>
        <w:rPr>
          <w:sz w:val="28"/>
          <w:szCs w:val="28"/>
        </w:rPr>
      </w:pPr>
    </w:p>
    <w:p w:rsidR="005503E5" w:rsidRDefault="005503E5" w:rsidP="005503E5">
      <w:pPr>
        <w:jc w:val="both"/>
        <w:rPr>
          <w:sz w:val="28"/>
          <w:szCs w:val="28"/>
        </w:rPr>
      </w:pPr>
    </w:p>
    <w:p w:rsidR="005503E5" w:rsidRDefault="005503E5" w:rsidP="005503E5">
      <w:pPr>
        <w:jc w:val="both"/>
        <w:rPr>
          <w:sz w:val="28"/>
          <w:szCs w:val="28"/>
        </w:rPr>
      </w:pPr>
    </w:p>
    <w:p w:rsidR="005503E5" w:rsidRDefault="005503E5" w:rsidP="005503E5">
      <w:pPr>
        <w:jc w:val="both"/>
        <w:rPr>
          <w:sz w:val="28"/>
          <w:szCs w:val="28"/>
        </w:rPr>
      </w:pPr>
      <w:r>
        <w:rPr>
          <w:sz w:val="28"/>
          <w:szCs w:val="28"/>
        </w:rPr>
        <w:t xml:space="preserve"> </w:t>
      </w:r>
    </w:p>
    <w:p w:rsidR="005503E5" w:rsidRDefault="005503E5" w:rsidP="005503E5">
      <w:pPr>
        <w:jc w:val="both"/>
        <w:rPr>
          <w:sz w:val="28"/>
          <w:szCs w:val="28"/>
        </w:rPr>
      </w:pPr>
    </w:p>
    <w:p w:rsidR="005503E5" w:rsidRDefault="005503E5" w:rsidP="005503E5">
      <w:pPr>
        <w:jc w:val="both"/>
        <w:rPr>
          <w:sz w:val="28"/>
          <w:szCs w:val="28"/>
        </w:rPr>
      </w:pPr>
    </w:p>
    <w:p w:rsidR="005503E5" w:rsidRDefault="005503E5" w:rsidP="005503E5">
      <w:pPr>
        <w:pStyle w:val="a6"/>
        <w:rPr>
          <w:rFonts w:ascii="Times New Roman" w:hAnsi="Times New Roman"/>
          <w:sz w:val="24"/>
          <w:szCs w:val="24"/>
        </w:rPr>
      </w:pPr>
      <w:r>
        <w:rPr>
          <w:rFonts w:ascii="Times New Roman" w:hAnsi="Times New Roman"/>
          <w:sz w:val="24"/>
          <w:szCs w:val="24"/>
        </w:rPr>
        <w:t>РАССМОТРЕНО И</w:t>
      </w:r>
      <w:r w:rsidRPr="00A92F19">
        <w:rPr>
          <w:rFonts w:ascii="Times New Roman" w:hAnsi="Times New Roman"/>
          <w:sz w:val="24"/>
          <w:szCs w:val="24"/>
        </w:rPr>
        <w:t xml:space="preserve"> </w:t>
      </w:r>
      <w:r>
        <w:rPr>
          <w:rFonts w:ascii="Times New Roman" w:hAnsi="Times New Roman"/>
          <w:sz w:val="24"/>
          <w:szCs w:val="24"/>
        </w:rPr>
        <w:t xml:space="preserve">                                                                       СОГЛАСОВАНО                                                                                                                                                                                                                                                                                         РЕКОМЕНДОВАНО                                                                      Заместитель  директора                                                                                                                                                                                                                                 педагогическим советом                                                                __________Е.Ю.Сердюкова                                                                           </w:t>
      </w:r>
    </w:p>
    <w:p w:rsidR="005503E5" w:rsidRPr="00400E91" w:rsidRDefault="005503E5" w:rsidP="005503E5">
      <w:pPr>
        <w:pStyle w:val="a6"/>
        <w:jc w:val="both"/>
        <w:rPr>
          <w:rFonts w:ascii="Times New Roman" w:hAnsi="Times New Roman"/>
          <w:b/>
          <w:sz w:val="24"/>
          <w:szCs w:val="24"/>
        </w:rPr>
      </w:pPr>
      <w:r>
        <w:rPr>
          <w:rFonts w:ascii="Times New Roman" w:hAnsi="Times New Roman"/>
          <w:sz w:val="24"/>
          <w:szCs w:val="24"/>
        </w:rPr>
        <w:t>Протокол  от 30.08.2019 № 1                                                     ____ ____________2019 года</w:t>
      </w:r>
    </w:p>
    <w:p w:rsidR="005503E5" w:rsidRDefault="005503E5" w:rsidP="00A17F11">
      <w:pPr>
        <w:spacing w:after="0" w:line="240" w:lineRule="auto"/>
        <w:jc w:val="both"/>
        <w:rPr>
          <w:rFonts w:ascii="Times New Roman" w:eastAsia="Times New Roman" w:hAnsi="Times New Roman" w:cs="Times New Roman"/>
          <w:b/>
          <w:sz w:val="28"/>
          <w:szCs w:val="28"/>
        </w:rPr>
      </w:pPr>
    </w:p>
    <w:p w:rsidR="00CA3938" w:rsidRPr="00A17F11" w:rsidRDefault="00CA3938" w:rsidP="00A17F11">
      <w:pPr>
        <w:autoSpaceDE w:val="0"/>
        <w:autoSpaceDN w:val="0"/>
        <w:adjustRightInd w:val="0"/>
        <w:spacing w:after="0"/>
        <w:ind w:left="708" w:firstLine="708"/>
        <w:jc w:val="both"/>
        <w:rPr>
          <w:rFonts w:ascii="Times New Roman" w:hAnsi="Times New Roman" w:cs="Times New Roman"/>
          <w:b/>
          <w:sz w:val="28"/>
          <w:szCs w:val="28"/>
        </w:rPr>
      </w:pPr>
    </w:p>
    <w:sectPr w:rsidR="00CA3938" w:rsidRPr="00A17F11" w:rsidSect="005503E5">
      <w:pgSz w:w="11906" w:h="16838"/>
      <w:pgMar w:top="851" w:right="70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E1" w:rsidRDefault="00872BE1" w:rsidP="00CD7C6D">
      <w:pPr>
        <w:spacing w:after="0" w:line="240" w:lineRule="auto"/>
      </w:pPr>
      <w:r>
        <w:separator/>
      </w:r>
    </w:p>
  </w:endnote>
  <w:endnote w:type="continuationSeparator" w:id="0">
    <w:p w:rsidR="00872BE1" w:rsidRDefault="00872BE1" w:rsidP="00CD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91" w:rsidRDefault="00670774" w:rsidP="00861945">
    <w:pPr>
      <w:pStyle w:val="a3"/>
      <w:framePr w:wrap="around" w:vAnchor="text" w:hAnchor="margin" w:xAlign="right" w:y="1"/>
      <w:rPr>
        <w:rStyle w:val="a5"/>
      </w:rPr>
    </w:pPr>
    <w:r>
      <w:rPr>
        <w:rStyle w:val="a5"/>
      </w:rPr>
      <w:fldChar w:fldCharType="begin"/>
    </w:r>
    <w:r w:rsidR="006A0F91">
      <w:rPr>
        <w:rStyle w:val="a5"/>
      </w:rPr>
      <w:instrText xml:space="preserve">PAGE  </w:instrText>
    </w:r>
    <w:r>
      <w:rPr>
        <w:rStyle w:val="a5"/>
      </w:rPr>
      <w:fldChar w:fldCharType="end"/>
    </w:r>
  </w:p>
  <w:p w:rsidR="006A0F91" w:rsidRDefault="006A0F91" w:rsidP="00861945">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0757"/>
      <w:docPartObj>
        <w:docPartGallery w:val="Page Numbers (Bottom of Page)"/>
        <w:docPartUnique/>
      </w:docPartObj>
    </w:sdtPr>
    <w:sdtEndPr/>
    <w:sdtContent>
      <w:p w:rsidR="006A0F91" w:rsidRDefault="00872BE1">
        <w:pPr>
          <w:pStyle w:val="a3"/>
          <w:jc w:val="right"/>
        </w:pPr>
        <w:r>
          <w:fldChar w:fldCharType="begin"/>
        </w:r>
        <w:r>
          <w:instrText xml:space="preserve"> PAGE   \* MERGEFORMAT </w:instrText>
        </w:r>
        <w:r>
          <w:fldChar w:fldCharType="separate"/>
        </w:r>
        <w:r w:rsidR="00F44CCE">
          <w:rPr>
            <w:noProof/>
          </w:rPr>
          <w:t>2</w:t>
        </w:r>
        <w:r>
          <w:rPr>
            <w:noProof/>
          </w:rPr>
          <w:fldChar w:fldCharType="end"/>
        </w:r>
      </w:p>
    </w:sdtContent>
  </w:sdt>
  <w:p w:rsidR="006A0F91" w:rsidRDefault="006A0F91" w:rsidP="00861945">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0759"/>
      <w:docPartObj>
        <w:docPartGallery w:val="Page Numbers (Bottom of Page)"/>
        <w:docPartUnique/>
      </w:docPartObj>
    </w:sdtPr>
    <w:sdtEndPr/>
    <w:sdtContent>
      <w:p w:rsidR="006A0F91" w:rsidRDefault="00872BE1">
        <w:pPr>
          <w:pStyle w:val="a3"/>
          <w:jc w:val="right"/>
        </w:pPr>
        <w:r>
          <w:fldChar w:fldCharType="begin"/>
        </w:r>
        <w:r>
          <w:instrText xml:space="preserve"> PAGE   \* MERGEFORMAT </w:instrText>
        </w:r>
        <w:r>
          <w:fldChar w:fldCharType="separate"/>
        </w:r>
        <w:r w:rsidR="00F44CCE">
          <w:rPr>
            <w:noProof/>
          </w:rPr>
          <w:t>1</w:t>
        </w:r>
        <w:r>
          <w:rPr>
            <w:noProof/>
          </w:rPr>
          <w:fldChar w:fldCharType="end"/>
        </w:r>
      </w:p>
    </w:sdtContent>
  </w:sdt>
  <w:p w:rsidR="006A0F91" w:rsidRDefault="006A0F9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E1" w:rsidRDefault="00872BE1" w:rsidP="00CD7C6D">
      <w:pPr>
        <w:spacing w:after="0" w:line="240" w:lineRule="auto"/>
      </w:pPr>
      <w:r>
        <w:separator/>
      </w:r>
    </w:p>
  </w:footnote>
  <w:footnote w:type="continuationSeparator" w:id="0">
    <w:p w:rsidR="00872BE1" w:rsidRDefault="00872BE1" w:rsidP="00CD7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F59"/>
    <w:multiLevelType w:val="multilevel"/>
    <w:tmpl w:val="3B7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B63DF"/>
    <w:multiLevelType w:val="multilevel"/>
    <w:tmpl w:val="56CE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26FCE"/>
    <w:multiLevelType w:val="multilevel"/>
    <w:tmpl w:val="F9E8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91A30"/>
    <w:multiLevelType w:val="hybridMultilevel"/>
    <w:tmpl w:val="0FEAE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D31CA"/>
    <w:multiLevelType w:val="multilevel"/>
    <w:tmpl w:val="88767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9C1E99"/>
    <w:multiLevelType w:val="multilevel"/>
    <w:tmpl w:val="09C2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E642F"/>
    <w:multiLevelType w:val="hybridMultilevel"/>
    <w:tmpl w:val="DACC7132"/>
    <w:lvl w:ilvl="0" w:tplc="83F8285C">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E74AE4"/>
    <w:multiLevelType w:val="multilevel"/>
    <w:tmpl w:val="061E0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imes New Roman" w:hAnsiTheme="minorHAnsi" w:cstheme="minorBid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3DF3274"/>
    <w:multiLevelType w:val="multilevel"/>
    <w:tmpl w:val="7C6A7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033703"/>
    <w:multiLevelType w:val="multilevel"/>
    <w:tmpl w:val="52063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CC75C4"/>
    <w:multiLevelType w:val="multilevel"/>
    <w:tmpl w:val="42F2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2115C"/>
    <w:multiLevelType w:val="multilevel"/>
    <w:tmpl w:val="5450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B0223"/>
    <w:multiLevelType w:val="multilevel"/>
    <w:tmpl w:val="4C00F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AB02AF"/>
    <w:multiLevelType w:val="hybridMultilevel"/>
    <w:tmpl w:val="0CB4D0E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D473544"/>
    <w:multiLevelType w:val="multilevel"/>
    <w:tmpl w:val="AD5089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ED77F6"/>
    <w:multiLevelType w:val="multilevel"/>
    <w:tmpl w:val="D7E6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E6BC4"/>
    <w:multiLevelType w:val="multilevel"/>
    <w:tmpl w:val="36EC7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0"/>
  </w:num>
  <w:num w:numId="3">
    <w:abstractNumId w:val="3"/>
  </w:num>
  <w:num w:numId="4">
    <w:abstractNumId w:val="1"/>
  </w:num>
  <w:num w:numId="5">
    <w:abstractNumId w:val="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5"/>
  </w:num>
  <w:num w:numId="15">
    <w:abstractNumId w:val="2"/>
  </w:num>
  <w:num w:numId="16">
    <w:abstractNumId w:val="4"/>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1538"/>
    <w:rsid w:val="000004B1"/>
    <w:rsid w:val="00001980"/>
    <w:rsid w:val="000022CD"/>
    <w:rsid w:val="0000290D"/>
    <w:rsid w:val="00002BF1"/>
    <w:rsid w:val="00003875"/>
    <w:rsid w:val="00003983"/>
    <w:rsid w:val="00004FCC"/>
    <w:rsid w:val="00005CD8"/>
    <w:rsid w:val="00005DAC"/>
    <w:rsid w:val="00006181"/>
    <w:rsid w:val="000070CD"/>
    <w:rsid w:val="000075B4"/>
    <w:rsid w:val="00007E1C"/>
    <w:rsid w:val="00007EB7"/>
    <w:rsid w:val="000105A7"/>
    <w:rsid w:val="0001182E"/>
    <w:rsid w:val="00011850"/>
    <w:rsid w:val="00011A2D"/>
    <w:rsid w:val="00013724"/>
    <w:rsid w:val="00013FE8"/>
    <w:rsid w:val="00014502"/>
    <w:rsid w:val="00014B62"/>
    <w:rsid w:val="00014DED"/>
    <w:rsid w:val="00015941"/>
    <w:rsid w:val="000203E6"/>
    <w:rsid w:val="000256B9"/>
    <w:rsid w:val="00032CEE"/>
    <w:rsid w:val="000333FE"/>
    <w:rsid w:val="00033EFA"/>
    <w:rsid w:val="00034594"/>
    <w:rsid w:val="00035244"/>
    <w:rsid w:val="000358EF"/>
    <w:rsid w:val="00036066"/>
    <w:rsid w:val="00036E04"/>
    <w:rsid w:val="0003740B"/>
    <w:rsid w:val="0004014B"/>
    <w:rsid w:val="00040C15"/>
    <w:rsid w:val="00043C1C"/>
    <w:rsid w:val="0004409A"/>
    <w:rsid w:val="000474FB"/>
    <w:rsid w:val="000476FA"/>
    <w:rsid w:val="00050A90"/>
    <w:rsid w:val="00050E78"/>
    <w:rsid w:val="00051878"/>
    <w:rsid w:val="000539D8"/>
    <w:rsid w:val="00054BF3"/>
    <w:rsid w:val="000550B1"/>
    <w:rsid w:val="0005586B"/>
    <w:rsid w:val="00055DF8"/>
    <w:rsid w:val="0005621B"/>
    <w:rsid w:val="00056A2A"/>
    <w:rsid w:val="00057170"/>
    <w:rsid w:val="00060B81"/>
    <w:rsid w:val="00060B82"/>
    <w:rsid w:val="00060D6C"/>
    <w:rsid w:val="000618E8"/>
    <w:rsid w:val="00062D74"/>
    <w:rsid w:val="00062FA6"/>
    <w:rsid w:val="00064313"/>
    <w:rsid w:val="000644CE"/>
    <w:rsid w:val="00064DA1"/>
    <w:rsid w:val="00066343"/>
    <w:rsid w:val="00066721"/>
    <w:rsid w:val="00067BC9"/>
    <w:rsid w:val="00070C0E"/>
    <w:rsid w:val="00071524"/>
    <w:rsid w:val="00071F93"/>
    <w:rsid w:val="000729D2"/>
    <w:rsid w:val="00073F3D"/>
    <w:rsid w:val="00074F86"/>
    <w:rsid w:val="00075916"/>
    <w:rsid w:val="00077827"/>
    <w:rsid w:val="00077D2D"/>
    <w:rsid w:val="000803A5"/>
    <w:rsid w:val="000815CB"/>
    <w:rsid w:val="00082433"/>
    <w:rsid w:val="00082550"/>
    <w:rsid w:val="00082E38"/>
    <w:rsid w:val="000839CD"/>
    <w:rsid w:val="000860D3"/>
    <w:rsid w:val="00086478"/>
    <w:rsid w:val="00086572"/>
    <w:rsid w:val="00087F82"/>
    <w:rsid w:val="000906A2"/>
    <w:rsid w:val="00091734"/>
    <w:rsid w:val="000919E5"/>
    <w:rsid w:val="000930E5"/>
    <w:rsid w:val="000944FB"/>
    <w:rsid w:val="00094D2A"/>
    <w:rsid w:val="0009556A"/>
    <w:rsid w:val="00097B24"/>
    <w:rsid w:val="000A02C6"/>
    <w:rsid w:val="000A22C3"/>
    <w:rsid w:val="000A38A9"/>
    <w:rsid w:val="000A3A85"/>
    <w:rsid w:val="000A7C48"/>
    <w:rsid w:val="000B02D3"/>
    <w:rsid w:val="000B0746"/>
    <w:rsid w:val="000B0E1C"/>
    <w:rsid w:val="000B1CE9"/>
    <w:rsid w:val="000B2A3D"/>
    <w:rsid w:val="000B2C14"/>
    <w:rsid w:val="000B333C"/>
    <w:rsid w:val="000B4DF9"/>
    <w:rsid w:val="000B5200"/>
    <w:rsid w:val="000B734B"/>
    <w:rsid w:val="000B7795"/>
    <w:rsid w:val="000C0216"/>
    <w:rsid w:val="000C1181"/>
    <w:rsid w:val="000C1368"/>
    <w:rsid w:val="000C436A"/>
    <w:rsid w:val="000C451B"/>
    <w:rsid w:val="000C5087"/>
    <w:rsid w:val="000C6778"/>
    <w:rsid w:val="000C68CA"/>
    <w:rsid w:val="000C7CF1"/>
    <w:rsid w:val="000D03B2"/>
    <w:rsid w:val="000D23D0"/>
    <w:rsid w:val="000D2D00"/>
    <w:rsid w:val="000D39E6"/>
    <w:rsid w:val="000D4DDF"/>
    <w:rsid w:val="000D4F8F"/>
    <w:rsid w:val="000D511E"/>
    <w:rsid w:val="000D5EFE"/>
    <w:rsid w:val="000D5F46"/>
    <w:rsid w:val="000D6327"/>
    <w:rsid w:val="000D6B68"/>
    <w:rsid w:val="000D7E3C"/>
    <w:rsid w:val="000E117A"/>
    <w:rsid w:val="000E1393"/>
    <w:rsid w:val="000E2739"/>
    <w:rsid w:val="000E3381"/>
    <w:rsid w:val="000E387B"/>
    <w:rsid w:val="000E423D"/>
    <w:rsid w:val="000E425F"/>
    <w:rsid w:val="000E457C"/>
    <w:rsid w:val="000E716F"/>
    <w:rsid w:val="000F054F"/>
    <w:rsid w:val="000F1A92"/>
    <w:rsid w:val="000F2DEE"/>
    <w:rsid w:val="000F3418"/>
    <w:rsid w:val="000F359D"/>
    <w:rsid w:val="000F3932"/>
    <w:rsid w:val="000F3F76"/>
    <w:rsid w:val="000F4D8B"/>
    <w:rsid w:val="000F4FC0"/>
    <w:rsid w:val="000F50B6"/>
    <w:rsid w:val="000F5362"/>
    <w:rsid w:val="000F5BEB"/>
    <w:rsid w:val="000F6279"/>
    <w:rsid w:val="000F62C3"/>
    <w:rsid w:val="000F7A12"/>
    <w:rsid w:val="000F7B87"/>
    <w:rsid w:val="00100546"/>
    <w:rsid w:val="00100605"/>
    <w:rsid w:val="0010080E"/>
    <w:rsid w:val="001014E9"/>
    <w:rsid w:val="001036E8"/>
    <w:rsid w:val="00103998"/>
    <w:rsid w:val="001046E6"/>
    <w:rsid w:val="00105008"/>
    <w:rsid w:val="0010569C"/>
    <w:rsid w:val="00105719"/>
    <w:rsid w:val="0010736A"/>
    <w:rsid w:val="0010736C"/>
    <w:rsid w:val="00107B36"/>
    <w:rsid w:val="001140F3"/>
    <w:rsid w:val="00114984"/>
    <w:rsid w:val="00114A8E"/>
    <w:rsid w:val="00114D55"/>
    <w:rsid w:val="001152CD"/>
    <w:rsid w:val="00115CCD"/>
    <w:rsid w:val="00115DF9"/>
    <w:rsid w:val="00115E9B"/>
    <w:rsid w:val="00120C78"/>
    <w:rsid w:val="00120F0B"/>
    <w:rsid w:val="0012140F"/>
    <w:rsid w:val="00121ABC"/>
    <w:rsid w:val="00121E8B"/>
    <w:rsid w:val="001227B8"/>
    <w:rsid w:val="0012280E"/>
    <w:rsid w:val="001232D5"/>
    <w:rsid w:val="00125149"/>
    <w:rsid w:val="0012652A"/>
    <w:rsid w:val="001268BC"/>
    <w:rsid w:val="00127032"/>
    <w:rsid w:val="00135988"/>
    <w:rsid w:val="00136853"/>
    <w:rsid w:val="00137637"/>
    <w:rsid w:val="00140EFB"/>
    <w:rsid w:val="00144EF8"/>
    <w:rsid w:val="001462FD"/>
    <w:rsid w:val="00146514"/>
    <w:rsid w:val="00146B80"/>
    <w:rsid w:val="00147FA3"/>
    <w:rsid w:val="00151761"/>
    <w:rsid w:val="00151FF9"/>
    <w:rsid w:val="00153643"/>
    <w:rsid w:val="00155C5A"/>
    <w:rsid w:val="00155F40"/>
    <w:rsid w:val="00156B68"/>
    <w:rsid w:val="00157582"/>
    <w:rsid w:val="00157DBC"/>
    <w:rsid w:val="00162AC8"/>
    <w:rsid w:val="00164E3A"/>
    <w:rsid w:val="001652EF"/>
    <w:rsid w:val="001657E7"/>
    <w:rsid w:val="00166DCD"/>
    <w:rsid w:val="00166F9C"/>
    <w:rsid w:val="001670CB"/>
    <w:rsid w:val="001710E8"/>
    <w:rsid w:val="001734DD"/>
    <w:rsid w:val="00173AD7"/>
    <w:rsid w:val="00173C96"/>
    <w:rsid w:val="00174770"/>
    <w:rsid w:val="0017540F"/>
    <w:rsid w:val="0017541E"/>
    <w:rsid w:val="001755A5"/>
    <w:rsid w:val="00175610"/>
    <w:rsid w:val="001756FF"/>
    <w:rsid w:val="001757B7"/>
    <w:rsid w:val="001762C3"/>
    <w:rsid w:val="00176A66"/>
    <w:rsid w:val="001828DB"/>
    <w:rsid w:val="00182AAB"/>
    <w:rsid w:val="00182AC6"/>
    <w:rsid w:val="00184955"/>
    <w:rsid w:val="00184FF3"/>
    <w:rsid w:val="0018561E"/>
    <w:rsid w:val="00185DE5"/>
    <w:rsid w:val="00186306"/>
    <w:rsid w:val="001876B9"/>
    <w:rsid w:val="001876CB"/>
    <w:rsid w:val="0019185E"/>
    <w:rsid w:val="00191EFA"/>
    <w:rsid w:val="00192156"/>
    <w:rsid w:val="00192198"/>
    <w:rsid w:val="0019226A"/>
    <w:rsid w:val="00192939"/>
    <w:rsid w:val="00192A4B"/>
    <w:rsid w:val="00193F0A"/>
    <w:rsid w:val="00194213"/>
    <w:rsid w:val="001969EF"/>
    <w:rsid w:val="001971D7"/>
    <w:rsid w:val="001978A8"/>
    <w:rsid w:val="00197BBE"/>
    <w:rsid w:val="001A084A"/>
    <w:rsid w:val="001A16CC"/>
    <w:rsid w:val="001A2449"/>
    <w:rsid w:val="001A4970"/>
    <w:rsid w:val="001A51FE"/>
    <w:rsid w:val="001A5598"/>
    <w:rsid w:val="001A7143"/>
    <w:rsid w:val="001A7623"/>
    <w:rsid w:val="001A7A98"/>
    <w:rsid w:val="001B0448"/>
    <w:rsid w:val="001B1F69"/>
    <w:rsid w:val="001B205F"/>
    <w:rsid w:val="001B389E"/>
    <w:rsid w:val="001B3B6F"/>
    <w:rsid w:val="001B45ED"/>
    <w:rsid w:val="001B4E01"/>
    <w:rsid w:val="001B55D4"/>
    <w:rsid w:val="001B5607"/>
    <w:rsid w:val="001B6A44"/>
    <w:rsid w:val="001B7EDE"/>
    <w:rsid w:val="001C02E7"/>
    <w:rsid w:val="001C3732"/>
    <w:rsid w:val="001C3905"/>
    <w:rsid w:val="001C4C18"/>
    <w:rsid w:val="001C5A62"/>
    <w:rsid w:val="001C5AB5"/>
    <w:rsid w:val="001C6864"/>
    <w:rsid w:val="001C76B5"/>
    <w:rsid w:val="001D3666"/>
    <w:rsid w:val="001D44B9"/>
    <w:rsid w:val="001D5861"/>
    <w:rsid w:val="001D5F69"/>
    <w:rsid w:val="001D6422"/>
    <w:rsid w:val="001D6432"/>
    <w:rsid w:val="001D7152"/>
    <w:rsid w:val="001E1802"/>
    <w:rsid w:val="001E1C07"/>
    <w:rsid w:val="001E1D6D"/>
    <w:rsid w:val="001E27F4"/>
    <w:rsid w:val="001E575D"/>
    <w:rsid w:val="001E5CDF"/>
    <w:rsid w:val="001E63A7"/>
    <w:rsid w:val="001E6F72"/>
    <w:rsid w:val="001E7AD4"/>
    <w:rsid w:val="001E7EE4"/>
    <w:rsid w:val="001F1D27"/>
    <w:rsid w:val="001F1D7F"/>
    <w:rsid w:val="001F36BD"/>
    <w:rsid w:val="001F40C5"/>
    <w:rsid w:val="001F4436"/>
    <w:rsid w:val="001F49A7"/>
    <w:rsid w:val="001F6F6E"/>
    <w:rsid w:val="002002B7"/>
    <w:rsid w:val="00200575"/>
    <w:rsid w:val="00201C18"/>
    <w:rsid w:val="00201E8C"/>
    <w:rsid w:val="00203CBC"/>
    <w:rsid w:val="00203DC4"/>
    <w:rsid w:val="002049C3"/>
    <w:rsid w:val="0020552E"/>
    <w:rsid w:val="00205D07"/>
    <w:rsid w:val="002073DD"/>
    <w:rsid w:val="0021030D"/>
    <w:rsid w:val="00210FEC"/>
    <w:rsid w:val="00213259"/>
    <w:rsid w:val="002134CE"/>
    <w:rsid w:val="00214076"/>
    <w:rsid w:val="00214D73"/>
    <w:rsid w:val="00216338"/>
    <w:rsid w:val="002164C2"/>
    <w:rsid w:val="0021766E"/>
    <w:rsid w:val="00217832"/>
    <w:rsid w:val="00220BE1"/>
    <w:rsid w:val="00221A24"/>
    <w:rsid w:val="00221DAC"/>
    <w:rsid w:val="0022234E"/>
    <w:rsid w:val="00225638"/>
    <w:rsid w:val="00230A73"/>
    <w:rsid w:val="00230D7B"/>
    <w:rsid w:val="00231B8E"/>
    <w:rsid w:val="00232EC8"/>
    <w:rsid w:val="0023544C"/>
    <w:rsid w:val="0023695C"/>
    <w:rsid w:val="00236F5D"/>
    <w:rsid w:val="00237499"/>
    <w:rsid w:val="00242C20"/>
    <w:rsid w:val="00242FFB"/>
    <w:rsid w:val="00244DF5"/>
    <w:rsid w:val="002467CF"/>
    <w:rsid w:val="00246C20"/>
    <w:rsid w:val="00246E04"/>
    <w:rsid w:val="00247C35"/>
    <w:rsid w:val="00250591"/>
    <w:rsid w:val="00251A2C"/>
    <w:rsid w:val="00251DF8"/>
    <w:rsid w:val="00252770"/>
    <w:rsid w:val="002558F0"/>
    <w:rsid w:val="00255B08"/>
    <w:rsid w:val="00255B0B"/>
    <w:rsid w:val="00257025"/>
    <w:rsid w:val="00260FC1"/>
    <w:rsid w:val="00262937"/>
    <w:rsid w:val="00262F08"/>
    <w:rsid w:val="00263766"/>
    <w:rsid w:val="00264459"/>
    <w:rsid w:val="0026472F"/>
    <w:rsid w:val="00264B46"/>
    <w:rsid w:val="00265AE6"/>
    <w:rsid w:val="00266014"/>
    <w:rsid w:val="00266975"/>
    <w:rsid w:val="00266DFF"/>
    <w:rsid w:val="00270E74"/>
    <w:rsid w:val="00274330"/>
    <w:rsid w:val="0027472A"/>
    <w:rsid w:val="00274FB6"/>
    <w:rsid w:val="002761A1"/>
    <w:rsid w:val="002772C7"/>
    <w:rsid w:val="0028047D"/>
    <w:rsid w:val="002809A5"/>
    <w:rsid w:val="00280E96"/>
    <w:rsid w:val="00281883"/>
    <w:rsid w:val="00285215"/>
    <w:rsid w:val="002862D4"/>
    <w:rsid w:val="0028653A"/>
    <w:rsid w:val="0028787B"/>
    <w:rsid w:val="00287E59"/>
    <w:rsid w:val="002901E2"/>
    <w:rsid w:val="00290610"/>
    <w:rsid w:val="00291A99"/>
    <w:rsid w:val="00291AD1"/>
    <w:rsid w:val="00291DC2"/>
    <w:rsid w:val="00291DE2"/>
    <w:rsid w:val="00291F75"/>
    <w:rsid w:val="002936E7"/>
    <w:rsid w:val="00295D8A"/>
    <w:rsid w:val="0029603B"/>
    <w:rsid w:val="002964BC"/>
    <w:rsid w:val="002968A0"/>
    <w:rsid w:val="00296CD7"/>
    <w:rsid w:val="00296EAE"/>
    <w:rsid w:val="002970EC"/>
    <w:rsid w:val="00297126"/>
    <w:rsid w:val="002973A6"/>
    <w:rsid w:val="00297ED0"/>
    <w:rsid w:val="002A1B37"/>
    <w:rsid w:val="002A21B0"/>
    <w:rsid w:val="002A3A2D"/>
    <w:rsid w:val="002A497A"/>
    <w:rsid w:val="002A54AE"/>
    <w:rsid w:val="002A54F0"/>
    <w:rsid w:val="002A5938"/>
    <w:rsid w:val="002A61AF"/>
    <w:rsid w:val="002A6380"/>
    <w:rsid w:val="002A64D0"/>
    <w:rsid w:val="002B1339"/>
    <w:rsid w:val="002B27F0"/>
    <w:rsid w:val="002B4D21"/>
    <w:rsid w:val="002B566D"/>
    <w:rsid w:val="002B67D4"/>
    <w:rsid w:val="002B7437"/>
    <w:rsid w:val="002C005B"/>
    <w:rsid w:val="002C1C27"/>
    <w:rsid w:val="002C3AB2"/>
    <w:rsid w:val="002C5C0B"/>
    <w:rsid w:val="002C6A37"/>
    <w:rsid w:val="002C752F"/>
    <w:rsid w:val="002D01DE"/>
    <w:rsid w:val="002D09FA"/>
    <w:rsid w:val="002D4334"/>
    <w:rsid w:val="002D5519"/>
    <w:rsid w:val="002D5C0E"/>
    <w:rsid w:val="002D5D1B"/>
    <w:rsid w:val="002D73BB"/>
    <w:rsid w:val="002D7A33"/>
    <w:rsid w:val="002E18DA"/>
    <w:rsid w:val="002E1DAA"/>
    <w:rsid w:val="002E232D"/>
    <w:rsid w:val="002E3082"/>
    <w:rsid w:val="002E3419"/>
    <w:rsid w:val="002E3530"/>
    <w:rsid w:val="002E47C4"/>
    <w:rsid w:val="002E4B9A"/>
    <w:rsid w:val="002E5A4A"/>
    <w:rsid w:val="002E6538"/>
    <w:rsid w:val="002E6CC7"/>
    <w:rsid w:val="002E77D6"/>
    <w:rsid w:val="002F4691"/>
    <w:rsid w:val="002F46A9"/>
    <w:rsid w:val="002F4CA8"/>
    <w:rsid w:val="002F53A2"/>
    <w:rsid w:val="002F57E1"/>
    <w:rsid w:val="002F69E6"/>
    <w:rsid w:val="002F7298"/>
    <w:rsid w:val="0030155F"/>
    <w:rsid w:val="00303D3F"/>
    <w:rsid w:val="00306F98"/>
    <w:rsid w:val="00307813"/>
    <w:rsid w:val="00310675"/>
    <w:rsid w:val="00310E43"/>
    <w:rsid w:val="00310FD8"/>
    <w:rsid w:val="003112C3"/>
    <w:rsid w:val="003112F9"/>
    <w:rsid w:val="00312462"/>
    <w:rsid w:val="00312F6B"/>
    <w:rsid w:val="00313815"/>
    <w:rsid w:val="00313DD1"/>
    <w:rsid w:val="00314BC1"/>
    <w:rsid w:val="00316E07"/>
    <w:rsid w:val="00317518"/>
    <w:rsid w:val="00321F49"/>
    <w:rsid w:val="003232D9"/>
    <w:rsid w:val="00324069"/>
    <w:rsid w:val="003241F6"/>
    <w:rsid w:val="00324C99"/>
    <w:rsid w:val="00325BD4"/>
    <w:rsid w:val="00326CBF"/>
    <w:rsid w:val="00326CC3"/>
    <w:rsid w:val="00330D40"/>
    <w:rsid w:val="00330F22"/>
    <w:rsid w:val="003313EC"/>
    <w:rsid w:val="00331946"/>
    <w:rsid w:val="00332327"/>
    <w:rsid w:val="0033246E"/>
    <w:rsid w:val="0033299C"/>
    <w:rsid w:val="003334ED"/>
    <w:rsid w:val="00333E8F"/>
    <w:rsid w:val="00335561"/>
    <w:rsid w:val="00335E89"/>
    <w:rsid w:val="0033755A"/>
    <w:rsid w:val="003375ED"/>
    <w:rsid w:val="0033780C"/>
    <w:rsid w:val="00340E98"/>
    <w:rsid w:val="00341B27"/>
    <w:rsid w:val="00342565"/>
    <w:rsid w:val="003425EB"/>
    <w:rsid w:val="003428F3"/>
    <w:rsid w:val="0034435E"/>
    <w:rsid w:val="00345A8B"/>
    <w:rsid w:val="00345E13"/>
    <w:rsid w:val="00346DB2"/>
    <w:rsid w:val="00347E01"/>
    <w:rsid w:val="0035245F"/>
    <w:rsid w:val="00352AC2"/>
    <w:rsid w:val="00353112"/>
    <w:rsid w:val="00355164"/>
    <w:rsid w:val="00355794"/>
    <w:rsid w:val="00355861"/>
    <w:rsid w:val="00356EB7"/>
    <w:rsid w:val="00357E22"/>
    <w:rsid w:val="00360145"/>
    <w:rsid w:val="00360F8D"/>
    <w:rsid w:val="00360F9B"/>
    <w:rsid w:val="00361446"/>
    <w:rsid w:val="0036284E"/>
    <w:rsid w:val="00363A34"/>
    <w:rsid w:val="00364D70"/>
    <w:rsid w:val="00364DE7"/>
    <w:rsid w:val="00364FB9"/>
    <w:rsid w:val="00365E44"/>
    <w:rsid w:val="003661DC"/>
    <w:rsid w:val="00366916"/>
    <w:rsid w:val="00367778"/>
    <w:rsid w:val="003679AF"/>
    <w:rsid w:val="00370CE4"/>
    <w:rsid w:val="003710BC"/>
    <w:rsid w:val="00371802"/>
    <w:rsid w:val="003722D3"/>
    <w:rsid w:val="00372874"/>
    <w:rsid w:val="00373B1A"/>
    <w:rsid w:val="0037583A"/>
    <w:rsid w:val="00375900"/>
    <w:rsid w:val="00376374"/>
    <w:rsid w:val="00377474"/>
    <w:rsid w:val="00377556"/>
    <w:rsid w:val="0038007F"/>
    <w:rsid w:val="00380414"/>
    <w:rsid w:val="00380BDA"/>
    <w:rsid w:val="0038139C"/>
    <w:rsid w:val="00381E63"/>
    <w:rsid w:val="003825DF"/>
    <w:rsid w:val="003828C5"/>
    <w:rsid w:val="00383836"/>
    <w:rsid w:val="0038655D"/>
    <w:rsid w:val="00392241"/>
    <w:rsid w:val="00393513"/>
    <w:rsid w:val="0039352A"/>
    <w:rsid w:val="00393B1C"/>
    <w:rsid w:val="00393B31"/>
    <w:rsid w:val="00394B58"/>
    <w:rsid w:val="00394D20"/>
    <w:rsid w:val="0039516D"/>
    <w:rsid w:val="003967BB"/>
    <w:rsid w:val="003A0AFD"/>
    <w:rsid w:val="003A35D9"/>
    <w:rsid w:val="003A41DD"/>
    <w:rsid w:val="003A4F8D"/>
    <w:rsid w:val="003A5070"/>
    <w:rsid w:val="003A5C64"/>
    <w:rsid w:val="003A6CAA"/>
    <w:rsid w:val="003A6D02"/>
    <w:rsid w:val="003A7903"/>
    <w:rsid w:val="003B02D9"/>
    <w:rsid w:val="003B06AB"/>
    <w:rsid w:val="003B07A8"/>
    <w:rsid w:val="003B0B1F"/>
    <w:rsid w:val="003B1FEC"/>
    <w:rsid w:val="003B2A2F"/>
    <w:rsid w:val="003B2B73"/>
    <w:rsid w:val="003B31DF"/>
    <w:rsid w:val="003B37C2"/>
    <w:rsid w:val="003B39AA"/>
    <w:rsid w:val="003B4ADF"/>
    <w:rsid w:val="003B5917"/>
    <w:rsid w:val="003B59CD"/>
    <w:rsid w:val="003B79AA"/>
    <w:rsid w:val="003C04A5"/>
    <w:rsid w:val="003C0EA4"/>
    <w:rsid w:val="003C1281"/>
    <w:rsid w:val="003C181E"/>
    <w:rsid w:val="003C1830"/>
    <w:rsid w:val="003C2C51"/>
    <w:rsid w:val="003C361C"/>
    <w:rsid w:val="003C38AE"/>
    <w:rsid w:val="003C46B0"/>
    <w:rsid w:val="003C4F38"/>
    <w:rsid w:val="003C57E7"/>
    <w:rsid w:val="003C6111"/>
    <w:rsid w:val="003C784A"/>
    <w:rsid w:val="003D09FA"/>
    <w:rsid w:val="003D1C6D"/>
    <w:rsid w:val="003D1F75"/>
    <w:rsid w:val="003D232A"/>
    <w:rsid w:val="003D2538"/>
    <w:rsid w:val="003D4086"/>
    <w:rsid w:val="003D793C"/>
    <w:rsid w:val="003D7B2A"/>
    <w:rsid w:val="003D7D7E"/>
    <w:rsid w:val="003E0016"/>
    <w:rsid w:val="003E0714"/>
    <w:rsid w:val="003E1987"/>
    <w:rsid w:val="003E4EFB"/>
    <w:rsid w:val="003E5B46"/>
    <w:rsid w:val="003E78DA"/>
    <w:rsid w:val="003F010C"/>
    <w:rsid w:val="003F0393"/>
    <w:rsid w:val="003F1C5B"/>
    <w:rsid w:val="003F1FFC"/>
    <w:rsid w:val="003F3BE9"/>
    <w:rsid w:val="003F6594"/>
    <w:rsid w:val="004000EE"/>
    <w:rsid w:val="004002C6"/>
    <w:rsid w:val="00400B2E"/>
    <w:rsid w:val="0040413E"/>
    <w:rsid w:val="0040752C"/>
    <w:rsid w:val="0040780B"/>
    <w:rsid w:val="00411108"/>
    <w:rsid w:val="004118AA"/>
    <w:rsid w:val="004118D5"/>
    <w:rsid w:val="00412990"/>
    <w:rsid w:val="004141E7"/>
    <w:rsid w:val="00414557"/>
    <w:rsid w:val="004148A1"/>
    <w:rsid w:val="00414B4E"/>
    <w:rsid w:val="00414D9F"/>
    <w:rsid w:val="00415204"/>
    <w:rsid w:val="00415E11"/>
    <w:rsid w:val="0041611E"/>
    <w:rsid w:val="00416F4B"/>
    <w:rsid w:val="00417F20"/>
    <w:rsid w:val="004215E9"/>
    <w:rsid w:val="004217A7"/>
    <w:rsid w:val="004223BF"/>
    <w:rsid w:val="004231F6"/>
    <w:rsid w:val="004242DB"/>
    <w:rsid w:val="00424F09"/>
    <w:rsid w:val="00425D22"/>
    <w:rsid w:val="00425E58"/>
    <w:rsid w:val="00426F2B"/>
    <w:rsid w:val="004277E6"/>
    <w:rsid w:val="00427867"/>
    <w:rsid w:val="004279D1"/>
    <w:rsid w:val="00430AB8"/>
    <w:rsid w:val="00430CBE"/>
    <w:rsid w:val="00430EC4"/>
    <w:rsid w:val="00433924"/>
    <w:rsid w:val="00433D2E"/>
    <w:rsid w:val="00433D79"/>
    <w:rsid w:val="0043473C"/>
    <w:rsid w:val="00436292"/>
    <w:rsid w:val="00436ED3"/>
    <w:rsid w:val="004404C9"/>
    <w:rsid w:val="004405D2"/>
    <w:rsid w:val="004407B4"/>
    <w:rsid w:val="00440AB5"/>
    <w:rsid w:val="00441075"/>
    <w:rsid w:val="00441265"/>
    <w:rsid w:val="00441945"/>
    <w:rsid w:val="00442697"/>
    <w:rsid w:val="004446C8"/>
    <w:rsid w:val="00444A9B"/>
    <w:rsid w:val="00444F60"/>
    <w:rsid w:val="00445736"/>
    <w:rsid w:val="004461FB"/>
    <w:rsid w:val="00446D86"/>
    <w:rsid w:val="004501FB"/>
    <w:rsid w:val="00451538"/>
    <w:rsid w:val="00452473"/>
    <w:rsid w:val="00456607"/>
    <w:rsid w:val="004571BD"/>
    <w:rsid w:val="00457A51"/>
    <w:rsid w:val="004608B6"/>
    <w:rsid w:val="00460936"/>
    <w:rsid w:val="004625BA"/>
    <w:rsid w:val="00462F47"/>
    <w:rsid w:val="00463769"/>
    <w:rsid w:val="00463BB8"/>
    <w:rsid w:val="00463C77"/>
    <w:rsid w:val="00463EFE"/>
    <w:rsid w:val="004641E8"/>
    <w:rsid w:val="00465D96"/>
    <w:rsid w:val="00471B3D"/>
    <w:rsid w:val="0047434B"/>
    <w:rsid w:val="00474BBA"/>
    <w:rsid w:val="00474FA5"/>
    <w:rsid w:val="00477713"/>
    <w:rsid w:val="00480740"/>
    <w:rsid w:val="00481234"/>
    <w:rsid w:val="00481820"/>
    <w:rsid w:val="00482CC7"/>
    <w:rsid w:val="00483353"/>
    <w:rsid w:val="00483EBF"/>
    <w:rsid w:val="00485C22"/>
    <w:rsid w:val="00486E9E"/>
    <w:rsid w:val="00486EA6"/>
    <w:rsid w:val="00487B98"/>
    <w:rsid w:val="004912F2"/>
    <w:rsid w:val="0049305F"/>
    <w:rsid w:val="004934DE"/>
    <w:rsid w:val="00493627"/>
    <w:rsid w:val="00494D45"/>
    <w:rsid w:val="00495773"/>
    <w:rsid w:val="0049596E"/>
    <w:rsid w:val="004963F8"/>
    <w:rsid w:val="004971CA"/>
    <w:rsid w:val="00497841"/>
    <w:rsid w:val="004A1953"/>
    <w:rsid w:val="004A22FE"/>
    <w:rsid w:val="004A256C"/>
    <w:rsid w:val="004A26FA"/>
    <w:rsid w:val="004A2A0C"/>
    <w:rsid w:val="004A3877"/>
    <w:rsid w:val="004A3F65"/>
    <w:rsid w:val="004A40DE"/>
    <w:rsid w:val="004A46C7"/>
    <w:rsid w:val="004A5518"/>
    <w:rsid w:val="004A6D17"/>
    <w:rsid w:val="004A6D2C"/>
    <w:rsid w:val="004A7007"/>
    <w:rsid w:val="004A7143"/>
    <w:rsid w:val="004A7EDC"/>
    <w:rsid w:val="004B0824"/>
    <w:rsid w:val="004B140F"/>
    <w:rsid w:val="004B1467"/>
    <w:rsid w:val="004B2E44"/>
    <w:rsid w:val="004B42BC"/>
    <w:rsid w:val="004B5A47"/>
    <w:rsid w:val="004B61AD"/>
    <w:rsid w:val="004B63D6"/>
    <w:rsid w:val="004B6C95"/>
    <w:rsid w:val="004B6D7A"/>
    <w:rsid w:val="004B734E"/>
    <w:rsid w:val="004C0AD2"/>
    <w:rsid w:val="004C0CE0"/>
    <w:rsid w:val="004C0D01"/>
    <w:rsid w:val="004C18DE"/>
    <w:rsid w:val="004C343A"/>
    <w:rsid w:val="004C372B"/>
    <w:rsid w:val="004C37C8"/>
    <w:rsid w:val="004C382A"/>
    <w:rsid w:val="004C69C8"/>
    <w:rsid w:val="004C7F37"/>
    <w:rsid w:val="004D0358"/>
    <w:rsid w:val="004D07EE"/>
    <w:rsid w:val="004D0EC8"/>
    <w:rsid w:val="004D1B5A"/>
    <w:rsid w:val="004D340B"/>
    <w:rsid w:val="004D34BA"/>
    <w:rsid w:val="004D3518"/>
    <w:rsid w:val="004D48D9"/>
    <w:rsid w:val="004D5AAF"/>
    <w:rsid w:val="004D6C24"/>
    <w:rsid w:val="004D737C"/>
    <w:rsid w:val="004E1FFB"/>
    <w:rsid w:val="004E2C1D"/>
    <w:rsid w:val="004E3AE7"/>
    <w:rsid w:val="004E54AC"/>
    <w:rsid w:val="004E5E22"/>
    <w:rsid w:val="004E6506"/>
    <w:rsid w:val="004E79DB"/>
    <w:rsid w:val="004F092C"/>
    <w:rsid w:val="004F0C9A"/>
    <w:rsid w:val="004F1A16"/>
    <w:rsid w:val="004F2165"/>
    <w:rsid w:val="004F246B"/>
    <w:rsid w:val="004F303C"/>
    <w:rsid w:val="004F3159"/>
    <w:rsid w:val="004F540A"/>
    <w:rsid w:val="004F5ABE"/>
    <w:rsid w:val="004F66CB"/>
    <w:rsid w:val="004F682F"/>
    <w:rsid w:val="004F6B31"/>
    <w:rsid w:val="004F7483"/>
    <w:rsid w:val="004F7807"/>
    <w:rsid w:val="00500640"/>
    <w:rsid w:val="00502696"/>
    <w:rsid w:val="00502D2E"/>
    <w:rsid w:val="00505710"/>
    <w:rsid w:val="00507BBC"/>
    <w:rsid w:val="00510E83"/>
    <w:rsid w:val="0051110F"/>
    <w:rsid w:val="005112F0"/>
    <w:rsid w:val="00511FBA"/>
    <w:rsid w:val="00512EEA"/>
    <w:rsid w:val="0051301A"/>
    <w:rsid w:val="00514097"/>
    <w:rsid w:val="0051428D"/>
    <w:rsid w:val="00514622"/>
    <w:rsid w:val="00515142"/>
    <w:rsid w:val="005156A5"/>
    <w:rsid w:val="00515BBB"/>
    <w:rsid w:val="00515E37"/>
    <w:rsid w:val="0052069C"/>
    <w:rsid w:val="005213F9"/>
    <w:rsid w:val="0052159C"/>
    <w:rsid w:val="00522767"/>
    <w:rsid w:val="00523C93"/>
    <w:rsid w:val="00524016"/>
    <w:rsid w:val="00524E7E"/>
    <w:rsid w:val="00524EE3"/>
    <w:rsid w:val="005264AE"/>
    <w:rsid w:val="00526ABF"/>
    <w:rsid w:val="00530222"/>
    <w:rsid w:val="005309BA"/>
    <w:rsid w:val="00530A0A"/>
    <w:rsid w:val="00530F9B"/>
    <w:rsid w:val="0053283C"/>
    <w:rsid w:val="00533221"/>
    <w:rsid w:val="00533785"/>
    <w:rsid w:val="005343FC"/>
    <w:rsid w:val="0053516C"/>
    <w:rsid w:val="005366FD"/>
    <w:rsid w:val="00542442"/>
    <w:rsid w:val="00543A8F"/>
    <w:rsid w:val="00543C5A"/>
    <w:rsid w:val="00544130"/>
    <w:rsid w:val="00547933"/>
    <w:rsid w:val="00547C58"/>
    <w:rsid w:val="00550089"/>
    <w:rsid w:val="005503E5"/>
    <w:rsid w:val="00550656"/>
    <w:rsid w:val="00550E92"/>
    <w:rsid w:val="00550FF2"/>
    <w:rsid w:val="005511DC"/>
    <w:rsid w:val="005517BE"/>
    <w:rsid w:val="00552780"/>
    <w:rsid w:val="005527BA"/>
    <w:rsid w:val="00552B46"/>
    <w:rsid w:val="00554EC4"/>
    <w:rsid w:val="005552C8"/>
    <w:rsid w:val="00555EBF"/>
    <w:rsid w:val="00556045"/>
    <w:rsid w:val="00556524"/>
    <w:rsid w:val="0055692E"/>
    <w:rsid w:val="00560CBE"/>
    <w:rsid w:val="005624CE"/>
    <w:rsid w:val="00562FE4"/>
    <w:rsid w:val="00564634"/>
    <w:rsid w:val="00564EEA"/>
    <w:rsid w:val="005652C7"/>
    <w:rsid w:val="00565B26"/>
    <w:rsid w:val="00565CF0"/>
    <w:rsid w:val="005663E4"/>
    <w:rsid w:val="0057079F"/>
    <w:rsid w:val="00570D12"/>
    <w:rsid w:val="00570E31"/>
    <w:rsid w:val="00571E95"/>
    <w:rsid w:val="00572C44"/>
    <w:rsid w:val="0057517F"/>
    <w:rsid w:val="00575834"/>
    <w:rsid w:val="0057584C"/>
    <w:rsid w:val="00575CE9"/>
    <w:rsid w:val="00576119"/>
    <w:rsid w:val="0057683B"/>
    <w:rsid w:val="005809DF"/>
    <w:rsid w:val="00581088"/>
    <w:rsid w:val="0058130C"/>
    <w:rsid w:val="0058149B"/>
    <w:rsid w:val="00581EC5"/>
    <w:rsid w:val="00583DC7"/>
    <w:rsid w:val="00583DE2"/>
    <w:rsid w:val="00584547"/>
    <w:rsid w:val="00584E56"/>
    <w:rsid w:val="00586C9A"/>
    <w:rsid w:val="00586D95"/>
    <w:rsid w:val="00587550"/>
    <w:rsid w:val="00587665"/>
    <w:rsid w:val="00587FEC"/>
    <w:rsid w:val="00592465"/>
    <w:rsid w:val="00592F36"/>
    <w:rsid w:val="00593350"/>
    <w:rsid w:val="0059496C"/>
    <w:rsid w:val="00595642"/>
    <w:rsid w:val="005A205A"/>
    <w:rsid w:val="005A2955"/>
    <w:rsid w:val="005A336A"/>
    <w:rsid w:val="005A3F45"/>
    <w:rsid w:val="005A3F5C"/>
    <w:rsid w:val="005A52C3"/>
    <w:rsid w:val="005A54E8"/>
    <w:rsid w:val="005B0370"/>
    <w:rsid w:val="005B2B1B"/>
    <w:rsid w:val="005B3633"/>
    <w:rsid w:val="005B3EC7"/>
    <w:rsid w:val="005B555E"/>
    <w:rsid w:val="005B614C"/>
    <w:rsid w:val="005B7019"/>
    <w:rsid w:val="005B7110"/>
    <w:rsid w:val="005B7A34"/>
    <w:rsid w:val="005C1536"/>
    <w:rsid w:val="005C17DE"/>
    <w:rsid w:val="005C19BD"/>
    <w:rsid w:val="005C243B"/>
    <w:rsid w:val="005C24B7"/>
    <w:rsid w:val="005C402B"/>
    <w:rsid w:val="005C45F6"/>
    <w:rsid w:val="005C51CB"/>
    <w:rsid w:val="005C6A45"/>
    <w:rsid w:val="005D057B"/>
    <w:rsid w:val="005D1A26"/>
    <w:rsid w:val="005D1D06"/>
    <w:rsid w:val="005D34DD"/>
    <w:rsid w:val="005D4639"/>
    <w:rsid w:val="005D4975"/>
    <w:rsid w:val="005D5107"/>
    <w:rsid w:val="005D575F"/>
    <w:rsid w:val="005D5E30"/>
    <w:rsid w:val="005D5F74"/>
    <w:rsid w:val="005D7414"/>
    <w:rsid w:val="005E0790"/>
    <w:rsid w:val="005E0CCF"/>
    <w:rsid w:val="005E245A"/>
    <w:rsid w:val="005E2704"/>
    <w:rsid w:val="005E2FD7"/>
    <w:rsid w:val="005E3325"/>
    <w:rsid w:val="005E3CFC"/>
    <w:rsid w:val="005E6969"/>
    <w:rsid w:val="005F1894"/>
    <w:rsid w:val="005F1FB6"/>
    <w:rsid w:val="005F2557"/>
    <w:rsid w:val="005F3E92"/>
    <w:rsid w:val="005F49F0"/>
    <w:rsid w:val="005F65B7"/>
    <w:rsid w:val="0060098D"/>
    <w:rsid w:val="00600C03"/>
    <w:rsid w:val="00601474"/>
    <w:rsid w:val="00602E57"/>
    <w:rsid w:val="00603032"/>
    <w:rsid w:val="0060569E"/>
    <w:rsid w:val="006065C8"/>
    <w:rsid w:val="006074AF"/>
    <w:rsid w:val="00607EB6"/>
    <w:rsid w:val="0061108A"/>
    <w:rsid w:val="006120EE"/>
    <w:rsid w:val="00612CB2"/>
    <w:rsid w:val="00614176"/>
    <w:rsid w:val="00614862"/>
    <w:rsid w:val="00616764"/>
    <w:rsid w:val="006174A8"/>
    <w:rsid w:val="00617BB2"/>
    <w:rsid w:val="006200FE"/>
    <w:rsid w:val="006207DC"/>
    <w:rsid w:val="00620B0C"/>
    <w:rsid w:val="00621308"/>
    <w:rsid w:val="00621AEB"/>
    <w:rsid w:val="006226FE"/>
    <w:rsid w:val="00623366"/>
    <w:rsid w:val="00623A53"/>
    <w:rsid w:val="00624110"/>
    <w:rsid w:val="00624241"/>
    <w:rsid w:val="00624502"/>
    <w:rsid w:val="00624CF3"/>
    <w:rsid w:val="00625769"/>
    <w:rsid w:val="00625823"/>
    <w:rsid w:val="00625D86"/>
    <w:rsid w:val="006269C6"/>
    <w:rsid w:val="00626CF4"/>
    <w:rsid w:val="00627631"/>
    <w:rsid w:val="00630BDB"/>
    <w:rsid w:val="006312CA"/>
    <w:rsid w:val="00631F39"/>
    <w:rsid w:val="00631F6E"/>
    <w:rsid w:val="00633D77"/>
    <w:rsid w:val="00634422"/>
    <w:rsid w:val="00634BB8"/>
    <w:rsid w:val="0063562D"/>
    <w:rsid w:val="00636504"/>
    <w:rsid w:val="006366BD"/>
    <w:rsid w:val="006415EF"/>
    <w:rsid w:val="00641CD9"/>
    <w:rsid w:val="00642343"/>
    <w:rsid w:val="00642476"/>
    <w:rsid w:val="006433EC"/>
    <w:rsid w:val="006438AF"/>
    <w:rsid w:val="00644861"/>
    <w:rsid w:val="0065074A"/>
    <w:rsid w:val="00651EB6"/>
    <w:rsid w:val="00651F58"/>
    <w:rsid w:val="00653542"/>
    <w:rsid w:val="00653969"/>
    <w:rsid w:val="006545C6"/>
    <w:rsid w:val="00654C7E"/>
    <w:rsid w:val="00654DCB"/>
    <w:rsid w:val="00661278"/>
    <w:rsid w:val="0066382B"/>
    <w:rsid w:val="00663AD8"/>
    <w:rsid w:val="0066433B"/>
    <w:rsid w:val="00664913"/>
    <w:rsid w:val="006679C9"/>
    <w:rsid w:val="00667D68"/>
    <w:rsid w:val="00670774"/>
    <w:rsid w:val="00671033"/>
    <w:rsid w:val="00671A3A"/>
    <w:rsid w:val="00672162"/>
    <w:rsid w:val="006722D0"/>
    <w:rsid w:val="0067243C"/>
    <w:rsid w:val="006726C9"/>
    <w:rsid w:val="00672841"/>
    <w:rsid w:val="00672CB7"/>
    <w:rsid w:val="0067469E"/>
    <w:rsid w:val="006755C6"/>
    <w:rsid w:val="0067617E"/>
    <w:rsid w:val="00676E70"/>
    <w:rsid w:val="006817C3"/>
    <w:rsid w:val="00682A9B"/>
    <w:rsid w:val="00683786"/>
    <w:rsid w:val="006859AF"/>
    <w:rsid w:val="00685F53"/>
    <w:rsid w:val="00686D79"/>
    <w:rsid w:val="00687628"/>
    <w:rsid w:val="0068798A"/>
    <w:rsid w:val="00687D8A"/>
    <w:rsid w:val="00690427"/>
    <w:rsid w:val="00691678"/>
    <w:rsid w:val="006917AC"/>
    <w:rsid w:val="00692012"/>
    <w:rsid w:val="00692C7B"/>
    <w:rsid w:val="00695D54"/>
    <w:rsid w:val="0069686A"/>
    <w:rsid w:val="006979DE"/>
    <w:rsid w:val="00697ACB"/>
    <w:rsid w:val="006A030E"/>
    <w:rsid w:val="006A084C"/>
    <w:rsid w:val="006A0BA3"/>
    <w:rsid w:val="006A0F91"/>
    <w:rsid w:val="006A2CFC"/>
    <w:rsid w:val="006A3009"/>
    <w:rsid w:val="006A5287"/>
    <w:rsid w:val="006A5787"/>
    <w:rsid w:val="006A6739"/>
    <w:rsid w:val="006A6B66"/>
    <w:rsid w:val="006A7204"/>
    <w:rsid w:val="006B02FC"/>
    <w:rsid w:val="006B0524"/>
    <w:rsid w:val="006B072E"/>
    <w:rsid w:val="006B0B7D"/>
    <w:rsid w:val="006B11BF"/>
    <w:rsid w:val="006B2083"/>
    <w:rsid w:val="006B216F"/>
    <w:rsid w:val="006B34E5"/>
    <w:rsid w:val="006B56D7"/>
    <w:rsid w:val="006B6921"/>
    <w:rsid w:val="006B7F73"/>
    <w:rsid w:val="006C00FC"/>
    <w:rsid w:val="006C08C0"/>
    <w:rsid w:val="006C13CD"/>
    <w:rsid w:val="006C29D3"/>
    <w:rsid w:val="006C68E4"/>
    <w:rsid w:val="006C7801"/>
    <w:rsid w:val="006C7ED5"/>
    <w:rsid w:val="006D0488"/>
    <w:rsid w:val="006D0C70"/>
    <w:rsid w:val="006D22ED"/>
    <w:rsid w:val="006D246B"/>
    <w:rsid w:val="006D42F7"/>
    <w:rsid w:val="006D5A6B"/>
    <w:rsid w:val="006D5A70"/>
    <w:rsid w:val="006D6500"/>
    <w:rsid w:val="006D6B06"/>
    <w:rsid w:val="006D731F"/>
    <w:rsid w:val="006E0F78"/>
    <w:rsid w:val="006E11E1"/>
    <w:rsid w:val="006E1D81"/>
    <w:rsid w:val="006E66EA"/>
    <w:rsid w:val="006E6FDF"/>
    <w:rsid w:val="006F0090"/>
    <w:rsid w:val="006F0351"/>
    <w:rsid w:val="006F0CDA"/>
    <w:rsid w:val="006F1087"/>
    <w:rsid w:val="006F1CE4"/>
    <w:rsid w:val="006F31A2"/>
    <w:rsid w:val="006F6DC8"/>
    <w:rsid w:val="006F7183"/>
    <w:rsid w:val="006F7DB4"/>
    <w:rsid w:val="007015E6"/>
    <w:rsid w:val="00701F65"/>
    <w:rsid w:val="007024C8"/>
    <w:rsid w:val="00702A62"/>
    <w:rsid w:val="00702A92"/>
    <w:rsid w:val="00702DA4"/>
    <w:rsid w:val="00703627"/>
    <w:rsid w:val="00703A70"/>
    <w:rsid w:val="00706B93"/>
    <w:rsid w:val="00707052"/>
    <w:rsid w:val="0070737F"/>
    <w:rsid w:val="00707909"/>
    <w:rsid w:val="00707CAB"/>
    <w:rsid w:val="007105BE"/>
    <w:rsid w:val="0071073C"/>
    <w:rsid w:val="007107F0"/>
    <w:rsid w:val="0071176F"/>
    <w:rsid w:val="0071188A"/>
    <w:rsid w:val="00713206"/>
    <w:rsid w:val="00713C3D"/>
    <w:rsid w:val="00714F48"/>
    <w:rsid w:val="0071575D"/>
    <w:rsid w:val="00716343"/>
    <w:rsid w:val="00716659"/>
    <w:rsid w:val="00716661"/>
    <w:rsid w:val="0072213A"/>
    <w:rsid w:val="00722226"/>
    <w:rsid w:val="007222C7"/>
    <w:rsid w:val="0072418E"/>
    <w:rsid w:val="007252FE"/>
    <w:rsid w:val="00725A93"/>
    <w:rsid w:val="00726854"/>
    <w:rsid w:val="00727393"/>
    <w:rsid w:val="007275B9"/>
    <w:rsid w:val="007312E8"/>
    <w:rsid w:val="0073209C"/>
    <w:rsid w:val="00732812"/>
    <w:rsid w:val="00732AF9"/>
    <w:rsid w:val="00733AD3"/>
    <w:rsid w:val="00733B58"/>
    <w:rsid w:val="00734ECA"/>
    <w:rsid w:val="0073559F"/>
    <w:rsid w:val="00735718"/>
    <w:rsid w:val="00736060"/>
    <w:rsid w:val="0073721B"/>
    <w:rsid w:val="00737AEF"/>
    <w:rsid w:val="00741272"/>
    <w:rsid w:val="00741E34"/>
    <w:rsid w:val="00742F4E"/>
    <w:rsid w:val="00743A86"/>
    <w:rsid w:val="00744BDF"/>
    <w:rsid w:val="00744F83"/>
    <w:rsid w:val="00750EC2"/>
    <w:rsid w:val="00751D37"/>
    <w:rsid w:val="007526E6"/>
    <w:rsid w:val="00752E9B"/>
    <w:rsid w:val="007545DA"/>
    <w:rsid w:val="007564B2"/>
    <w:rsid w:val="00756E4D"/>
    <w:rsid w:val="00757033"/>
    <w:rsid w:val="00757706"/>
    <w:rsid w:val="00757DCE"/>
    <w:rsid w:val="007609CE"/>
    <w:rsid w:val="0076471A"/>
    <w:rsid w:val="00764BD4"/>
    <w:rsid w:val="0076559B"/>
    <w:rsid w:val="00766FC9"/>
    <w:rsid w:val="00767795"/>
    <w:rsid w:val="0077045D"/>
    <w:rsid w:val="00770643"/>
    <w:rsid w:val="007713C2"/>
    <w:rsid w:val="00773072"/>
    <w:rsid w:val="00776F46"/>
    <w:rsid w:val="0078012A"/>
    <w:rsid w:val="00780E84"/>
    <w:rsid w:val="007819D4"/>
    <w:rsid w:val="007830D7"/>
    <w:rsid w:val="00785661"/>
    <w:rsid w:val="0078674D"/>
    <w:rsid w:val="0078769F"/>
    <w:rsid w:val="0079169B"/>
    <w:rsid w:val="00791C11"/>
    <w:rsid w:val="00791EFC"/>
    <w:rsid w:val="00792FE2"/>
    <w:rsid w:val="007939EB"/>
    <w:rsid w:val="00793DD5"/>
    <w:rsid w:val="00795D7E"/>
    <w:rsid w:val="00796505"/>
    <w:rsid w:val="00796AFB"/>
    <w:rsid w:val="00796D3E"/>
    <w:rsid w:val="007972E2"/>
    <w:rsid w:val="00797A37"/>
    <w:rsid w:val="007A0B92"/>
    <w:rsid w:val="007A2AD4"/>
    <w:rsid w:val="007A6BE6"/>
    <w:rsid w:val="007B1337"/>
    <w:rsid w:val="007B1480"/>
    <w:rsid w:val="007B176F"/>
    <w:rsid w:val="007B245E"/>
    <w:rsid w:val="007B2516"/>
    <w:rsid w:val="007B294B"/>
    <w:rsid w:val="007B3088"/>
    <w:rsid w:val="007B3F87"/>
    <w:rsid w:val="007B4A90"/>
    <w:rsid w:val="007B6021"/>
    <w:rsid w:val="007B6E5A"/>
    <w:rsid w:val="007B7202"/>
    <w:rsid w:val="007B771B"/>
    <w:rsid w:val="007B7844"/>
    <w:rsid w:val="007B7CA0"/>
    <w:rsid w:val="007C07AF"/>
    <w:rsid w:val="007C1908"/>
    <w:rsid w:val="007C2C62"/>
    <w:rsid w:val="007C463F"/>
    <w:rsid w:val="007C4B6E"/>
    <w:rsid w:val="007C7444"/>
    <w:rsid w:val="007C76FB"/>
    <w:rsid w:val="007C7EA1"/>
    <w:rsid w:val="007D01B9"/>
    <w:rsid w:val="007D03CD"/>
    <w:rsid w:val="007D08F3"/>
    <w:rsid w:val="007D1281"/>
    <w:rsid w:val="007D16CA"/>
    <w:rsid w:val="007D1E23"/>
    <w:rsid w:val="007D361C"/>
    <w:rsid w:val="007D428A"/>
    <w:rsid w:val="007D4452"/>
    <w:rsid w:val="007D54E7"/>
    <w:rsid w:val="007D5954"/>
    <w:rsid w:val="007D59EB"/>
    <w:rsid w:val="007D6428"/>
    <w:rsid w:val="007D7224"/>
    <w:rsid w:val="007D7B0C"/>
    <w:rsid w:val="007D7FBD"/>
    <w:rsid w:val="007E0E36"/>
    <w:rsid w:val="007E33BC"/>
    <w:rsid w:val="007E3801"/>
    <w:rsid w:val="007E4A50"/>
    <w:rsid w:val="007E5D93"/>
    <w:rsid w:val="007E5F1D"/>
    <w:rsid w:val="007E63B5"/>
    <w:rsid w:val="007E76FD"/>
    <w:rsid w:val="007F0801"/>
    <w:rsid w:val="007F23E4"/>
    <w:rsid w:val="007F3916"/>
    <w:rsid w:val="007F3DFE"/>
    <w:rsid w:val="007F3ED3"/>
    <w:rsid w:val="007F74B7"/>
    <w:rsid w:val="007F7BB3"/>
    <w:rsid w:val="007F7FE9"/>
    <w:rsid w:val="0080002A"/>
    <w:rsid w:val="0080146A"/>
    <w:rsid w:val="00802830"/>
    <w:rsid w:val="00803388"/>
    <w:rsid w:val="008046D7"/>
    <w:rsid w:val="00804AB0"/>
    <w:rsid w:val="008055D7"/>
    <w:rsid w:val="00810CB1"/>
    <w:rsid w:val="008117F2"/>
    <w:rsid w:val="00811DD7"/>
    <w:rsid w:val="008121C5"/>
    <w:rsid w:val="008121D4"/>
    <w:rsid w:val="00812707"/>
    <w:rsid w:val="0081479C"/>
    <w:rsid w:val="00815516"/>
    <w:rsid w:val="00815F2E"/>
    <w:rsid w:val="00816781"/>
    <w:rsid w:val="00817F65"/>
    <w:rsid w:val="0082099D"/>
    <w:rsid w:val="00821204"/>
    <w:rsid w:val="00821E6F"/>
    <w:rsid w:val="00822CF2"/>
    <w:rsid w:val="00823339"/>
    <w:rsid w:val="008236D3"/>
    <w:rsid w:val="00823725"/>
    <w:rsid w:val="008245D0"/>
    <w:rsid w:val="0082524E"/>
    <w:rsid w:val="0082534C"/>
    <w:rsid w:val="00825F26"/>
    <w:rsid w:val="00826CBA"/>
    <w:rsid w:val="0083397B"/>
    <w:rsid w:val="00835018"/>
    <w:rsid w:val="008350CE"/>
    <w:rsid w:val="00835E00"/>
    <w:rsid w:val="008366E9"/>
    <w:rsid w:val="0083729B"/>
    <w:rsid w:val="00837EDA"/>
    <w:rsid w:val="0084065A"/>
    <w:rsid w:val="008413E4"/>
    <w:rsid w:val="00841A04"/>
    <w:rsid w:val="00841C61"/>
    <w:rsid w:val="00844608"/>
    <w:rsid w:val="0084489F"/>
    <w:rsid w:val="008449CD"/>
    <w:rsid w:val="00845BEA"/>
    <w:rsid w:val="00845D20"/>
    <w:rsid w:val="00845F6C"/>
    <w:rsid w:val="008462A5"/>
    <w:rsid w:val="00847A07"/>
    <w:rsid w:val="008511F0"/>
    <w:rsid w:val="00851A79"/>
    <w:rsid w:val="008533A4"/>
    <w:rsid w:val="008546D9"/>
    <w:rsid w:val="00855521"/>
    <w:rsid w:val="00857106"/>
    <w:rsid w:val="00857EC0"/>
    <w:rsid w:val="00860959"/>
    <w:rsid w:val="00861945"/>
    <w:rsid w:val="00862316"/>
    <w:rsid w:val="00862DA0"/>
    <w:rsid w:val="0086518D"/>
    <w:rsid w:val="00865788"/>
    <w:rsid w:val="00866A27"/>
    <w:rsid w:val="00867D19"/>
    <w:rsid w:val="00872669"/>
    <w:rsid w:val="00872BE1"/>
    <w:rsid w:val="00873507"/>
    <w:rsid w:val="00873A45"/>
    <w:rsid w:val="00874137"/>
    <w:rsid w:val="00874BFD"/>
    <w:rsid w:val="008760D1"/>
    <w:rsid w:val="008765B4"/>
    <w:rsid w:val="008778C3"/>
    <w:rsid w:val="008802CF"/>
    <w:rsid w:val="008805EC"/>
    <w:rsid w:val="00881D3C"/>
    <w:rsid w:val="008820F0"/>
    <w:rsid w:val="008837BA"/>
    <w:rsid w:val="00883F29"/>
    <w:rsid w:val="00883F6F"/>
    <w:rsid w:val="0088576D"/>
    <w:rsid w:val="0088588B"/>
    <w:rsid w:val="00885E81"/>
    <w:rsid w:val="008869B7"/>
    <w:rsid w:val="0088720F"/>
    <w:rsid w:val="00887346"/>
    <w:rsid w:val="00887352"/>
    <w:rsid w:val="00887BA2"/>
    <w:rsid w:val="00890272"/>
    <w:rsid w:val="0089169E"/>
    <w:rsid w:val="00891A4F"/>
    <w:rsid w:val="00892C94"/>
    <w:rsid w:val="00892E3C"/>
    <w:rsid w:val="00893BBA"/>
    <w:rsid w:val="00893C35"/>
    <w:rsid w:val="00895F1E"/>
    <w:rsid w:val="00896704"/>
    <w:rsid w:val="008969CA"/>
    <w:rsid w:val="0089717E"/>
    <w:rsid w:val="008A089C"/>
    <w:rsid w:val="008A2716"/>
    <w:rsid w:val="008A4254"/>
    <w:rsid w:val="008A449F"/>
    <w:rsid w:val="008A5CFD"/>
    <w:rsid w:val="008A5D6E"/>
    <w:rsid w:val="008A5EF4"/>
    <w:rsid w:val="008A7A5F"/>
    <w:rsid w:val="008B14D5"/>
    <w:rsid w:val="008B1A49"/>
    <w:rsid w:val="008B4D0A"/>
    <w:rsid w:val="008B51B2"/>
    <w:rsid w:val="008B5854"/>
    <w:rsid w:val="008B687D"/>
    <w:rsid w:val="008B6E4A"/>
    <w:rsid w:val="008B7A6F"/>
    <w:rsid w:val="008C04A7"/>
    <w:rsid w:val="008C2116"/>
    <w:rsid w:val="008C2173"/>
    <w:rsid w:val="008C4414"/>
    <w:rsid w:val="008C4F83"/>
    <w:rsid w:val="008C55AA"/>
    <w:rsid w:val="008C6626"/>
    <w:rsid w:val="008C7332"/>
    <w:rsid w:val="008D0233"/>
    <w:rsid w:val="008D0981"/>
    <w:rsid w:val="008E19EB"/>
    <w:rsid w:val="008E24C2"/>
    <w:rsid w:val="008E2744"/>
    <w:rsid w:val="008E283B"/>
    <w:rsid w:val="008E2E05"/>
    <w:rsid w:val="008E3477"/>
    <w:rsid w:val="008E468D"/>
    <w:rsid w:val="008E4D68"/>
    <w:rsid w:val="008E60BA"/>
    <w:rsid w:val="008E6ADD"/>
    <w:rsid w:val="008E6B15"/>
    <w:rsid w:val="008E6BCD"/>
    <w:rsid w:val="008E75B5"/>
    <w:rsid w:val="008E7895"/>
    <w:rsid w:val="008F253B"/>
    <w:rsid w:val="008F262B"/>
    <w:rsid w:val="008F53F7"/>
    <w:rsid w:val="008F6A85"/>
    <w:rsid w:val="008F7223"/>
    <w:rsid w:val="008F7C99"/>
    <w:rsid w:val="009000BF"/>
    <w:rsid w:val="0090050F"/>
    <w:rsid w:val="009016EA"/>
    <w:rsid w:val="009017F0"/>
    <w:rsid w:val="00902128"/>
    <w:rsid w:val="0090256E"/>
    <w:rsid w:val="00903B94"/>
    <w:rsid w:val="009041EC"/>
    <w:rsid w:val="009044FE"/>
    <w:rsid w:val="00904563"/>
    <w:rsid w:val="00905F01"/>
    <w:rsid w:val="00906155"/>
    <w:rsid w:val="0090665F"/>
    <w:rsid w:val="00906BC6"/>
    <w:rsid w:val="00907DCE"/>
    <w:rsid w:val="009121F8"/>
    <w:rsid w:val="00913BA6"/>
    <w:rsid w:val="00913F91"/>
    <w:rsid w:val="00916578"/>
    <w:rsid w:val="009168D6"/>
    <w:rsid w:val="00916A8E"/>
    <w:rsid w:val="00921243"/>
    <w:rsid w:val="00922B5A"/>
    <w:rsid w:val="009232E4"/>
    <w:rsid w:val="009235DB"/>
    <w:rsid w:val="00925161"/>
    <w:rsid w:val="009251E8"/>
    <w:rsid w:val="009266E9"/>
    <w:rsid w:val="0092762E"/>
    <w:rsid w:val="009300EE"/>
    <w:rsid w:val="009302CA"/>
    <w:rsid w:val="0093271B"/>
    <w:rsid w:val="009328F1"/>
    <w:rsid w:val="0093411C"/>
    <w:rsid w:val="00934A32"/>
    <w:rsid w:val="009400AD"/>
    <w:rsid w:val="00940666"/>
    <w:rsid w:val="009413D0"/>
    <w:rsid w:val="00941605"/>
    <w:rsid w:val="0094166B"/>
    <w:rsid w:val="0094298A"/>
    <w:rsid w:val="00942A8B"/>
    <w:rsid w:val="00942F71"/>
    <w:rsid w:val="009460C9"/>
    <w:rsid w:val="00950145"/>
    <w:rsid w:val="00950E9D"/>
    <w:rsid w:val="0095106C"/>
    <w:rsid w:val="009522FC"/>
    <w:rsid w:val="00952A24"/>
    <w:rsid w:val="00952F66"/>
    <w:rsid w:val="009544B9"/>
    <w:rsid w:val="0095457D"/>
    <w:rsid w:val="0095474E"/>
    <w:rsid w:val="00954C54"/>
    <w:rsid w:val="00956D1A"/>
    <w:rsid w:val="00956F9C"/>
    <w:rsid w:val="009600F9"/>
    <w:rsid w:val="00960880"/>
    <w:rsid w:val="00960ACC"/>
    <w:rsid w:val="00961CE9"/>
    <w:rsid w:val="00962430"/>
    <w:rsid w:val="00963C8C"/>
    <w:rsid w:val="00963DF9"/>
    <w:rsid w:val="00964061"/>
    <w:rsid w:val="00965BC5"/>
    <w:rsid w:val="00965EF8"/>
    <w:rsid w:val="009664FC"/>
    <w:rsid w:val="0096684E"/>
    <w:rsid w:val="0097037A"/>
    <w:rsid w:val="00970DDB"/>
    <w:rsid w:val="00970F70"/>
    <w:rsid w:val="00971F1C"/>
    <w:rsid w:val="00972021"/>
    <w:rsid w:val="009725AC"/>
    <w:rsid w:val="009736B1"/>
    <w:rsid w:val="009736F6"/>
    <w:rsid w:val="00973A1A"/>
    <w:rsid w:val="00974776"/>
    <w:rsid w:val="00975B5E"/>
    <w:rsid w:val="00976471"/>
    <w:rsid w:val="009764A9"/>
    <w:rsid w:val="00976C87"/>
    <w:rsid w:val="0098099A"/>
    <w:rsid w:val="00980A11"/>
    <w:rsid w:val="00981E2F"/>
    <w:rsid w:val="00985099"/>
    <w:rsid w:val="00985674"/>
    <w:rsid w:val="00985AA1"/>
    <w:rsid w:val="0098719B"/>
    <w:rsid w:val="00987ECD"/>
    <w:rsid w:val="0099039C"/>
    <w:rsid w:val="009921A3"/>
    <w:rsid w:val="00993BFD"/>
    <w:rsid w:val="00994A36"/>
    <w:rsid w:val="00994BB6"/>
    <w:rsid w:val="0099554A"/>
    <w:rsid w:val="00995ADC"/>
    <w:rsid w:val="00995B3B"/>
    <w:rsid w:val="00996CBF"/>
    <w:rsid w:val="009976A3"/>
    <w:rsid w:val="00997C2F"/>
    <w:rsid w:val="00997C80"/>
    <w:rsid w:val="009A02A7"/>
    <w:rsid w:val="009A0C42"/>
    <w:rsid w:val="009A1969"/>
    <w:rsid w:val="009A2043"/>
    <w:rsid w:val="009A337F"/>
    <w:rsid w:val="009A3DB4"/>
    <w:rsid w:val="009A56AA"/>
    <w:rsid w:val="009A7237"/>
    <w:rsid w:val="009A7784"/>
    <w:rsid w:val="009B0AFB"/>
    <w:rsid w:val="009B13E8"/>
    <w:rsid w:val="009B2278"/>
    <w:rsid w:val="009B2A30"/>
    <w:rsid w:val="009B2A92"/>
    <w:rsid w:val="009B38E0"/>
    <w:rsid w:val="009B3EC3"/>
    <w:rsid w:val="009B61FA"/>
    <w:rsid w:val="009B6D64"/>
    <w:rsid w:val="009B78A3"/>
    <w:rsid w:val="009C0820"/>
    <w:rsid w:val="009C1408"/>
    <w:rsid w:val="009C15D3"/>
    <w:rsid w:val="009C1D8D"/>
    <w:rsid w:val="009C31B3"/>
    <w:rsid w:val="009C3470"/>
    <w:rsid w:val="009C51F6"/>
    <w:rsid w:val="009C5925"/>
    <w:rsid w:val="009C6138"/>
    <w:rsid w:val="009C61CB"/>
    <w:rsid w:val="009C6E72"/>
    <w:rsid w:val="009C7615"/>
    <w:rsid w:val="009C7684"/>
    <w:rsid w:val="009D00C8"/>
    <w:rsid w:val="009D1BC4"/>
    <w:rsid w:val="009D4E34"/>
    <w:rsid w:val="009D513F"/>
    <w:rsid w:val="009D5166"/>
    <w:rsid w:val="009D54DA"/>
    <w:rsid w:val="009D6A83"/>
    <w:rsid w:val="009D77A4"/>
    <w:rsid w:val="009D7B0C"/>
    <w:rsid w:val="009E19C4"/>
    <w:rsid w:val="009E2BDB"/>
    <w:rsid w:val="009E30C0"/>
    <w:rsid w:val="009E357F"/>
    <w:rsid w:val="009E4247"/>
    <w:rsid w:val="009E5F71"/>
    <w:rsid w:val="009E7340"/>
    <w:rsid w:val="009E7ADD"/>
    <w:rsid w:val="009F17D2"/>
    <w:rsid w:val="009F402B"/>
    <w:rsid w:val="009F5B1B"/>
    <w:rsid w:val="009F5D99"/>
    <w:rsid w:val="009F6E54"/>
    <w:rsid w:val="00A015C1"/>
    <w:rsid w:val="00A01E52"/>
    <w:rsid w:val="00A03A9F"/>
    <w:rsid w:val="00A03DFC"/>
    <w:rsid w:val="00A0423E"/>
    <w:rsid w:val="00A04D0D"/>
    <w:rsid w:val="00A05AFD"/>
    <w:rsid w:val="00A05E38"/>
    <w:rsid w:val="00A07975"/>
    <w:rsid w:val="00A12081"/>
    <w:rsid w:val="00A12654"/>
    <w:rsid w:val="00A14702"/>
    <w:rsid w:val="00A14A91"/>
    <w:rsid w:val="00A152C8"/>
    <w:rsid w:val="00A16631"/>
    <w:rsid w:val="00A16A5A"/>
    <w:rsid w:val="00A16F03"/>
    <w:rsid w:val="00A1799E"/>
    <w:rsid w:val="00A17F11"/>
    <w:rsid w:val="00A2058A"/>
    <w:rsid w:val="00A207BD"/>
    <w:rsid w:val="00A23BBF"/>
    <w:rsid w:val="00A23D9A"/>
    <w:rsid w:val="00A25689"/>
    <w:rsid w:val="00A25B7D"/>
    <w:rsid w:val="00A27AF4"/>
    <w:rsid w:val="00A27D2A"/>
    <w:rsid w:val="00A31FF9"/>
    <w:rsid w:val="00A32C68"/>
    <w:rsid w:val="00A3355F"/>
    <w:rsid w:val="00A34F2F"/>
    <w:rsid w:val="00A351A9"/>
    <w:rsid w:val="00A3620D"/>
    <w:rsid w:val="00A37964"/>
    <w:rsid w:val="00A37CDB"/>
    <w:rsid w:val="00A4040D"/>
    <w:rsid w:val="00A41736"/>
    <w:rsid w:val="00A418A0"/>
    <w:rsid w:val="00A41D1F"/>
    <w:rsid w:val="00A41D7E"/>
    <w:rsid w:val="00A44397"/>
    <w:rsid w:val="00A454EB"/>
    <w:rsid w:val="00A4589C"/>
    <w:rsid w:val="00A45F01"/>
    <w:rsid w:val="00A47179"/>
    <w:rsid w:val="00A47B6F"/>
    <w:rsid w:val="00A51B10"/>
    <w:rsid w:val="00A52091"/>
    <w:rsid w:val="00A52292"/>
    <w:rsid w:val="00A52486"/>
    <w:rsid w:val="00A52EBA"/>
    <w:rsid w:val="00A53C70"/>
    <w:rsid w:val="00A53EBA"/>
    <w:rsid w:val="00A53F58"/>
    <w:rsid w:val="00A54A82"/>
    <w:rsid w:val="00A55B18"/>
    <w:rsid w:val="00A5625D"/>
    <w:rsid w:val="00A568CE"/>
    <w:rsid w:val="00A60ABF"/>
    <w:rsid w:val="00A625ED"/>
    <w:rsid w:val="00A62E4C"/>
    <w:rsid w:val="00A6311F"/>
    <w:rsid w:val="00A63A5B"/>
    <w:rsid w:val="00A63E8F"/>
    <w:rsid w:val="00A6412F"/>
    <w:rsid w:val="00A645B7"/>
    <w:rsid w:val="00A64C71"/>
    <w:rsid w:val="00A64D43"/>
    <w:rsid w:val="00A673AD"/>
    <w:rsid w:val="00A67D84"/>
    <w:rsid w:val="00A704A5"/>
    <w:rsid w:val="00A7070C"/>
    <w:rsid w:val="00A7092C"/>
    <w:rsid w:val="00A71A65"/>
    <w:rsid w:val="00A7202D"/>
    <w:rsid w:val="00A74F6E"/>
    <w:rsid w:val="00A751B7"/>
    <w:rsid w:val="00A7638B"/>
    <w:rsid w:val="00A76E7F"/>
    <w:rsid w:val="00A7718C"/>
    <w:rsid w:val="00A803EF"/>
    <w:rsid w:val="00A805E7"/>
    <w:rsid w:val="00A806A0"/>
    <w:rsid w:val="00A80882"/>
    <w:rsid w:val="00A81914"/>
    <w:rsid w:val="00A81C3D"/>
    <w:rsid w:val="00A81C97"/>
    <w:rsid w:val="00A81CBA"/>
    <w:rsid w:val="00A83343"/>
    <w:rsid w:val="00A84252"/>
    <w:rsid w:val="00A846F8"/>
    <w:rsid w:val="00A847F1"/>
    <w:rsid w:val="00A8673E"/>
    <w:rsid w:val="00A86EA1"/>
    <w:rsid w:val="00A87C49"/>
    <w:rsid w:val="00A90076"/>
    <w:rsid w:val="00A90622"/>
    <w:rsid w:val="00A90EDA"/>
    <w:rsid w:val="00A916C8"/>
    <w:rsid w:val="00A9195F"/>
    <w:rsid w:val="00A91A3B"/>
    <w:rsid w:val="00A91C7F"/>
    <w:rsid w:val="00A91CF1"/>
    <w:rsid w:val="00A94414"/>
    <w:rsid w:val="00A947D5"/>
    <w:rsid w:val="00A95883"/>
    <w:rsid w:val="00A958D1"/>
    <w:rsid w:val="00A96D6B"/>
    <w:rsid w:val="00AA1984"/>
    <w:rsid w:val="00AA1FA8"/>
    <w:rsid w:val="00AA324E"/>
    <w:rsid w:val="00AA34D7"/>
    <w:rsid w:val="00AA34F5"/>
    <w:rsid w:val="00AA3806"/>
    <w:rsid w:val="00AA40D6"/>
    <w:rsid w:val="00AA4260"/>
    <w:rsid w:val="00AA47B7"/>
    <w:rsid w:val="00AA59EC"/>
    <w:rsid w:val="00AA77C9"/>
    <w:rsid w:val="00AA7C3D"/>
    <w:rsid w:val="00AB0837"/>
    <w:rsid w:val="00AB2B8F"/>
    <w:rsid w:val="00AB3FE0"/>
    <w:rsid w:val="00AB49A1"/>
    <w:rsid w:val="00AB4C2C"/>
    <w:rsid w:val="00AB56BA"/>
    <w:rsid w:val="00AB7255"/>
    <w:rsid w:val="00AB7807"/>
    <w:rsid w:val="00AC06FA"/>
    <w:rsid w:val="00AC0FC1"/>
    <w:rsid w:val="00AC2F05"/>
    <w:rsid w:val="00AC4B1B"/>
    <w:rsid w:val="00AC50E6"/>
    <w:rsid w:val="00AC624F"/>
    <w:rsid w:val="00AC7DB0"/>
    <w:rsid w:val="00AD092A"/>
    <w:rsid w:val="00AD133C"/>
    <w:rsid w:val="00AD2DE9"/>
    <w:rsid w:val="00AD3CE2"/>
    <w:rsid w:val="00AD3D64"/>
    <w:rsid w:val="00AD40CD"/>
    <w:rsid w:val="00AD6F70"/>
    <w:rsid w:val="00AD7C2F"/>
    <w:rsid w:val="00AE1BC0"/>
    <w:rsid w:val="00AE41E3"/>
    <w:rsid w:val="00AE47E1"/>
    <w:rsid w:val="00AE4DCF"/>
    <w:rsid w:val="00AE4EA0"/>
    <w:rsid w:val="00AE50AE"/>
    <w:rsid w:val="00AE6680"/>
    <w:rsid w:val="00AE72AD"/>
    <w:rsid w:val="00AF2293"/>
    <w:rsid w:val="00AF3031"/>
    <w:rsid w:val="00AF3FB8"/>
    <w:rsid w:val="00AF4452"/>
    <w:rsid w:val="00AF4742"/>
    <w:rsid w:val="00AF4CCB"/>
    <w:rsid w:val="00AF5AA5"/>
    <w:rsid w:val="00AF64DF"/>
    <w:rsid w:val="00AF6E71"/>
    <w:rsid w:val="00B00767"/>
    <w:rsid w:val="00B02367"/>
    <w:rsid w:val="00B02E65"/>
    <w:rsid w:val="00B03C78"/>
    <w:rsid w:val="00B0519C"/>
    <w:rsid w:val="00B05A49"/>
    <w:rsid w:val="00B065FA"/>
    <w:rsid w:val="00B1171A"/>
    <w:rsid w:val="00B122B5"/>
    <w:rsid w:val="00B1297B"/>
    <w:rsid w:val="00B12F72"/>
    <w:rsid w:val="00B13F7D"/>
    <w:rsid w:val="00B153A0"/>
    <w:rsid w:val="00B15CB5"/>
    <w:rsid w:val="00B15E51"/>
    <w:rsid w:val="00B168E3"/>
    <w:rsid w:val="00B177DB"/>
    <w:rsid w:val="00B20759"/>
    <w:rsid w:val="00B20A16"/>
    <w:rsid w:val="00B21657"/>
    <w:rsid w:val="00B22E83"/>
    <w:rsid w:val="00B2322A"/>
    <w:rsid w:val="00B259E5"/>
    <w:rsid w:val="00B2605B"/>
    <w:rsid w:val="00B26D7A"/>
    <w:rsid w:val="00B26E5B"/>
    <w:rsid w:val="00B26F86"/>
    <w:rsid w:val="00B273C1"/>
    <w:rsid w:val="00B312DD"/>
    <w:rsid w:val="00B315A8"/>
    <w:rsid w:val="00B31933"/>
    <w:rsid w:val="00B31C43"/>
    <w:rsid w:val="00B32DA6"/>
    <w:rsid w:val="00B33F29"/>
    <w:rsid w:val="00B346C6"/>
    <w:rsid w:val="00B34874"/>
    <w:rsid w:val="00B35714"/>
    <w:rsid w:val="00B35B8F"/>
    <w:rsid w:val="00B36387"/>
    <w:rsid w:val="00B4114D"/>
    <w:rsid w:val="00B416B7"/>
    <w:rsid w:val="00B42C10"/>
    <w:rsid w:val="00B44A38"/>
    <w:rsid w:val="00B44D31"/>
    <w:rsid w:val="00B469D2"/>
    <w:rsid w:val="00B5125C"/>
    <w:rsid w:val="00B51DA0"/>
    <w:rsid w:val="00B525F6"/>
    <w:rsid w:val="00B539DB"/>
    <w:rsid w:val="00B53C13"/>
    <w:rsid w:val="00B53ECA"/>
    <w:rsid w:val="00B55C44"/>
    <w:rsid w:val="00B56185"/>
    <w:rsid w:val="00B573FF"/>
    <w:rsid w:val="00B5798B"/>
    <w:rsid w:val="00B60168"/>
    <w:rsid w:val="00B601F4"/>
    <w:rsid w:val="00B609AB"/>
    <w:rsid w:val="00B60C05"/>
    <w:rsid w:val="00B6101E"/>
    <w:rsid w:val="00B613DD"/>
    <w:rsid w:val="00B62A2A"/>
    <w:rsid w:val="00B64481"/>
    <w:rsid w:val="00B64FC2"/>
    <w:rsid w:val="00B6770F"/>
    <w:rsid w:val="00B7001C"/>
    <w:rsid w:val="00B70B4D"/>
    <w:rsid w:val="00B71677"/>
    <w:rsid w:val="00B7233A"/>
    <w:rsid w:val="00B72358"/>
    <w:rsid w:val="00B72836"/>
    <w:rsid w:val="00B7302F"/>
    <w:rsid w:val="00B74401"/>
    <w:rsid w:val="00B76089"/>
    <w:rsid w:val="00B76CC3"/>
    <w:rsid w:val="00B80030"/>
    <w:rsid w:val="00B80DB7"/>
    <w:rsid w:val="00B813E8"/>
    <w:rsid w:val="00B83737"/>
    <w:rsid w:val="00B83A80"/>
    <w:rsid w:val="00B84D11"/>
    <w:rsid w:val="00B84D91"/>
    <w:rsid w:val="00B8651C"/>
    <w:rsid w:val="00B86A17"/>
    <w:rsid w:val="00B86DD5"/>
    <w:rsid w:val="00B876B8"/>
    <w:rsid w:val="00B90A4D"/>
    <w:rsid w:val="00B91F95"/>
    <w:rsid w:val="00B92404"/>
    <w:rsid w:val="00B92A3D"/>
    <w:rsid w:val="00B93E48"/>
    <w:rsid w:val="00B941A1"/>
    <w:rsid w:val="00B94339"/>
    <w:rsid w:val="00B9466C"/>
    <w:rsid w:val="00B94BE6"/>
    <w:rsid w:val="00B9546A"/>
    <w:rsid w:val="00B95760"/>
    <w:rsid w:val="00B9581F"/>
    <w:rsid w:val="00B95B02"/>
    <w:rsid w:val="00B978FE"/>
    <w:rsid w:val="00BA2654"/>
    <w:rsid w:val="00BA329C"/>
    <w:rsid w:val="00BA34F5"/>
    <w:rsid w:val="00BA4283"/>
    <w:rsid w:val="00BA4742"/>
    <w:rsid w:val="00BA6626"/>
    <w:rsid w:val="00BA6893"/>
    <w:rsid w:val="00BA68C2"/>
    <w:rsid w:val="00BA6E34"/>
    <w:rsid w:val="00BA73C6"/>
    <w:rsid w:val="00BB0257"/>
    <w:rsid w:val="00BB04D5"/>
    <w:rsid w:val="00BB07CC"/>
    <w:rsid w:val="00BB0CD0"/>
    <w:rsid w:val="00BB12CE"/>
    <w:rsid w:val="00BB1531"/>
    <w:rsid w:val="00BB1FC3"/>
    <w:rsid w:val="00BB3183"/>
    <w:rsid w:val="00BB3D11"/>
    <w:rsid w:val="00BB591A"/>
    <w:rsid w:val="00BB5E49"/>
    <w:rsid w:val="00BB6FA9"/>
    <w:rsid w:val="00BB7E9B"/>
    <w:rsid w:val="00BC1503"/>
    <w:rsid w:val="00BC1CFC"/>
    <w:rsid w:val="00BC270B"/>
    <w:rsid w:val="00BC35FD"/>
    <w:rsid w:val="00BC4103"/>
    <w:rsid w:val="00BC48A8"/>
    <w:rsid w:val="00BC4C08"/>
    <w:rsid w:val="00BC4E11"/>
    <w:rsid w:val="00BC5D21"/>
    <w:rsid w:val="00BC6B39"/>
    <w:rsid w:val="00BD2BC4"/>
    <w:rsid w:val="00BD2E0D"/>
    <w:rsid w:val="00BD366E"/>
    <w:rsid w:val="00BD50D1"/>
    <w:rsid w:val="00BD529B"/>
    <w:rsid w:val="00BD7D4F"/>
    <w:rsid w:val="00BE3AB8"/>
    <w:rsid w:val="00BE3C64"/>
    <w:rsid w:val="00BE5BF6"/>
    <w:rsid w:val="00BE6119"/>
    <w:rsid w:val="00BE6F1D"/>
    <w:rsid w:val="00BE7918"/>
    <w:rsid w:val="00BF0E9C"/>
    <w:rsid w:val="00BF1CBD"/>
    <w:rsid w:val="00BF2A92"/>
    <w:rsid w:val="00BF3237"/>
    <w:rsid w:val="00BF56EC"/>
    <w:rsid w:val="00BF62A8"/>
    <w:rsid w:val="00BF684D"/>
    <w:rsid w:val="00BF7355"/>
    <w:rsid w:val="00BF7925"/>
    <w:rsid w:val="00C00917"/>
    <w:rsid w:val="00C02082"/>
    <w:rsid w:val="00C0283D"/>
    <w:rsid w:val="00C02A16"/>
    <w:rsid w:val="00C03B17"/>
    <w:rsid w:val="00C04278"/>
    <w:rsid w:val="00C047E6"/>
    <w:rsid w:val="00C05ABC"/>
    <w:rsid w:val="00C06312"/>
    <w:rsid w:val="00C065B2"/>
    <w:rsid w:val="00C0677C"/>
    <w:rsid w:val="00C068C8"/>
    <w:rsid w:val="00C06916"/>
    <w:rsid w:val="00C06998"/>
    <w:rsid w:val="00C104A0"/>
    <w:rsid w:val="00C10E6F"/>
    <w:rsid w:val="00C11FE3"/>
    <w:rsid w:val="00C14CEC"/>
    <w:rsid w:val="00C151D8"/>
    <w:rsid w:val="00C152A9"/>
    <w:rsid w:val="00C15D88"/>
    <w:rsid w:val="00C17E98"/>
    <w:rsid w:val="00C223D2"/>
    <w:rsid w:val="00C2384E"/>
    <w:rsid w:val="00C24020"/>
    <w:rsid w:val="00C26FF2"/>
    <w:rsid w:val="00C27B05"/>
    <w:rsid w:val="00C27E27"/>
    <w:rsid w:val="00C30550"/>
    <w:rsid w:val="00C32362"/>
    <w:rsid w:val="00C32B02"/>
    <w:rsid w:val="00C35A01"/>
    <w:rsid w:val="00C362C6"/>
    <w:rsid w:val="00C37F32"/>
    <w:rsid w:val="00C40676"/>
    <w:rsid w:val="00C421D4"/>
    <w:rsid w:val="00C44696"/>
    <w:rsid w:val="00C44E46"/>
    <w:rsid w:val="00C45390"/>
    <w:rsid w:val="00C45990"/>
    <w:rsid w:val="00C45A89"/>
    <w:rsid w:val="00C47770"/>
    <w:rsid w:val="00C47CE5"/>
    <w:rsid w:val="00C50BC1"/>
    <w:rsid w:val="00C511BF"/>
    <w:rsid w:val="00C517EA"/>
    <w:rsid w:val="00C52910"/>
    <w:rsid w:val="00C57313"/>
    <w:rsid w:val="00C57D82"/>
    <w:rsid w:val="00C61703"/>
    <w:rsid w:val="00C61C3A"/>
    <w:rsid w:val="00C61D30"/>
    <w:rsid w:val="00C6214D"/>
    <w:rsid w:val="00C6517C"/>
    <w:rsid w:val="00C67E08"/>
    <w:rsid w:val="00C71501"/>
    <w:rsid w:val="00C71EAA"/>
    <w:rsid w:val="00C72472"/>
    <w:rsid w:val="00C72C66"/>
    <w:rsid w:val="00C73B7D"/>
    <w:rsid w:val="00C74A48"/>
    <w:rsid w:val="00C75008"/>
    <w:rsid w:val="00C76A46"/>
    <w:rsid w:val="00C81C7C"/>
    <w:rsid w:val="00C82B2E"/>
    <w:rsid w:val="00C8387D"/>
    <w:rsid w:val="00C840DA"/>
    <w:rsid w:val="00C860E7"/>
    <w:rsid w:val="00C867EA"/>
    <w:rsid w:val="00C87238"/>
    <w:rsid w:val="00C90083"/>
    <w:rsid w:val="00C90987"/>
    <w:rsid w:val="00C9151B"/>
    <w:rsid w:val="00C933E5"/>
    <w:rsid w:val="00C94AEA"/>
    <w:rsid w:val="00C94AFA"/>
    <w:rsid w:val="00C94D7A"/>
    <w:rsid w:val="00C95817"/>
    <w:rsid w:val="00C97E99"/>
    <w:rsid w:val="00CA096B"/>
    <w:rsid w:val="00CA240C"/>
    <w:rsid w:val="00CA3255"/>
    <w:rsid w:val="00CA3938"/>
    <w:rsid w:val="00CA564A"/>
    <w:rsid w:val="00CA590A"/>
    <w:rsid w:val="00CA6C13"/>
    <w:rsid w:val="00CA6C4C"/>
    <w:rsid w:val="00CA705E"/>
    <w:rsid w:val="00CA75FB"/>
    <w:rsid w:val="00CA7822"/>
    <w:rsid w:val="00CB06B9"/>
    <w:rsid w:val="00CB3A80"/>
    <w:rsid w:val="00CB4BDC"/>
    <w:rsid w:val="00CB5F69"/>
    <w:rsid w:val="00CB6681"/>
    <w:rsid w:val="00CB6F2C"/>
    <w:rsid w:val="00CC5E70"/>
    <w:rsid w:val="00CC647B"/>
    <w:rsid w:val="00CC7245"/>
    <w:rsid w:val="00CC733A"/>
    <w:rsid w:val="00CD00DC"/>
    <w:rsid w:val="00CD04AE"/>
    <w:rsid w:val="00CD05A6"/>
    <w:rsid w:val="00CD3BDA"/>
    <w:rsid w:val="00CD3E28"/>
    <w:rsid w:val="00CD4C9E"/>
    <w:rsid w:val="00CD58FA"/>
    <w:rsid w:val="00CD679F"/>
    <w:rsid w:val="00CD6D4B"/>
    <w:rsid w:val="00CD7C6D"/>
    <w:rsid w:val="00CE01B2"/>
    <w:rsid w:val="00CE02F9"/>
    <w:rsid w:val="00CE0BDD"/>
    <w:rsid w:val="00CE1557"/>
    <w:rsid w:val="00CE1618"/>
    <w:rsid w:val="00CE2194"/>
    <w:rsid w:val="00CE40AD"/>
    <w:rsid w:val="00CE41EB"/>
    <w:rsid w:val="00CE57CF"/>
    <w:rsid w:val="00CE5859"/>
    <w:rsid w:val="00CE6092"/>
    <w:rsid w:val="00CE6297"/>
    <w:rsid w:val="00CF15C4"/>
    <w:rsid w:val="00CF1FD0"/>
    <w:rsid w:val="00CF31B5"/>
    <w:rsid w:val="00CF41F5"/>
    <w:rsid w:val="00CF5DDA"/>
    <w:rsid w:val="00CF681E"/>
    <w:rsid w:val="00CF7D0A"/>
    <w:rsid w:val="00D001BA"/>
    <w:rsid w:val="00D00342"/>
    <w:rsid w:val="00D00866"/>
    <w:rsid w:val="00D00AEB"/>
    <w:rsid w:val="00D011E1"/>
    <w:rsid w:val="00D012DD"/>
    <w:rsid w:val="00D0186D"/>
    <w:rsid w:val="00D01CC1"/>
    <w:rsid w:val="00D02EE1"/>
    <w:rsid w:val="00D02FB0"/>
    <w:rsid w:val="00D040EA"/>
    <w:rsid w:val="00D04561"/>
    <w:rsid w:val="00D047FA"/>
    <w:rsid w:val="00D04DD7"/>
    <w:rsid w:val="00D0539D"/>
    <w:rsid w:val="00D05F81"/>
    <w:rsid w:val="00D07605"/>
    <w:rsid w:val="00D10CFD"/>
    <w:rsid w:val="00D117BD"/>
    <w:rsid w:val="00D13CFF"/>
    <w:rsid w:val="00D15D8E"/>
    <w:rsid w:val="00D16464"/>
    <w:rsid w:val="00D21275"/>
    <w:rsid w:val="00D2188F"/>
    <w:rsid w:val="00D2302E"/>
    <w:rsid w:val="00D234FE"/>
    <w:rsid w:val="00D236FA"/>
    <w:rsid w:val="00D27E5F"/>
    <w:rsid w:val="00D27F9B"/>
    <w:rsid w:val="00D30207"/>
    <w:rsid w:val="00D30E62"/>
    <w:rsid w:val="00D31147"/>
    <w:rsid w:val="00D3156E"/>
    <w:rsid w:val="00D318E4"/>
    <w:rsid w:val="00D31E80"/>
    <w:rsid w:val="00D336FB"/>
    <w:rsid w:val="00D3419F"/>
    <w:rsid w:val="00D345F9"/>
    <w:rsid w:val="00D349CF"/>
    <w:rsid w:val="00D35CFB"/>
    <w:rsid w:val="00D36F68"/>
    <w:rsid w:val="00D40698"/>
    <w:rsid w:val="00D41193"/>
    <w:rsid w:val="00D41DB4"/>
    <w:rsid w:val="00D431F7"/>
    <w:rsid w:val="00D43DB9"/>
    <w:rsid w:val="00D43F8B"/>
    <w:rsid w:val="00D46D98"/>
    <w:rsid w:val="00D47BF5"/>
    <w:rsid w:val="00D50508"/>
    <w:rsid w:val="00D50A94"/>
    <w:rsid w:val="00D519E1"/>
    <w:rsid w:val="00D51A3B"/>
    <w:rsid w:val="00D52016"/>
    <w:rsid w:val="00D5257B"/>
    <w:rsid w:val="00D53BA1"/>
    <w:rsid w:val="00D54DED"/>
    <w:rsid w:val="00D54E27"/>
    <w:rsid w:val="00D55758"/>
    <w:rsid w:val="00D5631F"/>
    <w:rsid w:val="00D563DE"/>
    <w:rsid w:val="00D5718E"/>
    <w:rsid w:val="00D57419"/>
    <w:rsid w:val="00D57481"/>
    <w:rsid w:val="00D62A69"/>
    <w:rsid w:val="00D62C7E"/>
    <w:rsid w:val="00D6305A"/>
    <w:rsid w:val="00D630DC"/>
    <w:rsid w:val="00D636B9"/>
    <w:rsid w:val="00D63965"/>
    <w:rsid w:val="00D64D7A"/>
    <w:rsid w:val="00D64E7E"/>
    <w:rsid w:val="00D65F37"/>
    <w:rsid w:val="00D663CD"/>
    <w:rsid w:val="00D66491"/>
    <w:rsid w:val="00D66864"/>
    <w:rsid w:val="00D6776D"/>
    <w:rsid w:val="00D67B48"/>
    <w:rsid w:val="00D67CC7"/>
    <w:rsid w:val="00D7108E"/>
    <w:rsid w:val="00D7134D"/>
    <w:rsid w:val="00D71F3B"/>
    <w:rsid w:val="00D7207D"/>
    <w:rsid w:val="00D7252B"/>
    <w:rsid w:val="00D73CBC"/>
    <w:rsid w:val="00D73E69"/>
    <w:rsid w:val="00D75B93"/>
    <w:rsid w:val="00D818AF"/>
    <w:rsid w:val="00D826E0"/>
    <w:rsid w:val="00D83D6A"/>
    <w:rsid w:val="00D841C6"/>
    <w:rsid w:val="00D8492A"/>
    <w:rsid w:val="00D84F3D"/>
    <w:rsid w:val="00D87299"/>
    <w:rsid w:val="00D8768F"/>
    <w:rsid w:val="00D90263"/>
    <w:rsid w:val="00D91365"/>
    <w:rsid w:val="00D91366"/>
    <w:rsid w:val="00D9290C"/>
    <w:rsid w:val="00D93E95"/>
    <w:rsid w:val="00D94670"/>
    <w:rsid w:val="00D94A07"/>
    <w:rsid w:val="00D954F9"/>
    <w:rsid w:val="00D95BD8"/>
    <w:rsid w:val="00D96F13"/>
    <w:rsid w:val="00DA1638"/>
    <w:rsid w:val="00DA2E08"/>
    <w:rsid w:val="00DA425E"/>
    <w:rsid w:val="00DA47DD"/>
    <w:rsid w:val="00DA618C"/>
    <w:rsid w:val="00DA7C49"/>
    <w:rsid w:val="00DB08F0"/>
    <w:rsid w:val="00DB1DA4"/>
    <w:rsid w:val="00DB2482"/>
    <w:rsid w:val="00DB29DC"/>
    <w:rsid w:val="00DB305D"/>
    <w:rsid w:val="00DB47C5"/>
    <w:rsid w:val="00DB5113"/>
    <w:rsid w:val="00DB6BBF"/>
    <w:rsid w:val="00DB6E2C"/>
    <w:rsid w:val="00DB729A"/>
    <w:rsid w:val="00DC0989"/>
    <w:rsid w:val="00DC0B89"/>
    <w:rsid w:val="00DC286D"/>
    <w:rsid w:val="00DC3213"/>
    <w:rsid w:val="00DC3FCD"/>
    <w:rsid w:val="00DC48BC"/>
    <w:rsid w:val="00DC4DF3"/>
    <w:rsid w:val="00DC5979"/>
    <w:rsid w:val="00DC5FDC"/>
    <w:rsid w:val="00DC6C12"/>
    <w:rsid w:val="00DC75A8"/>
    <w:rsid w:val="00DC76C4"/>
    <w:rsid w:val="00DC7934"/>
    <w:rsid w:val="00DD18CF"/>
    <w:rsid w:val="00DD347B"/>
    <w:rsid w:val="00DD414B"/>
    <w:rsid w:val="00DD44B2"/>
    <w:rsid w:val="00DD5287"/>
    <w:rsid w:val="00DD5397"/>
    <w:rsid w:val="00DD58F4"/>
    <w:rsid w:val="00DD716E"/>
    <w:rsid w:val="00DD7FD6"/>
    <w:rsid w:val="00DE12E5"/>
    <w:rsid w:val="00DE1A28"/>
    <w:rsid w:val="00DE2C93"/>
    <w:rsid w:val="00DE38A2"/>
    <w:rsid w:val="00DE675B"/>
    <w:rsid w:val="00DE6EC5"/>
    <w:rsid w:val="00DF0704"/>
    <w:rsid w:val="00DF0D95"/>
    <w:rsid w:val="00DF1404"/>
    <w:rsid w:val="00DF14C6"/>
    <w:rsid w:val="00DF179E"/>
    <w:rsid w:val="00DF2C6F"/>
    <w:rsid w:val="00DF3A3C"/>
    <w:rsid w:val="00DF4AF4"/>
    <w:rsid w:val="00E00DB2"/>
    <w:rsid w:val="00E0118E"/>
    <w:rsid w:val="00E01540"/>
    <w:rsid w:val="00E049A0"/>
    <w:rsid w:val="00E04A86"/>
    <w:rsid w:val="00E04B87"/>
    <w:rsid w:val="00E050AC"/>
    <w:rsid w:val="00E06A13"/>
    <w:rsid w:val="00E06AD0"/>
    <w:rsid w:val="00E1150F"/>
    <w:rsid w:val="00E11702"/>
    <w:rsid w:val="00E12790"/>
    <w:rsid w:val="00E14315"/>
    <w:rsid w:val="00E155CB"/>
    <w:rsid w:val="00E158EF"/>
    <w:rsid w:val="00E160F3"/>
    <w:rsid w:val="00E171AB"/>
    <w:rsid w:val="00E174B2"/>
    <w:rsid w:val="00E21A06"/>
    <w:rsid w:val="00E21A1B"/>
    <w:rsid w:val="00E23A7A"/>
    <w:rsid w:val="00E24B4E"/>
    <w:rsid w:val="00E260ED"/>
    <w:rsid w:val="00E2684F"/>
    <w:rsid w:val="00E269D9"/>
    <w:rsid w:val="00E26A0F"/>
    <w:rsid w:val="00E300BE"/>
    <w:rsid w:val="00E3034A"/>
    <w:rsid w:val="00E31235"/>
    <w:rsid w:val="00E32D2D"/>
    <w:rsid w:val="00E32D75"/>
    <w:rsid w:val="00E343C7"/>
    <w:rsid w:val="00E35562"/>
    <w:rsid w:val="00E35BC0"/>
    <w:rsid w:val="00E3734B"/>
    <w:rsid w:val="00E4045E"/>
    <w:rsid w:val="00E42F72"/>
    <w:rsid w:val="00E4580F"/>
    <w:rsid w:val="00E47566"/>
    <w:rsid w:val="00E47FBB"/>
    <w:rsid w:val="00E50994"/>
    <w:rsid w:val="00E50A88"/>
    <w:rsid w:val="00E510CE"/>
    <w:rsid w:val="00E520F2"/>
    <w:rsid w:val="00E52A7C"/>
    <w:rsid w:val="00E52C23"/>
    <w:rsid w:val="00E538F5"/>
    <w:rsid w:val="00E55035"/>
    <w:rsid w:val="00E556A9"/>
    <w:rsid w:val="00E565F0"/>
    <w:rsid w:val="00E57301"/>
    <w:rsid w:val="00E57F3B"/>
    <w:rsid w:val="00E604C3"/>
    <w:rsid w:val="00E61BB9"/>
    <w:rsid w:val="00E62C09"/>
    <w:rsid w:val="00E62CA4"/>
    <w:rsid w:val="00E6551F"/>
    <w:rsid w:val="00E66CA4"/>
    <w:rsid w:val="00E6779F"/>
    <w:rsid w:val="00E70911"/>
    <w:rsid w:val="00E70FB3"/>
    <w:rsid w:val="00E71226"/>
    <w:rsid w:val="00E7180B"/>
    <w:rsid w:val="00E71840"/>
    <w:rsid w:val="00E7194C"/>
    <w:rsid w:val="00E72950"/>
    <w:rsid w:val="00E737FA"/>
    <w:rsid w:val="00E738F1"/>
    <w:rsid w:val="00E75BBC"/>
    <w:rsid w:val="00E76109"/>
    <w:rsid w:val="00E761E4"/>
    <w:rsid w:val="00E77076"/>
    <w:rsid w:val="00E80279"/>
    <w:rsid w:val="00E80563"/>
    <w:rsid w:val="00E80716"/>
    <w:rsid w:val="00E80B98"/>
    <w:rsid w:val="00E81254"/>
    <w:rsid w:val="00E81598"/>
    <w:rsid w:val="00E82A76"/>
    <w:rsid w:val="00E82CCB"/>
    <w:rsid w:val="00E83801"/>
    <w:rsid w:val="00E85670"/>
    <w:rsid w:val="00E9107E"/>
    <w:rsid w:val="00E92D36"/>
    <w:rsid w:val="00E943D8"/>
    <w:rsid w:val="00E94A5E"/>
    <w:rsid w:val="00E95818"/>
    <w:rsid w:val="00EA02A7"/>
    <w:rsid w:val="00EA08A6"/>
    <w:rsid w:val="00EA1553"/>
    <w:rsid w:val="00EA1F87"/>
    <w:rsid w:val="00EA3203"/>
    <w:rsid w:val="00EA41C4"/>
    <w:rsid w:val="00EA4FA5"/>
    <w:rsid w:val="00EA6685"/>
    <w:rsid w:val="00EA7384"/>
    <w:rsid w:val="00EA7B1C"/>
    <w:rsid w:val="00EB026E"/>
    <w:rsid w:val="00EB02AC"/>
    <w:rsid w:val="00EB0A09"/>
    <w:rsid w:val="00EB0D68"/>
    <w:rsid w:val="00EB1B56"/>
    <w:rsid w:val="00EB24AE"/>
    <w:rsid w:val="00EB2B60"/>
    <w:rsid w:val="00EB2CEA"/>
    <w:rsid w:val="00EB55E2"/>
    <w:rsid w:val="00EB5FD5"/>
    <w:rsid w:val="00EB651C"/>
    <w:rsid w:val="00EB6C3F"/>
    <w:rsid w:val="00EB7893"/>
    <w:rsid w:val="00EB7CC5"/>
    <w:rsid w:val="00EB7DB5"/>
    <w:rsid w:val="00EC18E0"/>
    <w:rsid w:val="00EC1BC4"/>
    <w:rsid w:val="00EC26EB"/>
    <w:rsid w:val="00EC291C"/>
    <w:rsid w:val="00EC3460"/>
    <w:rsid w:val="00EC3EC6"/>
    <w:rsid w:val="00EC4F7E"/>
    <w:rsid w:val="00EC517B"/>
    <w:rsid w:val="00EC553F"/>
    <w:rsid w:val="00EC5A15"/>
    <w:rsid w:val="00EC5A18"/>
    <w:rsid w:val="00EC5BFD"/>
    <w:rsid w:val="00EC6947"/>
    <w:rsid w:val="00ED0514"/>
    <w:rsid w:val="00ED0877"/>
    <w:rsid w:val="00ED35F5"/>
    <w:rsid w:val="00ED39F7"/>
    <w:rsid w:val="00ED428B"/>
    <w:rsid w:val="00ED47BB"/>
    <w:rsid w:val="00ED4869"/>
    <w:rsid w:val="00ED65C5"/>
    <w:rsid w:val="00ED75A8"/>
    <w:rsid w:val="00EE0890"/>
    <w:rsid w:val="00EE128F"/>
    <w:rsid w:val="00EE1684"/>
    <w:rsid w:val="00EE23E5"/>
    <w:rsid w:val="00EE3D73"/>
    <w:rsid w:val="00EE48BD"/>
    <w:rsid w:val="00EE4C10"/>
    <w:rsid w:val="00EE4D13"/>
    <w:rsid w:val="00EE5014"/>
    <w:rsid w:val="00EE57DC"/>
    <w:rsid w:val="00EE7CCD"/>
    <w:rsid w:val="00EE7E1A"/>
    <w:rsid w:val="00EF0A59"/>
    <w:rsid w:val="00EF0C74"/>
    <w:rsid w:val="00EF2A3B"/>
    <w:rsid w:val="00EF2CD6"/>
    <w:rsid w:val="00EF5015"/>
    <w:rsid w:val="00F01A8C"/>
    <w:rsid w:val="00F01BD0"/>
    <w:rsid w:val="00F02A98"/>
    <w:rsid w:val="00F02D24"/>
    <w:rsid w:val="00F0415B"/>
    <w:rsid w:val="00F04A2B"/>
    <w:rsid w:val="00F0508D"/>
    <w:rsid w:val="00F052B9"/>
    <w:rsid w:val="00F05ED7"/>
    <w:rsid w:val="00F07404"/>
    <w:rsid w:val="00F11E64"/>
    <w:rsid w:val="00F12B05"/>
    <w:rsid w:val="00F1374F"/>
    <w:rsid w:val="00F148C1"/>
    <w:rsid w:val="00F148E8"/>
    <w:rsid w:val="00F150CF"/>
    <w:rsid w:val="00F151AF"/>
    <w:rsid w:val="00F15950"/>
    <w:rsid w:val="00F15F94"/>
    <w:rsid w:val="00F17125"/>
    <w:rsid w:val="00F17309"/>
    <w:rsid w:val="00F20998"/>
    <w:rsid w:val="00F2183E"/>
    <w:rsid w:val="00F23A1A"/>
    <w:rsid w:val="00F2488B"/>
    <w:rsid w:val="00F26A77"/>
    <w:rsid w:val="00F27063"/>
    <w:rsid w:val="00F27C19"/>
    <w:rsid w:val="00F3025C"/>
    <w:rsid w:val="00F3062E"/>
    <w:rsid w:val="00F30EDC"/>
    <w:rsid w:val="00F32EC7"/>
    <w:rsid w:val="00F3397F"/>
    <w:rsid w:val="00F33BF7"/>
    <w:rsid w:val="00F34170"/>
    <w:rsid w:val="00F35374"/>
    <w:rsid w:val="00F35F30"/>
    <w:rsid w:val="00F36B29"/>
    <w:rsid w:val="00F36D7F"/>
    <w:rsid w:val="00F37A40"/>
    <w:rsid w:val="00F40502"/>
    <w:rsid w:val="00F411F4"/>
    <w:rsid w:val="00F423C2"/>
    <w:rsid w:val="00F428B8"/>
    <w:rsid w:val="00F429D3"/>
    <w:rsid w:val="00F44CCE"/>
    <w:rsid w:val="00F4641C"/>
    <w:rsid w:val="00F46AF2"/>
    <w:rsid w:val="00F47EED"/>
    <w:rsid w:val="00F50348"/>
    <w:rsid w:val="00F53A5F"/>
    <w:rsid w:val="00F53D7C"/>
    <w:rsid w:val="00F54657"/>
    <w:rsid w:val="00F5529C"/>
    <w:rsid w:val="00F55B83"/>
    <w:rsid w:val="00F56DDA"/>
    <w:rsid w:val="00F57886"/>
    <w:rsid w:val="00F578D2"/>
    <w:rsid w:val="00F60E18"/>
    <w:rsid w:val="00F612C8"/>
    <w:rsid w:val="00F612D4"/>
    <w:rsid w:val="00F62DE3"/>
    <w:rsid w:val="00F63EC8"/>
    <w:rsid w:val="00F64699"/>
    <w:rsid w:val="00F65015"/>
    <w:rsid w:val="00F65808"/>
    <w:rsid w:val="00F66433"/>
    <w:rsid w:val="00F66A3D"/>
    <w:rsid w:val="00F67262"/>
    <w:rsid w:val="00F675C4"/>
    <w:rsid w:val="00F67614"/>
    <w:rsid w:val="00F679CA"/>
    <w:rsid w:val="00F70313"/>
    <w:rsid w:val="00F70366"/>
    <w:rsid w:val="00F70C70"/>
    <w:rsid w:val="00F71CDF"/>
    <w:rsid w:val="00F733F9"/>
    <w:rsid w:val="00F743C9"/>
    <w:rsid w:val="00F755B7"/>
    <w:rsid w:val="00F75A36"/>
    <w:rsid w:val="00F764D0"/>
    <w:rsid w:val="00F8111B"/>
    <w:rsid w:val="00F81998"/>
    <w:rsid w:val="00F82809"/>
    <w:rsid w:val="00F8304B"/>
    <w:rsid w:val="00F83357"/>
    <w:rsid w:val="00F84E7F"/>
    <w:rsid w:val="00F84FF5"/>
    <w:rsid w:val="00F85D1B"/>
    <w:rsid w:val="00F85FE6"/>
    <w:rsid w:val="00F86732"/>
    <w:rsid w:val="00F86908"/>
    <w:rsid w:val="00F87FC1"/>
    <w:rsid w:val="00F902BD"/>
    <w:rsid w:val="00F903EE"/>
    <w:rsid w:val="00F90D07"/>
    <w:rsid w:val="00F91304"/>
    <w:rsid w:val="00F91F2B"/>
    <w:rsid w:val="00F94E52"/>
    <w:rsid w:val="00F96607"/>
    <w:rsid w:val="00F96D8D"/>
    <w:rsid w:val="00FA0803"/>
    <w:rsid w:val="00FA2D76"/>
    <w:rsid w:val="00FA4522"/>
    <w:rsid w:val="00FB19BF"/>
    <w:rsid w:val="00FB2407"/>
    <w:rsid w:val="00FB40DB"/>
    <w:rsid w:val="00FB5D6A"/>
    <w:rsid w:val="00FB6331"/>
    <w:rsid w:val="00FB6447"/>
    <w:rsid w:val="00FB7870"/>
    <w:rsid w:val="00FB7A7F"/>
    <w:rsid w:val="00FC1C40"/>
    <w:rsid w:val="00FC4F7F"/>
    <w:rsid w:val="00FC5185"/>
    <w:rsid w:val="00FC5771"/>
    <w:rsid w:val="00FC6807"/>
    <w:rsid w:val="00FC6A3D"/>
    <w:rsid w:val="00FC6B10"/>
    <w:rsid w:val="00FC701F"/>
    <w:rsid w:val="00FD1A3F"/>
    <w:rsid w:val="00FD1CC4"/>
    <w:rsid w:val="00FD320A"/>
    <w:rsid w:val="00FD33A1"/>
    <w:rsid w:val="00FD39E1"/>
    <w:rsid w:val="00FD452B"/>
    <w:rsid w:val="00FD4DA2"/>
    <w:rsid w:val="00FD50EB"/>
    <w:rsid w:val="00FD58E5"/>
    <w:rsid w:val="00FD715F"/>
    <w:rsid w:val="00FE18A8"/>
    <w:rsid w:val="00FE1EE1"/>
    <w:rsid w:val="00FE2A9F"/>
    <w:rsid w:val="00FE2C91"/>
    <w:rsid w:val="00FE35E4"/>
    <w:rsid w:val="00FE3776"/>
    <w:rsid w:val="00FE3C14"/>
    <w:rsid w:val="00FE42A8"/>
    <w:rsid w:val="00FE456B"/>
    <w:rsid w:val="00FE46A5"/>
    <w:rsid w:val="00FE4F0E"/>
    <w:rsid w:val="00FE60BA"/>
    <w:rsid w:val="00FE69D1"/>
    <w:rsid w:val="00FE6A11"/>
    <w:rsid w:val="00FE7468"/>
    <w:rsid w:val="00FE7604"/>
    <w:rsid w:val="00FF1235"/>
    <w:rsid w:val="00FF1A5F"/>
    <w:rsid w:val="00FF2313"/>
    <w:rsid w:val="00FF2A63"/>
    <w:rsid w:val="00FF4CA3"/>
    <w:rsid w:val="00FF51AB"/>
    <w:rsid w:val="00FF5661"/>
    <w:rsid w:val="00FF67C2"/>
    <w:rsid w:val="00FF7799"/>
    <w:rsid w:val="00FF7CD3"/>
    <w:rsid w:val="00FF7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8C5B"/>
  <w15:docId w15:val="{4067C5C3-B29F-4F06-A535-D33EEF91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945"/>
    <w:rPr>
      <w:rFonts w:eastAsiaTheme="minorEastAsia"/>
      <w:lang w:eastAsia="ru-RU"/>
    </w:rPr>
  </w:style>
  <w:style w:type="paragraph" w:styleId="1">
    <w:name w:val="heading 1"/>
    <w:basedOn w:val="a"/>
    <w:link w:val="10"/>
    <w:uiPriority w:val="9"/>
    <w:qFormat/>
    <w:rsid w:val="00A64D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35B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unhideWhenUsed/>
    <w:qFormat/>
    <w:rsid w:val="008619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61945"/>
    <w:rPr>
      <w:rFonts w:ascii="Times New Roman" w:eastAsia="Times New Roman" w:hAnsi="Times New Roman" w:cs="Times New Roman"/>
      <w:b/>
      <w:bCs/>
      <w:sz w:val="27"/>
      <w:szCs w:val="27"/>
      <w:lang w:eastAsia="ru-RU"/>
    </w:rPr>
  </w:style>
  <w:style w:type="paragraph" w:styleId="a3">
    <w:name w:val="footer"/>
    <w:basedOn w:val="a"/>
    <w:link w:val="a4"/>
    <w:uiPriority w:val="99"/>
    <w:rsid w:val="0086194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861945"/>
    <w:rPr>
      <w:rFonts w:ascii="Times New Roman" w:eastAsia="Times New Roman" w:hAnsi="Times New Roman" w:cs="Times New Roman"/>
      <w:sz w:val="20"/>
      <w:szCs w:val="20"/>
      <w:lang w:eastAsia="ru-RU"/>
    </w:rPr>
  </w:style>
  <w:style w:type="character" w:styleId="a5">
    <w:name w:val="page number"/>
    <w:basedOn w:val="a0"/>
    <w:rsid w:val="00861945"/>
  </w:style>
  <w:style w:type="paragraph" w:styleId="a6">
    <w:name w:val="No Spacing"/>
    <w:uiPriority w:val="1"/>
    <w:qFormat/>
    <w:rsid w:val="00861945"/>
    <w:pPr>
      <w:spacing w:after="0" w:line="240" w:lineRule="auto"/>
    </w:pPr>
    <w:rPr>
      <w:rFonts w:ascii="Arial Narrow" w:eastAsia="Times New Roman" w:hAnsi="Arial Narrow" w:cs="Times New Roman"/>
      <w:sz w:val="20"/>
      <w:szCs w:val="20"/>
      <w:lang w:eastAsia="ru-RU"/>
    </w:rPr>
  </w:style>
  <w:style w:type="paragraph" w:styleId="a7">
    <w:name w:val="List Paragraph"/>
    <w:basedOn w:val="a"/>
    <w:uiPriority w:val="34"/>
    <w:qFormat/>
    <w:rsid w:val="00861945"/>
    <w:pPr>
      <w:spacing w:after="0" w:line="240" w:lineRule="auto"/>
      <w:ind w:left="720"/>
      <w:contextualSpacing/>
    </w:pPr>
    <w:rPr>
      <w:rFonts w:ascii="Arial Narrow" w:eastAsia="Times New Roman" w:hAnsi="Arial Narrow" w:cs="Times New Roman"/>
      <w:sz w:val="20"/>
      <w:szCs w:val="20"/>
    </w:rPr>
  </w:style>
  <w:style w:type="character" w:styleId="a8">
    <w:name w:val="Hyperlink"/>
    <w:basedOn w:val="a0"/>
    <w:uiPriority w:val="99"/>
    <w:unhideWhenUsed/>
    <w:rsid w:val="00861945"/>
    <w:rPr>
      <w:color w:val="0000FF"/>
      <w:u w:val="single"/>
    </w:rPr>
  </w:style>
  <w:style w:type="paragraph" w:styleId="21">
    <w:name w:val="Body Text 2"/>
    <w:basedOn w:val="a"/>
    <w:link w:val="22"/>
    <w:rsid w:val="00861945"/>
    <w:pPr>
      <w:shd w:val="clear" w:color="auto" w:fill="FFFFFF"/>
      <w:spacing w:after="0" w:line="240" w:lineRule="auto"/>
      <w:jc w:val="both"/>
    </w:pPr>
    <w:rPr>
      <w:rFonts w:ascii="Verdana" w:eastAsia="Times New Roman" w:hAnsi="Verdana" w:cs="Times New Roman"/>
      <w:snapToGrid w:val="0"/>
      <w:color w:val="000000"/>
      <w:sz w:val="24"/>
      <w:szCs w:val="20"/>
    </w:rPr>
  </w:style>
  <w:style w:type="character" w:customStyle="1" w:styleId="22">
    <w:name w:val="Основной текст 2 Знак"/>
    <w:basedOn w:val="a0"/>
    <w:link w:val="21"/>
    <w:rsid w:val="00861945"/>
    <w:rPr>
      <w:rFonts w:ascii="Verdana" w:eastAsia="Times New Roman" w:hAnsi="Verdana" w:cs="Times New Roman"/>
      <w:snapToGrid w:val="0"/>
      <w:color w:val="000000"/>
      <w:sz w:val="24"/>
      <w:szCs w:val="20"/>
      <w:shd w:val="clear" w:color="auto" w:fill="FFFFFF"/>
      <w:lang w:eastAsia="ru-RU"/>
    </w:rPr>
  </w:style>
  <w:style w:type="paragraph" w:customStyle="1" w:styleId="c30">
    <w:name w:val="c30"/>
    <w:basedOn w:val="a"/>
    <w:rsid w:val="00861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861945"/>
  </w:style>
  <w:style w:type="character" w:customStyle="1" w:styleId="c0">
    <w:name w:val="c0"/>
    <w:basedOn w:val="a0"/>
    <w:rsid w:val="00861945"/>
  </w:style>
  <w:style w:type="character" w:customStyle="1" w:styleId="dash041e005f0431005f044b005f0447005f043d005f044b005f0439005f005fchar1char1">
    <w:name w:val="dash041e_005f0431_005f044b_005f0447_005f043d_005f044b_005f0439_005f_005fchar1__char1"/>
    <w:rsid w:val="0086194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61945"/>
    <w:pPr>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861945"/>
    <w:pPr>
      <w:spacing w:after="0" w:line="240" w:lineRule="auto"/>
      <w:ind w:left="720"/>
      <w:contextualSpacing/>
    </w:pPr>
    <w:rPr>
      <w:rFonts w:ascii="Times New Roman" w:eastAsia="Cambria" w:hAnsi="Times New Roman" w:cs="Times New Roman"/>
      <w:sz w:val="24"/>
      <w:szCs w:val="24"/>
    </w:rPr>
  </w:style>
  <w:style w:type="table" w:styleId="a9">
    <w:name w:val="Table Grid"/>
    <w:basedOn w:val="a1"/>
    <w:uiPriority w:val="59"/>
    <w:rsid w:val="008619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6194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61945"/>
    <w:pPr>
      <w:spacing w:after="0" w:line="240" w:lineRule="auto"/>
      <w:ind w:left="720" w:firstLine="700"/>
      <w:jc w:val="both"/>
    </w:pPr>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861945"/>
    <w:pPr>
      <w:spacing w:after="120" w:line="480" w:lineRule="auto"/>
      <w:ind w:left="283"/>
    </w:pPr>
  </w:style>
  <w:style w:type="character" w:customStyle="1" w:styleId="24">
    <w:name w:val="Основной текст с отступом 2 Знак"/>
    <w:basedOn w:val="a0"/>
    <w:link w:val="23"/>
    <w:uiPriority w:val="99"/>
    <w:semiHidden/>
    <w:rsid w:val="00861945"/>
    <w:rPr>
      <w:rFonts w:eastAsiaTheme="minorEastAsia"/>
      <w:lang w:eastAsia="ru-RU"/>
    </w:rPr>
  </w:style>
  <w:style w:type="paragraph" w:styleId="aa">
    <w:name w:val="Normal (Web)"/>
    <w:basedOn w:val="a"/>
    <w:uiPriority w:val="99"/>
    <w:unhideWhenUsed/>
    <w:rsid w:val="00861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1945"/>
  </w:style>
  <w:style w:type="character" w:styleId="ab">
    <w:name w:val="Strong"/>
    <w:basedOn w:val="a0"/>
    <w:uiPriority w:val="22"/>
    <w:qFormat/>
    <w:rsid w:val="00861945"/>
    <w:rPr>
      <w:b/>
      <w:bCs/>
    </w:rPr>
  </w:style>
  <w:style w:type="character" w:styleId="ac">
    <w:name w:val="Emphasis"/>
    <w:basedOn w:val="a0"/>
    <w:qFormat/>
    <w:rsid w:val="00861945"/>
    <w:rPr>
      <w:i/>
      <w:iCs/>
    </w:rPr>
  </w:style>
  <w:style w:type="paragraph" w:customStyle="1" w:styleId="c3">
    <w:name w:val="c3"/>
    <w:basedOn w:val="a"/>
    <w:rsid w:val="008619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61945"/>
  </w:style>
  <w:style w:type="paragraph" w:customStyle="1" w:styleId="12">
    <w:name w:val="Знак1"/>
    <w:basedOn w:val="a"/>
    <w:rsid w:val="0078769F"/>
    <w:pPr>
      <w:spacing w:after="160" w:line="240" w:lineRule="exact"/>
    </w:pPr>
    <w:rPr>
      <w:rFonts w:ascii="Verdana" w:eastAsia="Times New Roman" w:hAnsi="Verdana" w:cs="Times New Roman"/>
      <w:sz w:val="20"/>
      <w:szCs w:val="20"/>
      <w:lang w:val="en-US" w:eastAsia="en-US"/>
    </w:rPr>
  </w:style>
  <w:style w:type="paragraph" w:customStyle="1" w:styleId="c8">
    <w:name w:val="c8"/>
    <w:basedOn w:val="a"/>
    <w:rsid w:val="00592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92465"/>
  </w:style>
  <w:style w:type="character" w:customStyle="1" w:styleId="20">
    <w:name w:val="Заголовок 2 Знак"/>
    <w:basedOn w:val="a0"/>
    <w:link w:val="2"/>
    <w:uiPriority w:val="9"/>
    <w:semiHidden/>
    <w:rsid w:val="00B35B8F"/>
    <w:rPr>
      <w:rFonts w:asciiTheme="majorHAnsi" w:eastAsiaTheme="majorEastAsia" w:hAnsiTheme="majorHAnsi" w:cstheme="majorBidi"/>
      <w:b/>
      <w:bCs/>
      <w:color w:val="4F81BD" w:themeColor="accent1"/>
      <w:sz w:val="26"/>
      <w:szCs w:val="26"/>
      <w:lang w:eastAsia="ru-RU"/>
    </w:rPr>
  </w:style>
  <w:style w:type="paragraph" w:styleId="ad">
    <w:name w:val="Body Text"/>
    <w:basedOn w:val="a"/>
    <w:link w:val="ae"/>
    <w:uiPriority w:val="99"/>
    <w:semiHidden/>
    <w:unhideWhenUsed/>
    <w:rsid w:val="00B35B8F"/>
    <w:pPr>
      <w:spacing w:after="120"/>
    </w:pPr>
  </w:style>
  <w:style w:type="character" w:customStyle="1" w:styleId="ae">
    <w:name w:val="Основной текст Знак"/>
    <w:basedOn w:val="a0"/>
    <w:link w:val="ad"/>
    <w:uiPriority w:val="99"/>
    <w:semiHidden/>
    <w:rsid w:val="00B35B8F"/>
    <w:rPr>
      <w:rFonts w:eastAsiaTheme="minorEastAsia"/>
      <w:lang w:eastAsia="ru-RU"/>
    </w:rPr>
  </w:style>
  <w:style w:type="character" w:customStyle="1" w:styleId="extended-textfull">
    <w:name w:val="extended-text__full"/>
    <w:basedOn w:val="a0"/>
    <w:rsid w:val="00B35B8F"/>
  </w:style>
  <w:style w:type="character" w:customStyle="1" w:styleId="10">
    <w:name w:val="Заголовок 1 Знак"/>
    <w:basedOn w:val="a0"/>
    <w:link w:val="1"/>
    <w:uiPriority w:val="9"/>
    <w:rsid w:val="00A64D43"/>
    <w:rPr>
      <w:rFonts w:ascii="Times New Roman" w:eastAsia="Times New Roman" w:hAnsi="Times New Roman" w:cs="Times New Roman"/>
      <w:b/>
      <w:bCs/>
      <w:kern w:val="36"/>
      <w:sz w:val="48"/>
      <w:szCs w:val="48"/>
      <w:lang w:eastAsia="ru-RU"/>
    </w:rPr>
  </w:style>
  <w:style w:type="character" w:customStyle="1" w:styleId="af">
    <w:name w:val="Заголовок Знак"/>
    <w:link w:val="af0"/>
    <w:rsid w:val="00A64D43"/>
    <w:rPr>
      <w:rFonts w:ascii="Times New Roman" w:eastAsia="Times New Roman" w:hAnsi="Times New Roman" w:cs="Times New Roman"/>
      <w:b/>
      <w:bCs/>
      <w:sz w:val="32"/>
      <w:szCs w:val="24"/>
      <w:lang w:eastAsia="ru-RU"/>
    </w:rPr>
  </w:style>
  <w:style w:type="paragraph" w:styleId="af0">
    <w:name w:val="Title"/>
    <w:basedOn w:val="a"/>
    <w:link w:val="af"/>
    <w:qFormat/>
    <w:rsid w:val="00A64D43"/>
    <w:pPr>
      <w:spacing w:after="0" w:line="240" w:lineRule="auto"/>
      <w:jc w:val="center"/>
    </w:pPr>
    <w:rPr>
      <w:rFonts w:ascii="Times New Roman" w:eastAsia="Times New Roman" w:hAnsi="Times New Roman" w:cs="Times New Roman"/>
      <w:b/>
      <w:bCs/>
      <w:sz w:val="32"/>
      <w:szCs w:val="24"/>
    </w:rPr>
  </w:style>
  <w:style w:type="character" w:customStyle="1" w:styleId="13">
    <w:name w:val="Название Знак1"/>
    <w:basedOn w:val="a0"/>
    <w:uiPriority w:val="10"/>
    <w:rsid w:val="00A64D4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Default">
    <w:name w:val="Default"/>
    <w:uiPriority w:val="99"/>
    <w:rsid w:val="00A64D4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1">
    <w:name w:val="Текст концевой сноски Знак"/>
    <w:link w:val="af2"/>
    <w:uiPriority w:val="99"/>
    <w:semiHidden/>
    <w:rsid w:val="00A64D43"/>
    <w:rPr>
      <w:rFonts w:ascii="Times New Roman" w:eastAsia="Times New Roman" w:hAnsi="Times New Roman" w:cs="Times New Roman"/>
      <w:sz w:val="20"/>
      <w:szCs w:val="20"/>
      <w:lang w:eastAsia="ru-RU"/>
    </w:rPr>
  </w:style>
  <w:style w:type="paragraph" w:styleId="af2">
    <w:name w:val="endnote text"/>
    <w:basedOn w:val="a"/>
    <w:link w:val="af1"/>
    <w:uiPriority w:val="99"/>
    <w:semiHidden/>
    <w:unhideWhenUsed/>
    <w:rsid w:val="00A64D43"/>
    <w:pPr>
      <w:spacing w:after="0" w:line="240" w:lineRule="auto"/>
    </w:pPr>
    <w:rPr>
      <w:rFonts w:ascii="Times New Roman" w:eastAsia="Times New Roman" w:hAnsi="Times New Roman" w:cs="Times New Roman"/>
      <w:sz w:val="20"/>
      <w:szCs w:val="20"/>
    </w:rPr>
  </w:style>
  <w:style w:type="character" w:customStyle="1" w:styleId="14">
    <w:name w:val="Текст концевой сноски Знак1"/>
    <w:basedOn w:val="a0"/>
    <w:uiPriority w:val="99"/>
    <w:semiHidden/>
    <w:rsid w:val="00A64D43"/>
    <w:rPr>
      <w:rFonts w:eastAsiaTheme="minorEastAsia"/>
      <w:sz w:val="20"/>
      <w:szCs w:val="20"/>
      <w:lang w:eastAsia="ru-RU"/>
    </w:rPr>
  </w:style>
  <w:style w:type="paragraph" w:styleId="HTML">
    <w:name w:val="HTML Preformatted"/>
    <w:basedOn w:val="a"/>
    <w:link w:val="HTML0"/>
    <w:rsid w:val="00A6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64D43"/>
    <w:rPr>
      <w:rFonts w:ascii="Courier New" w:eastAsia="Times New Roman" w:hAnsi="Courier New" w:cs="Times New Roman"/>
      <w:sz w:val="20"/>
      <w:szCs w:val="20"/>
      <w:lang w:eastAsia="ru-RU"/>
    </w:rPr>
  </w:style>
  <w:style w:type="character" w:customStyle="1" w:styleId="af3">
    <w:name w:val="Верхний колонтитул Знак"/>
    <w:link w:val="af4"/>
    <w:uiPriority w:val="99"/>
    <w:rsid w:val="00A64D43"/>
    <w:rPr>
      <w:rFonts w:ascii="Times New Roman" w:eastAsia="Times New Roman" w:hAnsi="Times New Roman" w:cs="Times New Roman"/>
      <w:sz w:val="24"/>
      <w:szCs w:val="24"/>
      <w:lang w:eastAsia="ru-RU"/>
    </w:rPr>
  </w:style>
  <w:style w:type="paragraph" w:styleId="af4">
    <w:name w:val="header"/>
    <w:basedOn w:val="a"/>
    <w:link w:val="af3"/>
    <w:uiPriority w:val="99"/>
    <w:unhideWhenUsed/>
    <w:rsid w:val="00A64D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Верхний колонтитул Знак1"/>
    <w:basedOn w:val="a0"/>
    <w:uiPriority w:val="99"/>
    <w:semiHidden/>
    <w:rsid w:val="00A64D43"/>
    <w:rPr>
      <w:rFonts w:eastAsiaTheme="minorEastAsia"/>
      <w:lang w:eastAsia="ru-RU"/>
    </w:rPr>
  </w:style>
  <w:style w:type="character" w:customStyle="1" w:styleId="af5">
    <w:name w:val="Текст выноски Знак"/>
    <w:link w:val="af6"/>
    <w:uiPriority w:val="99"/>
    <w:semiHidden/>
    <w:rsid w:val="00A64D43"/>
    <w:rPr>
      <w:rFonts w:ascii="Tahoma" w:eastAsia="Times New Roman" w:hAnsi="Tahoma" w:cs="Tahoma"/>
      <w:sz w:val="16"/>
      <w:szCs w:val="16"/>
      <w:lang w:eastAsia="ru-RU"/>
    </w:rPr>
  </w:style>
  <w:style w:type="paragraph" w:styleId="af6">
    <w:name w:val="Balloon Text"/>
    <w:basedOn w:val="a"/>
    <w:link w:val="af5"/>
    <w:uiPriority w:val="99"/>
    <w:semiHidden/>
    <w:unhideWhenUsed/>
    <w:rsid w:val="00A64D43"/>
    <w:pPr>
      <w:spacing w:after="0" w:line="240" w:lineRule="auto"/>
    </w:pPr>
    <w:rPr>
      <w:rFonts w:ascii="Tahoma" w:eastAsia="Times New Roman" w:hAnsi="Tahoma" w:cs="Tahoma"/>
      <w:sz w:val="16"/>
      <w:szCs w:val="16"/>
    </w:rPr>
  </w:style>
  <w:style w:type="character" w:customStyle="1" w:styleId="16">
    <w:name w:val="Текст выноски Знак1"/>
    <w:basedOn w:val="a0"/>
    <w:uiPriority w:val="99"/>
    <w:semiHidden/>
    <w:rsid w:val="00A64D43"/>
    <w:rPr>
      <w:rFonts w:ascii="Tahoma" w:eastAsiaTheme="minorEastAsia" w:hAnsi="Tahoma" w:cs="Tahoma"/>
      <w:sz w:val="16"/>
      <w:szCs w:val="16"/>
      <w:lang w:eastAsia="ru-RU"/>
    </w:rPr>
  </w:style>
  <w:style w:type="paragraph" w:customStyle="1" w:styleId="17">
    <w:name w:val="Обычный1"/>
    <w:rsid w:val="00A64D43"/>
    <w:pPr>
      <w:spacing w:after="0" w:line="240" w:lineRule="auto"/>
    </w:pPr>
    <w:rPr>
      <w:rFonts w:ascii="Times New Roman" w:eastAsia="Times New Roman" w:hAnsi="Times New Roman" w:cs="Times New Roman"/>
      <w:sz w:val="24"/>
      <w:szCs w:val="20"/>
      <w:lang w:eastAsia="ru-RU"/>
    </w:rPr>
  </w:style>
  <w:style w:type="character" w:customStyle="1" w:styleId="31">
    <w:name w:val="Основной текст (3)_"/>
    <w:basedOn w:val="a0"/>
    <w:link w:val="32"/>
    <w:rsid w:val="00855521"/>
    <w:rPr>
      <w:rFonts w:ascii="MS Gothic" w:eastAsia="MS Gothic" w:hAnsi="MS Gothic" w:cs="MS Gothic"/>
      <w:i/>
      <w:iCs/>
      <w:sz w:val="50"/>
      <w:szCs w:val="50"/>
      <w:shd w:val="clear" w:color="auto" w:fill="FFFFFF"/>
    </w:rPr>
  </w:style>
  <w:style w:type="paragraph" w:customStyle="1" w:styleId="32">
    <w:name w:val="Основной текст (3)"/>
    <w:basedOn w:val="a"/>
    <w:link w:val="31"/>
    <w:rsid w:val="00855521"/>
    <w:pPr>
      <w:widowControl w:val="0"/>
      <w:shd w:val="clear" w:color="auto" w:fill="FFFFFF"/>
      <w:spacing w:after="0" w:line="0" w:lineRule="atLeast"/>
    </w:pPr>
    <w:rPr>
      <w:rFonts w:ascii="MS Gothic" w:eastAsia="MS Gothic" w:hAnsi="MS Gothic" w:cs="MS Gothic"/>
      <w:i/>
      <w:iCs/>
      <w:sz w:val="50"/>
      <w:szCs w:val="50"/>
      <w:lang w:eastAsia="en-US"/>
    </w:rPr>
  </w:style>
  <w:style w:type="paragraph" w:customStyle="1" w:styleId="western">
    <w:name w:val="western"/>
    <w:basedOn w:val="a"/>
    <w:rsid w:val="00D849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сновной текст_"/>
    <w:basedOn w:val="a0"/>
    <w:link w:val="18"/>
    <w:rsid w:val="0021766E"/>
    <w:rPr>
      <w:rFonts w:ascii="Times New Roman" w:eastAsia="Times New Roman" w:hAnsi="Times New Roman" w:cs="Times New Roman"/>
      <w:spacing w:val="2"/>
      <w:sz w:val="21"/>
      <w:szCs w:val="21"/>
      <w:shd w:val="clear" w:color="auto" w:fill="FFFFFF"/>
    </w:rPr>
  </w:style>
  <w:style w:type="paragraph" w:customStyle="1" w:styleId="18">
    <w:name w:val="Основной текст1"/>
    <w:basedOn w:val="a"/>
    <w:link w:val="af7"/>
    <w:rsid w:val="0021766E"/>
    <w:pPr>
      <w:widowControl w:val="0"/>
      <w:shd w:val="clear" w:color="auto" w:fill="FFFFFF"/>
      <w:spacing w:after="0" w:line="312" w:lineRule="exact"/>
      <w:ind w:firstLine="560"/>
      <w:jc w:val="both"/>
    </w:pPr>
    <w:rPr>
      <w:rFonts w:ascii="Times New Roman" w:eastAsia="Times New Roman" w:hAnsi="Times New Roman" w:cs="Times New Roman"/>
      <w:spacing w:val="2"/>
      <w:sz w:val="21"/>
      <w:szCs w:val="21"/>
      <w:lang w:eastAsia="en-US"/>
    </w:rPr>
  </w:style>
  <w:style w:type="character" w:customStyle="1" w:styleId="19">
    <w:name w:val="Заголовок №1_"/>
    <w:basedOn w:val="a0"/>
    <w:link w:val="1a"/>
    <w:rsid w:val="0021766E"/>
    <w:rPr>
      <w:rFonts w:ascii="Times New Roman" w:eastAsia="Times New Roman" w:hAnsi="Times New Roman" w:cs="Times New Roman"/>
      <w:b/>
      <w:bCs/>
      <w:spacing w:val="3"/>
      <w:sz w:val="21"/>
      <w:szCs w:val="21"/>
      <w:shd w:val="clear" w:color="auto" w:fill="FFFFFF"/>
    </w:rPr>
  </w:style>
  <w:style w:type="paragraph" w:customStyle="1" w:styleId="1a">
    <w:name w:val="Заголовок №1"/>
    <w:basedOn w:val="a"/>
    <w:link w:val="19"/>
    <w:rsid w:val="0021766E"/>
    <w:pPr>
      <w:widowControl w:val="0"/>
      <w:shd w:val="clear" w:color="auto" w:fill="FFFFFF"/>
      <w:spacing w:before="240" w:after="120" w:line="0" w:lineRule="atLeast"/>
      <w:outlineLvl w:val="0"/>
    </w:pPr>
    <w:rPr>
      <w:rFonts w:ascii="Times New Roman" w:eastAsia="Times New Roman" w:hAnsi="Times New Roman" w:cs="Times New Roman"/>
      <w:b/>
      <w:bCs/>
      <w:spacing w:val="3"/>
      <w:sz w:val="21"/>
      <w:szCs w:val="21"/>
      <w:lang w:eastAsia="en-US"/>
    </w:rPr>
  </w:style>
  <w:style w:type="paragraph" w:customStyle="1" w:styleId="c10">
    <w:name w:val="c10"/>
    <w:basedOn w:val="a"/>
    <w:rsid w:val="00A17F11"/>
    <w:pPr>
      <w:spacing w:before="75" w:after="75" w:line="240" w:lineRule="auto"/>
    </w:pPr>
    <w:rPr>
      <w:rFonts w:ascii="Times New Roman" w:eastAsia="Times New Roman" w:hAnsi="Times New Roman" w:cs="Times New Roman"/>
      <w:sz w:val="24"/>
      <w:szCs w:val="24"/>
    </w:rPr>
  </w:style>
  <w:style w:type="character" w:customStyle="1" w:styleId="c22">
    <w:name w:val="c22"/>
    <w:basedOn w:val="a0"/>
    <w:rsid w:val="00A17F11"/>
  </w:style>
  <w:style w:type="paragraph" w:customStyle="1" w:styleId="c49">
    <w:name w:val="c49"/>
    <w:basedOn w:val="a"/>
    <w:rsid w:val="00A17F11"/>
    <w:pPr>
      <w:spacing w:before="75" w:after="75" w:line="240" w:lineRule="auto"/>
    </w:pPr>
    <w:rPr>
      <w:rFonts w:ascii="Times New Roman" w:eastAsia="Times New Roman" w:hAnsi="Times New Roman" w:cs="Times New Roman"/>
      <w:sz w:val="24"/>
      <w:szCs w:val="24"/>
    </w:rPr>
  </w:style>
  <w:style w:type="paragraph" w:customStyle="1" w:styleId="25">
    <w:name w:val="Основной текст2"/>
    <w:basedOn w:val="a"/>
    <w:rsid w:val="005503E5"/>
    <w:pPr>
      <w:widowControl w:val="0"/>
      <w:shd w:val="clear" w:color="auto" w:fill="FFFFFF"/>
      <w:spacing w:after="0" w:line="0" w:lineRule="atLeast"/>
    </w:pPr>
    <w:rPr>
      <w:rFonts w:ascii="Century Schoolbook" w:eastAsia="Century Schoolbook" w:hAnsi="Century Schoolbook" w:cs="Times New Roman"/>
      <w:spacing w:val="5"/>
      <w:sz w:val="19"/>
      <w:szCs w:val="19"/>
      <w:lang w:eastAsia="en-US"/>
    </w:rPr>
  </w:style>
  <w:style w:type="character" w:customStyle="1" w:styleId="8pt">
    <w:name w:val="Основной текст + 8 pt"/>
    <w:rsid w:val="005503E5"/>
    <w:rPr>
      <w:rFonts w:ascii="Times New Roman" w:hAnsi="Times New Roman" w:cs="Times New Roman"/>
      <w:sz w:val="16"/>
      <w:szCs w:val="16"/>
      <w:u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233">
      <w:bodyDiv w:val="1"/>
      <w:marLeft w:val="0"/>
      <w:marRight w:val="0"/>
      <w:marTop w:val="0"/>
      <w:marBottom w:val="0"/>
      <w:divBdr>
        <w:top w:val="none" w:sz="0" w:space="0" w:color="auto"/>
        <w:left w:val="none" w:sz="0" w:space="0" w:color="auto"/>
        <w:bottom w:val="none" w:sz="0" w:space="0" w:color="auto"/>
        <w:right w:val="none" w:sz="0" w:space="0" w:color="auto"/>
      </w:divBdr>
    </w:div>
    <w:div w:id="45178157">
      <w:bodyDiv w:val="1"/>
      <w:marLeft w:val="0"/>
      <w:marRight w:val="0"/>
      <w:marTop w:val="0"/>
      <w:marBottom w:val="0"/>
      <w:divBdr>
        <w:top w:val="none" w:sz="0" w:space="0" w:color="auto"/>
        <w:left w:val="none" w:sz="0" w:space="0" w:color="auto"/>
        <w:bottom w:val="none" w:sz="0" w:space="0" w:color="auto"/>
        <w:right w:val="none" w:sz="0" w:space="0" w:color="auto"/>
      </w:divBdr>
      <w:divsChild>
        <w:div w:id="1418209193">
          <w:marLeft w:val="0"/>
          <w:marRight w:val="0"/>
          <w:marTop w:val="0"/>
          <w:marBottom w:val="0"/>
          <w:divBdr>
            <w:top w:val="none" w:sz="0" w:space="0" w:color="auto"/>
            <w:left w:val="none" w:sz="0" w:space="0" w:color="auto"/>
            <w:bottom w:val="none" w:sz="0" w:space="0" w:color="auto"/>
            <w:right w:val="none" w:sz="0" w:space="0" w:color="auto"/>
          </w:divBdr>
          <w:divsChild>
            <w:div w:id="634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59204">
      <w:bodyDiv w:val="1"/>
      <w:marLeft w:val="0"/>
      <w:marRight w:val="0"/>
      <w:marTop w:val="0"/>
      <w:marBottom w:val="0"/>
      <w:divBdr>
        <w:top w:val="none" w:sz="0" w:space="0" w:color="auto"/>
        <w:left w:val="none" w:sz="0" w:space="0" w:color="auto"/>
        <w:bottom w:val="none" w:sz="0" w:space="0" w:color="auto"/>
        <w:right w:val="none" w:sz="0" w:space="0" w:color="auto"/>
      </w:divBdr>
    </w:div>
    <w:div w:id="357463729">
      <w:bodyDiv w:val="1"/>
      <w:marLeft w:val="0"/>
      <w:marRight w:val="0"/>
      <w:marTop w:val="0"/>
      <w:marBottom w:val="0"/>
      <w:divBdr>
        <w:top w:val="none" w:sz="0" w:space="0" w:color="auto"/>
        <w:left w:val="none" w:sz="0" w:space="0" w:color="auto"/>
        <w:bottom w:val="none" w:sz="0" w:space="0" w:color="auto"/>
        <w:right w:val="none" w:sz="0" w:space="0" w:color="auto"/>
      </w:divBdr>
    </w:div>
    <w:div w:id="394622554">
      <w:bodyDiv w:val="1"/>
      <w:marLeft w:val="0"/>
      <w:marRight w:val="0"/>
      <w:marTop w:val="0"/>
      <w:marBottom w:val="0"/>
      <w:divBdr>
        <w:top w:val="none" w:sz="0" w:space="0" w:color="auto"/>
        <w:left w:val="none" w:sz="0" w:space="0" w:color="auto"/>
        <w:bottom w:val="none" w:sz="0" w:space="0" w:color="auto"/>
        <w:right w:val="none" w:sz="0" w:space="0" w:color="auto"/>
      </w:divBdr>
    </w:div>
    <w:div w:id="516390221">
      <w:bodyDiv w:val="1"/>
      <w:marLeft w:val="0"/>
      <w:marRight w:val="0"/>
      <w:marTop w:val="0"/>
      <w:marBottom w:val="0"/>
      <w:divBdr>
        <w:top w:val="none" w:sz="0" w:space="0" w:color="auto"/>
        <w:left w:val="none" w:sz="0" w:space="0" w:color="auto"/>
        <w:bottom w:val="none" w:sz="0" w:space="0" w:color="auto"/>
        <w:right w:val="none" w:sz="0" w:space="0" w:color="auto"/>
      </w:divBdr>
    </w:div>
    <w:div w:id="593320814">
      <w:bodyDiv w:val="1"/>
      <w:marLeft w:val="0"/>
      <w:marRight w:val="0"/>
      <w:marTop w:val="0"/>
      <w:marBottom w:val="0"/>
      <w:divBdr>
        <w:top w:val="none" w:sz="0" w:space="0" w:color="auto"/>
        <w:left w:val="none" w:sz="0" w:space="0" w:color="auto"/>
        <w:bottom w:val="none" w:sz="0" w:space="0" w:color="auto"/>
        <w:right w:val="none" w:sz="0" w:space="0" w:color="auto"/>
      </w:divBdr>
    </w:div>
    <w:div w:id="763376275">
      <w:bodyDiv w:val="1"/>
      <w:marLeft w:val="0"/>
      <w:marRight w:val="0"/>
      <w:marTop w:val="0"/>
      <w:marBottom w:val="0"/>
      <w:divBdr>
        <w:top w:val="none" w:sz="0" w:space="0" w:color="auto"/>
        <w:left w:val="none" w:sz="0" w:space="0" w:color="auto"/>
        <w:bottom w:val="none" w:sz="0" w:space="0" w:color="auto"/>
        <w:right w:val="none" w:sz="0" w:space="0" w:color="auto"/>
      </w:divBdr>
    </w:div>
    <w:div w:id="817499312">
      <w:bodyDiv w:val="1"/>
      <w:marLeft w:val="0"/>
      <w:marRight w:val="0"/>
      <w:marTop w:val="0"/>
      <w:marBottom w:val="0"/>
      <w:divBdr>
        <w:top w:val="none" w:sz="0" w:space="0" w:color="auto"/>
        <w:left w:val="none" w:sz="0" w:space="0" w:color="auto"/>
        <w:bottom w:val="none" w:sz="0" w:space="0" w:color="auto"/>
        <w:right w:val="none" w:sz="0" w:space="0" w:color="auto"/>
      </w:divBdr>
    </w:div>
    <w:div w:id="828642712">
      <w:bodyDiv w:val="1"/>
      <w:marLeft w:val="0"/>
      <w:marRight w:val="0"/>
      <w:marTop w:val="0"/>
      <w:marBottom w:val="0"/>
      <w:divBdr>
        <w:top w:val="none" w:sz="0" w:space="0" w:color="auto"/>
        <w:left w:val="none" w:sz="0" w:space="0" w:color="auto"/>
        <w:bottom w:val="none" w:sz="0" w:space="0" w:color="auto"/>
        <w:right w:val="none" w:sz="0" w:space="0" w:color="auto"/>
      </w:divBdr>
      <w:divsChild>
        <w:div w:id="1301575443">
          <w:marLeft w:val="0"/>
          <w:marRight w:val="0"/>
          <w:marTop w:val="0"/>
          <w:marBottom w:val="0"/>
          <w:divBdr>
            <w:top w:val="none" w:sz="0" w:space="0" w:color="auto"/>
            <w:left w:val="none" w:sz="0" w:space="0" w:color="auto"/>
            <w:bottom w:val="none" w:sz="0" w:space="0" w:color="auto"/>
            <w:right w:val="none" w:sz="0" w:space="0" w:color="auto"/>
          </w:divBdr>
          <w:divsChild>
            <w:div w:id="1711563518">
              <w:marLeft w:val="0"/>
              <w:marRight w:val="0"/>
              <w:marTop w:val="0"/>
              <w:marBottom w:val="0"/>
              <w:divBdr>
                <w:top w:val="none" w:sz="0" w:space="0" w:color="auto"/>
                <w:left w:val="none" w:sz="0" w:space="0" w:color="auto"/>
                <w:bottom w:val="none" w:sz="0" w:space="0" w:color="auto"/>
                <w:right w:val="none" w:sz="0" w:space="0" w:color="auto"/>
              </w:divBdr>
              <w:divsChild>
                <w:div w:id="49380613">
                  <w:marLeft w:val="0"/>
                  <w:marRight w:val="0"/>
                  <w:marTop w:val="0"/>
                  <w:marBottom w:val="0"/>
                  <w:divBdr>
                    <w:top w:val="none" w:sz="0" w:space="0" w:color="auto"/>
                    <w:left w:val="none" w:sz="0" w:space="0" w:color="auto"/>
                    <w:bottom w:val="none" w:sz="0" w:space="0" w:color="auto"/>
                    <w:right w:val="none" w:sz="0" w:space="0" w:color="auto"/>
                  </w:divBdr>
                  <w:divsChild>
                    <w:div w:id="1027220633">
                      <w:marLeft w:val="0"/>
                      <w:marRight w:val="0"/>
                      <w:marTop w:val="0"/>
                      <w:marBottom w:val="0"/>
                      <w:divBdr>
                        <w:top w:val="none" w:sz="0" w:space="0" w:color="auto"/>
                        <w:left w:val="none" w:sz="0" w:space="0" w:color="auto"/>
                        <w:bottom w:val="none" w:sz="0" w:space="0" w:color="auto"/>
                        <w:right w:val="none" w:sz="0" w:space="0" w:color="auto"/>
                      </w:divBdr>
                      <w:divsChild>
                        <w:div w:id="75635609">
                          <w:marLeft w:val="0"/>
                          <w:marRight w:val="0"/>
                          <w:marTop w:val="0"/>
                          <w:marBottom w:val="0"/>
                          <w:divBdr>
                            <w:top w:val="none" w:sz="0" w:space="0" w:color="auto"/>
                            <w:left w:val="none" w:sz="0" w:space="0" w:color="auto"/>
                            <w:bottom w:val="none" w:sz="0" w:space="0" w:color="auto"/>
                            <w:right w:val="none" w:sz="0" w:space="0" w:color="auto"/>
                          </w:divBdr>
                          <w:divsChild>
                            <w:div w:id="1299409160">
                              <w:marLeft w:val="0"/>
                              <w:marRight w:val="0"/>
                              <w:marTop w:val="0"/>
                              <w:marBottom w:val="0"/>
                              <w:divBdr>
                                <w:top w:val="none" w:sz="0" w:space="0" w:color="auto"/>
                                <w:left w:val="none" w:sz="0" w:space="0" w:color="auto"/>
                                <w:bottom w:val="none" w:sz="0" w:space="0" w:color="auto"/>
                                <w:right w:val="none" w:sz="0" w:space="0" w:color="auto"/>
                              </w:divBdr>
                              <w:divsChild>
                                <w:div w:id="1571229842">
                                  <w:marLeft w:val="0"/>
                                  <w:marRight w:val="0"/>
                                  <w:marTop w:val="0"/>
                                  <w:marBottom w:val="0"/>
                                  <w:divBdr>
                                    <w:top w:val="none" w:sz="0" w:space="0" w:color="auto"/>
                                    <w:left w:val="none" w:sz="0" w:space="0" w:color="auto"/>
                                    <w:bottom w:val="none" w:sz="0" w:space="0" w:color="auto"/>
                                    <w:right w:val="none" w:sz="0" w:space="0" w:color="auto"/>
                                  </w:divBdr>
                                  <w:divsChild>
                                    <w:div w:id="138040402">
                                      <w:marLeft w:val="0"/>
                                      <w:marRight w:val="0"/>
                                      <w:marTop w:val="0"/>
                                      <w:marBottom w:val="0"/>
                                      <w:divBdr>
                                        <w:top w:val="none" w:sz="0" w:space="0" w:color="auto"/>
                                        <w:left w:val="none" w:sz="0" w:space="0" w:color="auto"/>
                                        <w:bottom w:val="none" w:sz="0" w:space="0" w:color="auto"/>
                                        <w:right w:val="none" w:sz="0" w:space="0" w:color="auto"/>
                                      </w:divBdr>
                                      <w:divsChild>
                                        <w:div w:id="4972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407657">
      <w:bodyDiv w:val="1"/>
      <w:marLeft w:val="0"/>
      <w:marRight w:val="0"/>
      <w:marTop w:val="0"/>
      <w:marBottom w:val="0"/>
      <w:divBdr>
        <w:top w:val="none" w:sz="0" w:space="0" w:color="auto"/>
        <w:left w:val="none" w:sz="0" w:space="0" w:color="auto"/>
        <w:bottom w:val="none" w:sz="0" w:space="0" w:color="auto"/>
        <w:right w:val="none" w:sz="0" w:space="0" w:color="auto"/>
      </w:divBdr>
    </w:div>
    <w:div w:id="1088693564">
      <w:bodyDiv w:val="1"/>
      <w:marLeft w:val="0"/>
      <w:marRight w:val="0"/>
      <w:marTop w:val="0"/>
      <w:marBottom w:val="0"/>
      <w:divBdr>
        <w:top w:val="none" w:sz="0" w:space="0" w:color="auto"/>
        <w:left w:val="none" w:sz="0" w:space="0" w:color="auto"/>
        <w:bottom w:val="none" w:sz="0" w:space="0" w:color="auto"/>
        <w:right w:val="none" w:sz="0" w:space="0" w:color="auto"/>
      </w:divBdr>
      <w:divsChild>
        <w:div w:id="496464419">
          <w:marLeft w:val="0"/>
          <w:marRight w:val="0"/>
          <w:marTop w:val="0"/>
          <w:marBottom w:val="0"/>
          <w:divBdr>
            <w:top w:val="none" w:sz="0" w:space="0" w:color="auto"/>
            <w:left w:val="none" w:sz="0" w:space="0" w:color="auto"/>
            <w:bottom w:val="none" w:sz="0" w:space="0" w:color="auto"/>
            <w:right w:val="none" w:sz="0" w:space="0" w:color="auto"/>
          </w:divBdr>
          <w:divsChild>
            <w:div w:id="196892412">
              <w:marLeft w:val="0"/>
              <w:marRight w:val="0"/>
              <w:marTop w:val="0"/>
              <w:marBottom w:val="0"/>
              <w:divBdr>
                <w:top w:val="none" w:sz="0" w:space="0" w:color="auto"/>
                <w:left w:val="none" w:sz="0" w:space="0" w:color="auto"/>
                <w:bottom w:val="none" w:sz="0" w:space="0" w:color="auto"/>
                <w:right w:val="none" w:sz="0" w:space="0" w:color="auto"/>
              </w:divBdr>
              <w:divsChild>
                <w:div w:id="1292637686">
                  <w:marLeft w:val="0"/>
                  <w:marRight w:val="0"/>
                  <w:marTop w:val="0"/>
                  <w:marBottom w:val="0"/>
                  <w:divBdr>
                    <w:top w:val="none" w:sz="0" w:space="0" w:color="auto"/>
                    <w:left w:val="none" w:sz="0" w:space="0" w:color="auto"/>
                    <w:bottom w:val="none" w:sz="0" w:space="0" w:color="auto"/>
                    <w:right w:val="none" w:sz="0" w:space="0" w:color="auto"/>
                  </w:divBdr>
                  <w:divsChild>
                    <w:div w:id="791360988">
                      <w:marLeft w:val="0"/>
                      <w:marRight w:val="0"/>
                      <w:marTop w:val="0"/>
                      <w:marBottom w:val="0"/>
                      <w:divBdr>
                        <w:top w:val="none" w:sz="0" w:space="0" w:color="auto"/>
                        <w:left w:val="none" w:sz="0" w:space="0" w:color="auto"/>
                        <w:bottom w:val="none" w:sz="0" w:space="0" w:color="auto"/>
                        <w:right w:val="none" w:sz="0" w:space="0" w:color="auto"/>
                      </w:divBdr>
                      <w:divsChild>
                        <w:div w:id="124009821">
                          <w:marLeft w:val="0"/>
                          <w:marRight w:val="0"/>
                          <w:marTop w:val="0"/>
                          <w:marBottom w:val="0"/>
                          <w:divBdr>
                            <w:top w:val="none" w:sz="0" w:space="0" w:color="auto"/>
                            <w:left w:val="none" w:sz="0" w:space="0" w:color="auto"/>
                            <w:bottom w:val="none" w:sz="0" w:space="0" w:color="auto"/>
                            <w:right w:val="none" w:sz="0" w:space="0" w:color="auto"/>
                          </w:divBdr>
                          <w:divsChild>
                            <w:div w:id="908001350">
                              <w:marLeft w:val="0"/>
                              <w:marRight w:val="0"/>
                              <w:marTop w:val="0"/>
                              <w:marBottom w:val="0"/>
                              <w:divBdr>
                                <w:top w:val="none" w:sz="0" w:space="0" w:color="auto"/>
                                <w:left w:val="none" w:sz="0" w:space="0" w:color="auto"/>
                                <w:bottom w:val="none" w:sz="0" w:space="0" w:color="auto"/>
                                <w:right w:val="none" w:sz="0" w:space="0" w:color="auto"/>
                              </w:divBdr>
                              <w:divsChild>
                                <w:div w:id="236212488">
                                  <w:marLeft w:val="0"/>
                                  <w:marRight w:val="0"/>
                                  <w:marTop w:val="0"/>
                                  <w:marBottom w:val="0"/>
                                  <w:divBdr>
                                    <w:top w:val="none" w:sz="0" w:space="0" w:color="auto"/>
                                    <w:left w:val="none" w:sz="0" w:space="0" w:color="auto"/>
                                    <w:bottom w:val="none" w:sz="0" w:space="0" w:color="auto"/>
                                    <w:right w:val="none" w:sz="0" w:space="0" w:color="auto"/>
                                  </w:divBdr>
                                  <w:divsChild>
                                    <w:div w:id="42797320">
                                      <w:marLeft w:val="0"/>
                                      <w:marRight w:val="0"/>
                                      <w:marTop w:val="0"/>
                                      <w:marBottom w:val="0"/>
                                      <w:divBdr>
                                        <w:top w:val="none" w:sz="0" w:space="0" w:color="auto"/>
                                        <w:left w:val="none" w:sz="0" w:space="0" w:color="auto"/>
                                        <w:bottom w:val="none" w:sz="0" w:space="0" w:color="auto"/>
                                        <w:right w:val="none" w:sz="0" w:space="0" w:color="auto"/>
                                      </w:divBdr>
                                      <w:divsChild>
                                        <w:div w:id="12253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273830">
      <w:bodyDiv w:val="1"/>
      <w:marLeft w:val="0"/>
      <w:marRight w:val="0"/>
      <w:marTop w:val="0"/>
      <w:marBottom w:val="0"/>
      <w:divBdr>
        <w:top w:val="none" w:sz="0" w:space="0" w:color="auto"/>
        <w:left w:val="none" w:sz="0" w:space="0" w:color="auto"/>
        <w:bottom w:val="none" w:sz="0" w:space="0" w:color="auto"/>
        <w:right w:val="none" w:sz="0" w:space="0" w:color="auto"/>
      </w:divBdr>
    </w:div>
    <w:div w:id="1400131902">
      <w:bodyDiv w:val="1"/>
      <w:marLeft w:val="0"/>
      <w:marRight w:val="0"/>
      <w:marTop w:val="0"/>
      <w:marBottom w:val="0"/>
      <w:divBdr>
        <w:top w:val="none" w:sz="0" w:space="0" w:color="auto"/>
        <w:left w:val="none" w:sz="0" w:space="0" w:color="auto"/>
        <w:bottom w:val="none" w:sz="0" w:space="0" w:color="auto"/>
        <w:right w:val="none" w:sz="0" w:space="0" w:color="auto"/>
      </w:divBdr>
    </w:div>
    <w:div w:id="1427578122">
      <w:bodyDiv w:val="1"/>
      <w:marLeft w:val="0"/>
      <w:marRight w:val="0"/>
      <w:marTop w:val="0"/>
      <w:marBottom w:val="0"/>
      <w:divBdr>
        <w:top w:val="none" w:sz="0" w:space="0" w:color="auto"/>
        <w:left w:val="none" w:sz="0" w:space="0" w:color="auto"/>
        <w:bottom w:val="none" w:sz="0" w:space="0" w:color="auto"/>
        <w:right w:val="none" w:sz="0" w:space="0" w:color="auto"/>
      </w:divBdr>
    </w:div>
    <w:div w:id="1539004266">
      <w:bodyDiv w:val="1"/>
      <w:marLeft w:val="0"/>
      <w:marRight w:val="0"/>
      <w:marTop w:val="0"/>
      <w:marBottom w:val="0"/>
      <w:divBdr>
        <w:top w:val="none" w:sz="0" w:space="0" w:color="auto"/>
        <w:left w:val="none" w:sz="0" w:space="0" w:color="auto"/>
        <w:bottom w:val="none" w:sz="0" w:space="0" w:color="auto"/>
        <w:right w:val="none" w:sz="0" w:space="0" w:color="auto"/>
      </w:divBdr>
      <w:divsChild>
        <w:div w:id="1887063818">
          <w:marLeft w:val="0"/>
          <w:marRight w:val="0"/>
          <w:marTop w:val="0"/>
          <w:marBottom w:val="0"/>
          <w:divBdr>
            <w:top w:val="none" w:sz="0" w:space="0" w:color="auto"/>
            <w:left w:val="none" w:sz="0" w:space="0" w:color="auto"/>
            <w:bottom w:val="none" w:sz="0" w:space="0" w:color="auto"/>
            <w:right w:val="none" w:sz="0" w:space="0" w:color="auto"/>
          </w:divBdr>
          <w:divsChild>
            <w:div w:id="1311402011">
              <w:marLeft w:val="0"/>
              <w:marRight w:val="0"/>
              <w:marTop w:val="0"/>
              <w:marBottom w:val="0"/>
              <w:divBdr>
                <w:top w:val="none" w:sz="0" w:space="0" w:color="auto"/>
                <w:left w:val="none" w:sz="0" w:space="0" w:color="auto"/>
                <w:bottom w:val="none" w:sz="0" w:space="0" w:color="auto"/>
                <w:right w:val="none" w:sz="0" w:space="0" w:color="auto"/>
              </w:divBdr>
              <w:divsChild>
                <w:div w:id="111553488">
                  <w:marLeft w:val="0"/>
                  <w:marRight w:val="0"/>
                  <w:marTop w:val="0"/>
                  <w:marBottom w:val="0"/>
                  <w:divBdr>
                    <w:top w:val="none" w:sz="0" w:space="0" w:color="auto"/>
                    <w:left w:val="none" w:sz="0" w:space="0" w:color="auto"/>
                    <w:bottom w:val="none" w:sz="0" w:space="0" w:color="auto"/>
                    <w:right w:val="none" w:sz="0" w:space="0" w:color="auto"/>
                  </w:divBdr>
                  <w:divsChild>
                    <w:div w:id="1111245532">
                      <w:marLeft w:val="0"/>
                      <w:marRight w:val="0"/>
                      <w:marTop w:val="0"/>
                      <w:marBottom w:val="0"/>
                      <w:divBdr>
                        <w:top w:val="none" w:sz="0" w:space="0" w:color="auto"/>
                        <w:left w:val="none" w:sz="0" w:space="0" w:color="auto"/>
                        <w:bottom w:val="none" w:sz="0" w:space="0" w:color="auto"/>
                        <w:right w:val="none" w:sz="0" w:space="0" w:color="auto"/>
                      </w:divBdr>
                      <w:divsChild>
                        <w:div w:id="144514535">
                          <w:marLeft w:val="0"/>
                          <w:marRight w:val="0"/>
                          <w:marTop w:val="0"/>
                          <w:marBottom w:val="0"/>
                          <w:divBdr>
                            <w:top w:val="none" w:sz="0" w:space="0" w:color="auto"/>
                            <w:left w:val="none" w:sz="0" w:space="0" w:color="auto"/>
                            <w:bottom w:val="none" w:sz="0" w:space="0" w:color="auto"/>
                            <w:right w:val="none" w:sz="0" w:space="0" w:color="auto"/>
                          </w:divBdr>
                          <w:divsChild>
                            <w:div w:id="231475361">
                              <w:marLeft w:val="0"/>
                              <w:marRight w:val="0"/>
                              <w:marTop w:val="0"/>
                              <w:marBottom w:val="0"/>
                              <w:divBdr>
                                <w:top w:val="none" w:sz="0" w:space="0" w:color="auto"/>
                                <w:left w:val="none" w:sz="0" w:space="0" w:color="auto"/>
                                <w:bottom w:val="none" w:sz="0" w:space="0" w:color="auto"/>
                                <w:right w:val="none" w:sz="0" w:space="0" w:color="auto"/>
                              </w:divBdr>
                              <w:divsChild>
                                <w:div w:id="559556367">
                                  <w:marLeft w:val="0"/>
                                  <w:marRight w:val="0"/>
                                  <w:marTop w:val="0"/>
                                  <w:marBottom w:val="0"/>
                                  <w:divBdr>
                                    <w:top w:val="none" w:sz="0" w:space="0" w:color="auto"/>
                                    <w:left w:val="none" w:sz="0" w:space="0" w:color="auto"/>
                                    <w:bottom w:val="none" w:sz="0" w:space="0" w:color="auto"/>
                                    <w:right w:val="none" w:sz="0" w:space="0" w:color="auto"/>
                                  </w:divBdr>
                                  <w:divsChild>
                                    <w:div w:id="192882615">
                                      <w:marLeft w:val="0"/>
                                      <w:marRight w:val="0"/>
                                      <w:marTop w:val="0"/>
                                      <w:marBottom w:val="0"/>
                                      <w:divBdr>
                                        <w:top w:val="none" w:sz="0" w:space="0" w:color="auto"/>
                                        <w:left w:val="none" w:sz="0" w:space="0" w:color="auto"/>
                                        <w:bottom w:val="none" w:sz="0" w:space="0" w:color="auto"/>
                                        <w:right w:val="none" w:sz="0" w:space="0" w:color="auto"/>
                                      </w:divBdr>
                                      <w:divsChild>
                                        <w:div w:id="14684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414193">
      <w:bodyDiv w:val="1"/>
      <w:marLeft w:val="0"/>
      <w:marRight w:val="0"/>
      <w:marTop w:val="0"/>
      <w:marBottom w:val="0"/>
      <w:divBdr>
        <w:top w:val="none" w:sz="0" w:space="0" w:color="auto"/>
        <w:left w:val="none" w:sz="0" w:space="0" w:color="auto"/>
        <w:bottom w:val="none" w:sz="0" w:space="0" w:color="auto"/>
        <w:right w:val="none" w:sz="0" w:space="0" w:color="auto"/>
      </w:divBdr>
    </w:div>
    <w:div w:id="1654138514">
      <w:bodyDiv w:val="1"/>
      <w:marLeft w:val="0"/>
      <w:marRight w:val="0"/>
      <w:marTop w:val="0"/>
      <w:marBottom w:val="0"/>
      <w:divBdr>
        <w:top w:val="none" w:sz="0" w:space="0" w:color="auto"/>
        <w:left w:val="none" w:sz="0" w:space="0" w:color="auto"/>
        <w:bottom w:val="none" w:sz="0" w:space="0" w:color="auto"/>
        <w:right w:val="none" w:sz="0" w:space="0" w:color="auto"/>
      </w:divBdr>
    </w:div>
    <w:div w:id="1657875109">
      <w:bodyDiv w:val="1"/>
      <w:marLeft w:val="0"/>
      <w:marRight w:val="0"/>
      <w:marTop w:val="0"/>
      <w:marBottom w:val="0"/>
      <w:divBdr>
        <w:top w:val="none" w:sz="0" w:space="0" w:color="auto"/>
        <w:left w:val="none" w:sz="0" w:space="0" w:color="auto"/>
        <w:bottom w:val="none" w:sz="0" w:space="0" w:color="auto"/>
        <w:right w:val="none" w:sz="0" w:space="0" w:color="auto"/>
      </w:divBdr>
      <w:divsChild>
        <w:div w:id="400909295">
          <w:marLeft w:val="0"/>
          <w:marRight w:val="0"/>
          <w:marTop w:val="0"/>
          <w:marBottom w:val="0"/>
          <w:divBdr>
            <w:top w:val="none" w:sz="0" w:space="0" w:color="auto"/>
            <w:left w:val="none" w:sz="0" w:space="0" w:color="auto"/>
            <w:bottom w:val="none" w:sz="0" w:space="0" w:color="auto"/>
            <w:right w:val="none" w:sz="0" w:space="0" w:color="auto"/>
          </w:divBdr>
          <w:divsChild>
            <w:div w:id="1431467731">
              <w:marLeft w:val="0"/>
              <w:marRight w:val="0"/>
              <w:marTop w:val="0"/>
              <w:marBottom w:val="0"/>
              <w:divBdr>
                <w:top w:val="none" w:sz="0" w:space="0" w:color="auto"/>
                <w:left w:val="none" w:sz="0" w:space="0" w:color="auto"/>
                <w:bottom w:val="none" w:sz="0" w:space="0" w:color="auto"/>
                <w:right w:val="none" w:sz="0" w:space="0" w:color="auto"/>
              </w:divBdr>
              <w:divsChild>
                <w:div w:id="917522162">
                  <w:marLeft w:val="0"/>
                  <w:marRight w:val="0"/>
                  <w:marTop w:val="0"/>
                  <w:marBottom w:val="0"/>
                  <w:divBdr>
                    <w:top w:val="none" w:sz="0" w:space="0" w:color="auto"/>
                    <w:left w:val="none" w:sz="0" w:space="0" w:color="auto"/>
                    <w:bottom w:val="none" w:sz="0" w:space="0" w:color="auto"/>
                    <w:right w:val="none" w:sz="0" w:space="0" w:color="auto"/>
                  </w:divBdr>
                  <w:divsChild>
                    <w:div w:id="273096294">
                      <w:marLeft w:val="0"/>
                      <w:marRight w:val="0"/>
                      <w:marTop w:val="0"/>
                      <w:marBottom w:val="0"/>
                      <w:divBdr>
                        <w:top w:val="none" w:sz="0" w:space="0" w:color="auto"/>
                        <w:left w:val="none" w:sz="0" w:space="0" w:color="auto"/>
                        <w:bottom w:val="none" w:sz="0" w:space="0" w:color="auto"/>
                        <w:right w:val="none" w:sz="0" w:space="0" w:color="auto"/>
                      </w:divBdr>
                      <w:divsChild>
                        <w:div w:id="1930768715">
                          <w:marLeft w:val="0"/>
                          <w:marRight w:val="0"/>
                          <w:marTop w:val="0"/>
                          <w:marBottom w:val="0"/>
                          <w:divBdr>
                            <w:top w:val="none" w:sz="0" w:space="0" w:color="auto"/>
                            <w:left w:val="none" w:sz="0" w:space="0" w:color="auto"/>
                            <w:bottom w:val="none" w:sz="0" w:space="0" w:color="auto"/>
                            <w:right w:val="none" w:sz="0" w:space="0" w:color="auto"/>
                          </w:divBdr>
                          <w:divsChild>
                            <w:div w:id="1973438672">
                              <w:marLeft w:val="0"/>
                              <w:marRight w:val="0"/>
                              <w:marTop w:val="0"/>
                              <w:marBottom w:val="0"/>
                              <w:divBdr>
                                <w:top w:val="none" w:sz="0" w:space="0" w:color="auto"/>
                                <w:left w:val="none" w:sz="0" w:space="0" w:color="auto"/>
                                <w:bottom w:val="none" w:sz="0" w:space="0" w:color="auto"/>
                                <w:right w:val="none" w:sz="0" w:space="0" w:color="auto"/>
                              </w:divBdr>
                              <w:divsChild>
                                <w:div w:id="498808192">
                                  <w:marLeft w:val="0"/>
                                  <w:marRight w:val="0"/>
                                  <w:marTop w:val="0"/>
                                  <w:marBottom w:val="0"/>
                                  <w:divBdr>
                                    <w:top w:val="none" w:sz="0" w:space="0" w:color="auto"/>
                                    <w:left w:val="none" w:sz="0" w:space="0" w:color="auto"/>
                                    <w:bottom w:val="none" w:sz="0" w:space="0" w:color="auto"/>
                                    <w:right w:val="none" w:sz="0" w:space="0" w:color="auto"/>
                                  </w:divBdr>
                                  <w:divsChild>
                                    <w:div w:id="1320958020">
                                      <w:marLeft w:val="0"/>
                                      <w:marRight w:val="0"/>
                                      <w:marTop w:val="0"/>
                                      <w:marBottom w:val="0"/>
                                      <w:divBdr>
                                        <w:top w:val="none" w:sz="0" w:space="0" w:color="auto"/>
                                        <w:left w:val="none" w:sz="0" w:space="0" w:color="auto"/>
                                        <w:bottom w:val="none" w:sz="0" w:space="0" w:color="auto"/>
                                        <w:right w:val="none" w:sz="0" w:space="0" w:color="auto"/>
                                      </w:divBdr>
                                      <w:divsChild>
                                        <w:div w:id="4847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861670">
      <w:bodyDiv w:val="1"/>
      <w:marLeft w:val="0"/>
      <w:marRight w:val="0"/>
      <w:marTop w:val="0"/>
      <w:marBottom w:val="0"/>
      <w:divBdr>
        <w:top w:val="none" w:sz="0" w:space="0" w:color="auto"/>
        <w:left w:val="none" w:sz="0" w:space="0" w:color="auto"/>
        <w:bottom w:val="none" w:sz="0" w:space="0" w:color="auto"/>
        <w:right w:val="none" w:sz="0" w:space="0" w:color="auto"/>
      </w:divBdr>
    </w:div>
    <w:div w:id="1810896019">
      <w:bodyDiv w:val="1"/>
      <w:marLeft w:val="0"/>
      <w:marRight w:val="0"/>
      <w:marTop w:val="0"/>
      <w:marBottom w:val="0"/>
      <w:divBdr>
        <w:top w:val="none" w:sz="0" w:space="0" w:color="auto"/>
        <w:left w:val="none" w:sz="0" w:space="0" w:color="auto"/>
        <w:bottom w:val="none" w:sz="0" w:space="0" w:color="auto"/>
        <w:right w:val="none" w:sz="0" w:space="0" w:color="auto"/>
      </w:divBdr>
      <w:divsChild>
        <w:div w:id="821821543">
          <w:marLeft w:val="0"/>
          <w:marRight w:val="0"/>
          <w:marTop w:val="0"/>
          <w:marBottom w:val="0"/>
          <w:divBdr>
            <w:top w:val="none" w:sz="0" w:space="0" w:color="auto"/>
            <w:left w:val="none" w:sz="0" w:space="0" w:color="auto"/>
            <w:bottom w:val="none" w:sz="0" w:space="0" w:color="auto"/>
            <w:right w:val="none" w:sz="0" w:space="0" w:color="auto"/>
          </w:divBdr>
          <w:divsChild>
            <w:div w:id="1343514622">
              <w:marLeft w:val="0"/>
              <w:marRight w:val="0"/>
              <w:marTop w:val="0"/>
              <w:marBottom w:val="0"/>
              <w:divBdr>
                <w:top w:val="none" w:sz="0" w:space="0" w:color="auto"/>
                <w:left w:val="none" w:sz="0" w:space="0" w:color="auto"/>
                <w:bottom w:val="none" w:sz="0" w:space="0" w:color="auto"/>
                <w:right w:val="none" w:sz="0" w:space="0" w:color="auto"/>
              </w:divBdr>
              <w:divsChild>
                <w:div w:id="1874610256">
                  <w:marLeft w:val="0"/>
                  <w:marRight w:val="0"/>
                  <w:marTop w:val="0"/>
                  <w:marBottom w:val="0"/>
                  <w:divBdr>
                    <w:top w:val="single" w:sz="12" w:space="25" w:color="FFFFFF"/>
                    <w:left w:val="none" w:sz="0" w:space="0" w:color="auto"/>
                    <w:bottom w:val="none" w:sz="0" w:space="0" w:color="auto"/>
                    <w:right w:val="none" w:sz="0" w:space="0" w:color="auto"/>
                  </w:divBdr>
                  <w:divsChild>
                    <w:div w:id="667829869">
                      <w:marLeft w:val="0"/>
                      <w:marRight w:val="0"/>
                      <w:marTop w:val="0"/>
                      <w:marBottom w:val="0"/>
                      <w:divBdr>
                        <w:top w:val="none" w:sz="0" w:space="0" w:color="auto"/>
                        <w:left w:val="none" w:sz="0" w:space="0" w:color="auto"/>
                        <w:bottom w:val="none" w:sz="0" w:space="0" w:color="auto"/>
                        <w:right w:val="none" w:sz="0" w:space="0" w:color="auto"/>
                      </w:divBdr>
                      <w:divsChild>
                        <w:div w:id="415126925">
                          <w:marLeft w:val="0"/>
                          <w:marRight w:val="0"/>
                          <w:marTop w:val="0"/>
                          <w:marBottom w:val="0"/>
                          <w:divBdr>
                            <w:top w:val="none" w:sz="0" w:space="0" w:color="auto"/>
                            <w:left w:val="none" w:sz="0" w:space="0" w:color="auto"/>
                            <w:bottom w:val="none" w:sz="0" w:space="0" w:color="auto"/>
                            <w:right w:val="none" w:sz="0" w:space="0" w:color="auto"/>
                          </w:divBdr>
                          <w:divsChild>
                            <w:div w:id="190729809">
                              <w:marLeft w:val="0"/>
                              <w:marRight w:val="0"/>
                              <w:marTop w:val="0"/>
                              <w:marBottom w:val="0"/>
                              <w:divBdr>
                                <w:top w:val="none" w:sz="0" w:space="0" w:color="auto"/>
                                <w:left w:val="none" w:sz="0" w:space="0" w:color="auto"/>
                                <w:bottom w:val="none" w:sz="0" w:space="0" w:color="auto"/>
                                <w:right w:val="none" w:sz="0" w:space="0" w:color="auto"/>
                              </w:divBdr>
                              <w:divsChild>
                                <w:div w:id="1552572873">
                                  <w:marLeft w:val="0"/>
                                  <w:marRight w:val="0"/>
                                  <w:marTop w:val="0"/>
                                  <w:marBottom w:val="0"/>
                                  <w:divBdr>
                                    <w:top w:val="none" w:sz="0" w:space="0" w:color="auto"/>
                                    <w:left w:val="none" w:sz="0" w:space="0" w:color="auto"/>
                                    <w:bottom w:val="none" w:sz="0" w:space="0" w:color="auto"/>
                                    <w:right w:val="none" w:sz="0" w:space="0" w:color="auto"/>
                                  </w:divBdr>
                                  <w:divsChild>
                                    <w:div w:id="72747982">
                                      <w:marLeft w:val="0"/>
                                      <w:marRight w:val="0"/>
                                      <w:marTop w:val="0"/>
                                      <w:marBottom w:val="0"/>
                                      <w:divBdr>
                                        <w:top w:val="none" w:sz="0" w:space="0" w:color="auto"/>
                                        <w:left w:val="none" w:sz="0" w:space="0" w:color="auto"/>
                                        <w:bottom w:val="none" w:sz="0" w:space="0" w:color="auto"/>
                                        <w:right w:val="none" w:sz="0" w:space="0" w:color="auto"/>
                                      </w:divBdr>
                                      <w:divsChild>
                                        <w:div w:id="1608273268">
                                          <w:marLeft w:val="0"/>
                                          <w:marRight w:val="0"/>
                                          <w:marTop w:val="0"/>
                                          <w:marBottom w:val="0"/>
                                          <w:divBdr>
                                            <w:top w:val="none" w:sz="0" w:space="0" w:color="auto"/>
                                            <w:left w:val="none" w:sz="0" w:space="0" w:color="auto"/>
                                            <w:bottom w:val="none" w:sz="0" w:space="0" w:color="auto"/>
                                            <w:right w:val="none" w:sz="0" w:space="0" w:color="auto"/>
                                          </w:divBdr>
                                          <w:divsChild>
                                            <w:div w:id="446125755">
                                              <w:marLeft w:val="0"/>
                                              <w:marRight w:val="0"/>
                                              <w:marTop w:val="0"/>
                                              <w:marBottom w:val="0"/>
                                              <w:divBdr>
                                                <w:top w:val="none" w:sz="0" w:space="0" w:color="auto"/>
                                                <w:left w:val="none" w:sz="0" w:space="0" w:color="auto"/>
                                                <w:bottom w:val="none" w:sz="0" w:space="0" w:color="auto"/>
                                                <w:right w:val="none" w:sz="0" w:space="0" w:color="auto"/>
                                              </w:divBdr>
                                              <w:divsChild>
                                                <w:div w:id="716776227">
                                                  <w:marLeft w:val="0"/>
                                                  <w:marRight w:val="0"/>
                                                  <w:marTop w:val="0"/>
                                                  <w:marBottom w:val="0"/>
                                                  <w:divBdr>
                                                    <w:top w:val="none" w:sz="0" w:space="0" w:color="auto"/>
                                                    <w:left w:val="none" w:sz="0" w:space="0" w:color="auto"/>
                                                    <w:bottom w:val="none" w:sz="0" w:space="0" w:color="auto"/>
                                                    <w:right w:val="none" w:sz="0" w:space="0" w:color="auto"/>
                                                  </w:divBdr>
                                                  <w:divsChild>
                                                    <w:div w:id="846871280">
                                                      <w:marLeft w:val="0"/>
                                                      <w:marRight w:val="0"/>
                                                      <w:marTop w:val="0"/>
                                                      <w:marBottom w:val="0"/>
                                                      <w:divBdr>
                                                        <w:top w:val="none" w:sz="0" w:space="0" w:color="auto"/>
                                                        <w:left w:val="none" w:sz="0" w:space="0" w:color="auto"/>
                                                        <w:bottom w:val="none" w:sz="0" w:space="0" w:color="auto"/>
                                                        <w:right w:val="none" w:sz="0" w:space="0" w:color="auto"/>
                                                      </w:divBdr>
                                                      <w:divsChild>
                                                        <w:div w:id="1107234128">
                                                          <w:marLeft w:val="0"/>
                                                          <w:marRight w:val="0"/>
                                                          <w:marTop w:val="0"/>
                                                          <w:marBottom w:val="0"/>
                                                          <w:divBdr>
                                                            <w:top w:val="none" w:sz="0" w:space="0" w:color="auto"/>
                                                            <w:left w:val="none" w:sz="0" w:space="0" w:color="auto"/>
                                                            <w:bottom w:val="none" w:sz="0" w:space="0" w:color="auto"/>
                                                            <w:right w:val="none" w:sz="0" w:space="0" w:color="auto"/>
                                                          </w:divBdr>
                                                          <w:divsChild>
                                                            <w:div w:id="83310397">
                                                              <w:marLeft w:val="0"/>
                                                              <w:marRight w:val="0"/>
                                                              <w:marTop w:val="0"/>
                                                              <w:marBottom w:val="0"/>
                                                              <w:divBdr>
                                                                <w:top w:val="none" w:sz="0" w:space="0" w:color="auto"/>
                                                                <w:left w:val="none" w:sz="0" w:space="0" w:color="auto"/>
                                                                <w:bottom w:val="none" w:sz="0" w:space="0" w:color="auto"/>
                                                                <w:right w:val="none" w:sz="0" w:space="0" w:color="auto"/>
                                                              </w:divBdr>
                                                              <w:divsChild>
                                                                <w:div w:id="935138485">
                                                                  <w:marLeft w:val="0"/>
                                                                  <w:marRight w:val="0"/>
                                                                  <w:marTop w:val="0"/>
                                                                  <w:marBottom w:val="0"/>
                                                                  <w:divBdr>
                                                                    <w:top w:val="none" w:sz="0" w:space="0" w:color="auto"/>
                                                                    <w:left w:val="none" w:sz="0" w:space="0" w:color="auto"/>
                                                                    <w:bottom w:val="none" w:sz="0" w:space="0" w:color="auto"/>
                                                                    <w:right w:val="none" w:sz="0" w:space="0" w:color="auto"/>
                                                                  </w:divBdr>
                                                                  <w:divsChild>
                                                                    <w:div w:id="1190097669">
                                                                      <w:marLeft w:val="0"/>
                                                                      <w:marRight w:val="0"/>
                                                                      <w:marTop w:val="0"/>
                                                                      <w:marBottom w:val="360"/>
                                                                      <w:divBdr>
                                                                        <w:top w:val="none" w:sz="0" w:space="0" w:color="auto"/>
                                                                        <w:left w:val="none" w:sz="0" w:space="0" w:color="auto"/>
                                                                        <w:bottom w:val="none" w:sz="0" w:space="0" w:color="auto"/>
                                                                        <w:right w:val="none" w:sz="0" w:space="0" w:color="auto"/>
                                                                      </w:divBdr>
                                                                      <w:divsChild>
                                                                        <w:div w:id="1432896272">
                                                                          <w:marLeft w:val="0"/>
                                                                          <w:marRight w:val="0"/>
                                                                          <w:marTop w:val="0"/>
                                                                          <w:marBottom w:val="0"/>
                                                                          <w:divBdr>
                                                                            <w:top w:val="none" w:sz="0" w:space="0" w:color="auto"/>
                                                                            <w:left w:val="none" w:sz="0" w:space="0" w:color="auto"/>
                                                                            <w:bottom w:val="none" w:sz="0" w:space="0" w:color="auto"/>
                                                                            <w:right w:val="none" w:sz="0" w:space="0" w:color="auto"/>
                                                                          </w:divBdr>
                                                                          <w:divsChild>
                                                                            <w:div w:id="139807608">
                                                                              <w:marLeft w:val="0"/>
                                                                              <w:marRight w:val="0"/>
                                                                              <w:marTop w:val="0"/>
                                                                              <w:marBottom w:val="0"/>
                                                                              <w:divBdr>
                                                                                <w:top w:val="none" w:sz="0" w:space="0" w:color="auto"/>
                                                                                <w:left w:val="none" w:sz="0" w:space="0" w:color="auto"/>
                                                                                <w:bottom w:val="none" w:sz="0" w:space="0" w:color="auto"/>
                                                                                <w:right w:val="none" w:sz="0" w:space="0" w:color="auto"/>
                                                                              </w:divBdr>
                                                                              <w:divsChild>
                                                                                <w:div w:id="1849977557">
                                                                                  <w:marLeft w:val="0"/>
                                                                                  <w:marRight w:val="0"/>
                                                                                  <w:marTop w:val="0"/>
                                                                                  <w:marBottom w:val="0"/>
                                                                                  <w:divBdr>
                                                                                    <w:top w:val="none" w:sz="0" w:space="0" w:color="auto"/>
                                                                                    <w:left w:val="none" w:sz="0" w:space="0" w:color="auto"/>
                                                                                    <w:bottom w:val="none" w:sz="0" w:space="0" w:color="auto"/>
                                                                                    <w:right w:val="none" w:sz="0" w:space="0" w:color="auto"/>
                                                                                  </w:divBdr>
                                                                                  <w:divsChild>
                                                                                    <w:div w:id="314603281">
                                                                                      <w:marLeft w:val="0"/>
                                                                                      <w:marRight w:val="0"/>
                                                                                      <w:marTop w:val="0"/>
                                                                                      <w:marBottom w:val="0"/>
                                                                                      <w:divBdr>
                                                                                        <w:top w:val="none" w:sz="0" w:space="0" w:color="auto"/>
                                                                                        <w:left w:val="none" w:sz="0" w:space="0" w:color="auto"/>
                                                                                        <w:bottom w:val="none" w:sz="0" w:space="0" w:color="auto"/>
                                                                                        <w:right w:val="none" w:sz="0" w:space="0" w:color="auto"/>
                                                                                      </w:divBdr>
                                                                                      <w:divsChild>
                                                                                        <w:div w:id="843667743">
                                                                                          <w:marLeft w:val="0"/>
                                                                                          <w:marRight w:val="0"/>
                                                                                          <w:marTop w:val="0"/>
                                                                                          <w:marBottom w:val="360"/>
                                                                                          <w:divBdr>
                                                                                            <w:top w:val="none" w:sz="0" w:space="0" w:color="auto"/>
                                                                                            <w:left w:val="none" w:sz="0" w:space="0" w:color="auto"/>
                                                                                            <w:bottom w:val="none" w:sz="0" w:space="0" w:color="auto"/>
                                                                                            <w:right w:val="none" w:sz="0" w:space="0" w:color="auto"/>
                                                                                          </w:divBdr>
                                                                                          <w:divsChild>
                                                                                            <w:div w:id="1224413710">
                                                                                              <w:marLeft w:val="0"/>
                                                                                              <w:marRight w:val="0"/>
                                                                                              <w:marTop w:val="0"/>
                                                                                              <w:marBottom w:val="360"/>
                                                                                              <w:divBdr>
                                                                                                <w:top w:val="none" w:sz="0" w:space="0" w:color="auto"/>
                                                                                                <w:left w:val="none" w:sz="0" w:space="0" w:color="auto"/>
                                                                                                <w:bottom w:val="none" w:sz="0" w:space="0" w:color="auto"/>
                                                                                                <w:right w:val="none" w:sz="0" w:space="0" w:color="auto"/>
                                                                                              </w:divBdr>
                                                                                              <w:divsChild>
                                                                                                <w:div w:id="890845080">
                                                                                                  <w:marLeft w:val="0"/>
                                                                                                  <w:marRight w:val="0"/>
                                                                                                  <w:marTop w:val="0"/>
                                                                                                  <w:marBottom w:val="0"/>
                                                                                                  <w:divBdr>
                                                                                                    <w:top w:val="none" w:sz="0" w:space="0" w:color="auto"/>
                                                                                                    <w:left w:val="none" w:sz="0" w:space="0" w:color="auto"/>
                                                                                                    <w:bottom w:val="none" w:sz="0" w:space="0" w:color="auto"/>
                                                                                                    <w:right w:val="none" w:sz="0" w:space="0" w:color="auto"/>
                                                                                                  </w:divBdr>
                                                                                                  <w:divsChild>
                                                                                                    <w:div w:id="1091127633">
                                                                                                      <w:marLeft w:val="0"/>
                                                                                                      <w:marRight w:val="0"/>
                                                                                                      <w:marTop w:val="0"/>
                                                                                                      <w:marBottom w:val="0"/>
                                                                                                      <w:divBdr>
                                                                                                        <w:top w:val="none" w:sz="0" w:space="0" w:color="auto"/>
                                                                                                        <w:left w:val="none" w:sz="0" w:space="0" w:color="auto"/>
                                                                                                        <w:bottom w:val="none" w:sz="0" w:space="0" w:color="auto"/>
                                                                                                        <w:right w:val="none" w:sz="0" w:space="0" w:color="auto"/>
                                                                                                      </w:divBdr>
                                                                                                      <w:divsChild>
                                                                                                        <w:div w:id="88430513">
                                                                                                          <w:marLeft w:val="0"/>
                                                                                                          <w:marRight w:val="0"/>
                                                                                                          <w:marTop w:val="0"/>
                                                                                                          <w:marBottom w:val="0"/>
                                                                                                          <w:divBdr>
                                                                                                            <w:top w:val="none" w:sz="0" w:space="0" w:color="auto"/>
                                                                                                            <w:left w:val="none" w:sz="0" w:space="0" w:color="auto"/>
                                                                                                            <w:bottom w:val="none" w:sz="0" w:space="0" w:color="auto"/>
                                                                                                            <w:right w:val="none" w:sz="0" w:space="0" w:color="auto"/>
                                                                                                          </w:divBdr>
                                                                                                          <w:divsChild>
                                                                                                            <w:div w:id="20618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678486">
      <w:bodyDiv w:val="1"/>
      <w:marLeft w:val="0"/>
      <w:marRight w:val="0"/>
      <w:marTop w:val="0"/>
      <w:marBottom w:val="0"/>
      <w:divBdr>
        <w:top w:val="none" w:sz="0" w:space="0" w:color="auto"/>
        <w:left w:val="none" w:sz="0" w:space="0" w:color="auto"/>
        <w:bottom w:val="none" w:sz="0" w:space="0" w:color="auto"/>
        <w:right w:val="none" w:sz="0" w:space="0" w:color="auto"/>
      </w:divBdr>
    </w:div>
    <w:div w:id="1956715107">
      <w:bodyDiv w:val="1"/>
      <w:marLeft w:val="0"/>
      <w:marRight w:val="0"/>
      <w:marTop w:val="0"/>
      <w:marBottom w:val="0"/>
      <w:divBdr>
        <w:top w:val="none" w:sz="0" w:space="0" w:color="auto"/>
        <w:left w:val="none" w:sz="0" w:space="0" w:color="auto"/>
        <w:bottom w:val="none" w:sz="0" w:space="0" w:color="auto"/>
        <w:right w:val="none" w:sz="0" w:space="0" w:color="auto"/>
      </w:divBdr>
    </w:div>
    <w:div w:id="1996378362">
      <w:bodyDiv w:val="1"/>
      <w:marLeft w:val="0"/>
      <w:marRight w:val="0"/>
      <w:marTop w:val="0"/>
      <w:marBottom w:val="0"/>
      <w:divBdr>
        <w:top w:val="none" w:sz="0" w:space="0" w:color="auto"/>
        <w:left w:val="none" w:sz="0" w:space="0" w:color="auto"/>
        <w:bottom w:val="none" w:sz="0" w:space="0" w:color="auto"/>
        <w:right w:val="none" w:sz="0" w:space="0" w:color="auto"/>
      </w:divBdr>
    </w:div>
    <w:div w:id="20828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42746-29C3-46CF-84EE-CDFF78C7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4165</Words>
  <Characters>23746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BUH-1</cp:lastModifiedBy>
  <cp:revision>4</cp:revision>
  <cp:lastPrinted>2020-02-18T09:44:00Z</cp:lastPrinted>
  <dcterms:created xsi:type="dcterms:W3CDTF">2023-01-09T19:37:00Z</dcterms:created>
  <dcterms:modified xsi:type="dcterms:W3CDTF">2023-04-18T09:30:00Z</dcterms:modified>
</cp:coreProperties>
</file>