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47" w:rsidRDefault="00670EA8">
      <w:pPr>
        <w:rPr>
          <w:rStyle w:val="link-wrapper-container"/>
          <w:rFonts w:ascii="Tahoma" w:hAnsi="Tahoma" w:cs="Tahoma"/>
          <w:color w:val="555555"/>
          <w:sz w:val="21"/>
          <w:szCs w:val="21"/>
          <w:shd w:val="clear" w:color="auto" w:fill="FFFFFF"/>
        </w:rPr>
      </w:pPr>
      <w:r>
        <w:rPr>
          <w:rStyle w:val="link-wrapper-container"/>
          <w:rFonts w:ascii="Tahoma" w:hAnsi="Tahoma" w:cs="Tahoma"/>
          <w:color w:val="555555"/>
          <w:sz w:val="21"/>
          <w:szCs w:val="21"/>
          <w:shd w:val="clear" w:color="auto" w:fill="FFFFFF"/>
        </w:rPr>
        <w:fldChar w:fldCharType="begin"/>
      </w:r>
      <w:r>
        <w:rPr>
          <w:rStyle w:val="link-wrapper-container"/>
          <w:rFonts w:ascii="Tahoma" w:hAnsi="Tahoma" w:cs="Tahoma"/>
          <w:color w:val="555555"/>
          <w:sz w:val="21"/>
          <w:szCs w:val="21"/>
          <w:shd w:val="clear" w:color="auto" w:fill="FFFFFF"/>
        </w:rPr>
        <w:instrText xml:space="preserve"> HYPERLINK "https://ncpti.su/" </w:instrText>
      </w:r>
      <w:r>
        <w:rPr>
          <w:rStyle w:val="link-wrapper-container"/>
          <w:rFonts w:ascii="Tahoma" w:hAnsi="Tahoma" w:cs="Tahoma"/>
          <w:color w:val="555555"/>
          <w:sz w:val="21"/>
          <w:szCs w:val="21"/>
          <w:shd w:val="clear" w:color="auto" w:fill="FFFFFF"/>
        </w:rPr>
        <w:fldChar w:fldCharType="separate"/>
      </w:r>
      <w:r>
        <w:rPr>
          <w:rStyle w:val="a3"/>
          <w:rFonts w:ascii="Tahoma" w:hAnsi="Tahoma" w:cs="Tahoma"/>
          <w:color w:val="D43B34"/>
          <w:sz w:val="21"/>
          <w:szCs w:val="21"/>
          <w:shd w:val="clear" w:color="auto" w:fill="FFFFFF"/>
        </w:rPr>
        <w:t>циональный центр информационного противодействиятерроризму и экстремизму в образовательной среде</w:t>
      </w:r>
      <w:r>
        <w:rPr>
          <w:rStyle w:val="link-wrapper-container"/>
          <w:rFonts w:ascii="Tahoma" w:hAnsi="Tahoma" w:cs="Tahoma"/>
          <w:color w:val="555555"/>
          <w:sz w:val="21"/>
          <w:szCs w:val="21"/>
          <w:shd w:val="clear" w:color="auto" w:fill="FFFFFF"/>
        </w:rPr>
        <w:fldChar w:fldCharType="end"/>
      </w:r>
      <w:r>
        <w:rPr>
          <w:rStyle w:val="link-wrapper-container"/>
          <w:rFonts w:ascii="Tahoma" w:hAnsi="Tahoma" w:cs="Tahoma"/>
          <w:color w:val="555555"/>
          <w:sz w:val="21"/>
          <w:szCs w:val="21"/>
          <w:shd w:val="clear" w:color="auto" w:fill="FFFFFF"/>
        </w:rPr>
        <w:t>  - </w:t>
      </w:r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>  </w:t>
      </w:r>
      <w:hyperlink r:id="rId5" w:history="1">
        <w:r>
          <w:rPr>
            <w:rStyle w:val="a3"/>
            <w:rFonts w:ascii="Tahoma" w:hAnsi="Tahoma" w:cs="Tahoma"/>
            <w:color w:val="007AD0"/>
            <w:sz w:val="21"/>
            <w:szCs w:val="21"/>
            <w:shd w:val="clear" w:color="auto" w:fill="FFFFFF"/>
          </w:rPr>
          <w:t>https://ncpti.su/</w:t>
        </w:r>
      </w:hyperlink>
    </w:p>
    <w:p w:rsidR="00072414" w:rsidRDefault="00072414">
      <w:pPr>
        <w:rPr>
          <w:rStyle w:val="link-wrapper-container"/>
          <w:rFonts w:ascii="Tahoma" w:hAnsi="Tahoma" w:cs="Tahoma"/>
          <w:color w:val="555555"/>
          <w:sz w:val="21"/>
          <w:szCs w:val="21"/>
          <w:shd w:val="clear" w:color="auto" w:fill="FFFFFF"/>
        </w:rPr>
      </w:pPr>
    </w:p>
    <w:p w:rsidR="00072414" w:rsidRDefault="00072414">
      <w:pPr>
        <w:rPr>
          <w:rStyle w:val="link-wrapper-container"/>
          <w:rFonts w:ascii="Tahoma" w:hAnsi="Tahoma" w:cs="Tahoma"/>
          <w:color w:val="555555"/>
          <w:sz w:val="21"/>
          <w:szCs w:val="21"/>
          <w:shd w:val="clear" w:color="auto" w:fill="FFFFFF"/>
        </w:rPr>
      </w:pPr>
    </w:p>
    <w:p w:rsidR="00072414" w:rsidRDefault="00072414"/>
    <w:p w:rsidR="00072414" w:rsidRPr="00072414" w:rsidRDefault="00072414" w:rsidP="00072414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6" w:anchor="100075" w:history="1">
        <w:r w:rsidRPr="00072414">
          <w:rPr>
            <w:rFonts w:ascii="Tahoma" w:eastAsia="Times New Roman" w:hAnsi="Tahoma" w:cs="Tahoma"/>
            <w:b/>
            <w:bCs/>
            <w:color w:val="D43B34"/>
            <w:sz w:val="21"/>
            <w:szCs w:val="21"/>
            <w:u w:val="single"/>
            <w:lang w:eastAsia="ru-RU"/>
          </w:rPr>
          <w:t xml:space="preserve">Письмо </w:t>
        </w:r>
        <w:proofErr w:type="spellStart"/>
        <w:r w:rsidRPr="00072414">
          <w:rPr>
            <w:rFonts w:ascii="Tahoma" w:eastAsia="Times New Roman" w:hAnsi="Tahoma" w:cs="Tahoma"/>
            <w:b/>
            <w:bCs/>
            <w:color w:val="D43B34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072414">
          <w:rPr>
            <w:rFonts w:ascii="Tahoma" w:eastAsia="Times New Roman" w:hAnsi="Tahoma" w:cs="Tahoma"/>
            <w:b/>
            <w:bCs/>
            <w:color w:val="D43B34"/>
            <w:sz w:val="21"/>
            <w:szCs w:val="21"/>
            <w:u w:val="single"/>
            <w:lang w:eastAsia="ru-RU"/>
          </w:rPr>
          <w:t xml:space="preserve"> России от 14.05.2018 № 08-1184 «</w:t>
        </w:r>
        <w:proofErr w:type="spellStart"/>
        <w:r w:rsidRPr="00072414">
          <w:rPr>
            <w:rFonts w:ascii="Tahoma" w:eastAsia="Times New Roman" w:hAnsi="Tahoma" w:cs="Tahoma"/>
            <w:b/>
            <w:bCs/>
            <w:color w:val="D43B34"/>
            <w:sz w:val="21"/>
            <w:szCs w:val="21"/>
            <w:u w:val="single"/>
            <w:lang w:eastAsia="ru-RU"/>
          </w:rPr>
          <w:t>Онаправлении</w:t>
        </w:r>
        <w:proofErr w:type="spellEnd"/>
        <w:r w:rsidRPr="00072414">
          <w:rPr>
            <w:rFonts w:ascii="Tahoma" w:eastAsia="Times New Roman" w:hAnsi="Tahoma" w:cs="Tahoma"/>
            <w:b/>
            <w:bCs/>
            <w:color w:val="D43B34"/>
            <w:sz w:val="21"/>
            <w:szCs w:val="21"/>
            <w:u w:val="single"/>
            <w:lang w:eastAsia="ru-RU"/>
          </w:rPr>
          <w:t xml:space="preserve"> информации» (вместе с «Методическими рекомендациями о размещении </w:t>
        </w:r>
        <w:proofErr w:type="spellStart"/>
        <w:r w:rsidRPr="00072414">
          <w:rPr>
            <w:rFonts w:ascii="Tahoma" w:eastAsia="Times New Roman" w:hAnsi="Tahoma" w:cs="Tahoma"/>
            <w:b/>
            <w:bCs/>
            <w:color w:val="D43B34"/>
            <w:sz w:val="21"/>
            <w:szCs w:val="21"/>
            <w:u w:val="single"/>
            <w:lang w:eastAsia="ru-RU"/>
          </w:rPr>
          <w:t>наинформационных</w:t>
        </w:r>
        <w:proofErr w:type="spellEnd"/>
        <w:r w:rsidRPr="00072414">
          <w:rPr>
            <w:rFonts w:ascii="Tahoma" w:eastAsia="Times New Roman" w:hAnsi="Tahoma" w:cs="Tahoma"/>
            <w:b/>
            <w:bCs/>
            <w:color w:val="D43B34"/>
            <w:sz w:val="21"/>
            <w:szCs w:val="21"/>
            <w:u w:val="single"/>
            <w:lang w:eastAsia="ru-RU"/>
          </w:rPr>
          <w:t xml:space="preserve"> стендах, официальных интернет-сайтах и других </w:t>
        </w:r>
        <w:proofErr w:type="spellStart"/>
        <w:r w:rsidRPr="00072414">
          <w:rPr>
            <w:rFonts w:ascii="Tahoma" w:eastAsia="Times New Roman" w:hAnsi="Tahoma" w:cs="Tahoma"/>
            <w:b/>
            <w:bCs/>
            <w:color w:val="D43B34"/>
            <w:sz w:val="21"/>
            <w:szCs w:val="21"/>
            <w:u w:val="single"/>
            <w:lang w:eastAsia="ru-RU"/>
          </w:rPr>
          <w:t>информационныхресурсах</w:t>
        </w:r>
        <w:proofErr w:type="spellEnd"/>
        <w:r w:rsidRPr="00072414">
          <w:rPr>
            <w:rFonts w:ascii="Tahoma" w:eastAsia="Times New Roman" w:hAnsi="Tahoma" w:cs="Tahoma"/>
            <w:b/>
            <w:bCs/>
            <w:color w:val="D43B34"/>
            <w:sz w:val="21"/>
            <w:szCs w:val="21"/>
            <w:u w:val="single"/>
            <w:lang w:eastAsia="ru-RU"/>
          </w:rPr>
          <w:t xml:space="preserve"> общеобразовательных организаций и органов, осуществляющих управление </w:t>
        </w:r>
        <w:proofErr w:type="spellStart"/>
        <w:r w:rsidRPr="00072414">
          <w:rPr>
            <w:rFonts w:ascii="Tahoma" w:eastAsia="Times New Roman" w:hAnsi="Tahoma" w:cs="Tahoma"/>
            <w:b/>
            <w:bCs/>
            <w:color w:val="D43B34"/>
            <w:sz w:val="21"/>
            <w:szCs w:val="21"/>
            <w:u w:val="single"/>
            <w:lang w:eastAsia="ru-RU"/>
          </w:rPr>
          <w:t>всфере</w:t>
        </w:r>
        <w:proofErr w:type="spellEnd"/>
        <w:r w:rsidRPr="00072414">
          <w:rPr>
            <w:rFonts w:ascii="Tahoma" w:eastAsia="Times New Roman" w:hAnsi="Tahoma" w:cs="Tahoma"/>
            <w:b/>
            <w:bCs/>
            <w:color w:val="D43B34"/>
            <w:sz w:val="21"/>
            <w:szCs w:val="21"/>
            <w:u w:val="single"/>
            <w:lang w:eastAsia="ru-RU"/>
          </w:rPr>
          <w:t xml:space="preserve"> образования, информации о безопасном поведении и использовании </w:t>
        </w:r>
        <w:proofErr w:type="spellStart"/>
        <w:r w:rsidRPr="00072414">
          <w:rPr>
            <w:rFonts w:ascii="Tahoma" w:eastAsia="Times New Roman" w:hAnsi="Tahoma" w:cs="Tahoma"/>
            <w:b/>
            <w:bCs/>
            <w:color w:val="D43B34"/>
            <w:sz w:val="21"/>
            <w:szCs w:val="21"/>
            <w:u w:val="single"/>
            <w:lang w:eastAsia="ru-RU"/>
          </w:rPr>
          <w:t>сети«Интернет</w:t>
        </w:r>
        <w:proofErr w:type="spellEnd"/>
        <w:r w:rsidRPr="00072414">
          <w:rPr>
            <w:rFonts w:ascii="Tahoma" w:eastAsia="Times New Roman" w:hAnsi="Tahoma" w:cs="Tahoma"/>
            <w:b/>
            <w:bCs/>
            <w:color w:val="D43B34"/>
            <w:sz w:val="21"/>
            <w:szCs w:val="21"/>
            <w:u w:val="single"/>
            <w:lang w:eastAsia="ru-RU"/>
          </w:rPr>
          <w:t>»)</w:t>
        </w:r>
      </w:hyperlink>
    </w:p>
    <w:p w:rsidR="00072414" w:rsidRPr="00072414" w:rsidRDefault="00072414" w:rsidP="00072414">
      <w:pPr>
        <w:pStyle w:val="a4"/>
        <w:numPr>
          <w:ilvl w:val="0"/>
          <w:numId w:val="1"/>
        </w:numPr>
      </w:pPr>
      <w:hyperlink r:id="rId7" w:history="1">
        <w:r w:rsidRPr="00002146">
          <w:rPr>
            <w:rStyle w:val="a3"/>
          </w:rPr>
          <w:t>http</w:t>
        </w:r>
        <w:r w:rsidRPr="00072414">
          <w:rPr>
            <w:rStyle w:val="a3"/>
            <w:lang w:val="en-US"/>
          </w:rPr>
          <w:t>s</w:t>
        </w:r>
        <w:r w:rsidRPr="00072414">
          <w:rPr>
            <w:rStyle w:val="a3"/>
          </w:rPr>
          <w:t>://</w:t>
        </w:r>
        <w:r w:rsidRPr="00072414">
          <w:rPr>
            <w:rStyle w:val="a3"/>
            <w:lang w:val="en-US"/>
          </w:rPr>
          <w:t>legalacts</w:t>
        </w:r>
        <w:r w:rsidRPr="00072414">
          <w:rPr>
            <w:rStyle w:val="a3"/>
          </w:rPr>
          <w:t>.</w:t>
        </w:r>
        <w:r w:rsidRPr="00072414">
          <w:rPr>
            <w:rStyle w:val="a3"/>
            <w:lang w:val="en-US"/>
          </w:rPr>
          <w:t>ru</w:t>
        </w:r>
        <w:r w:rsidRPr="00072414">
          <w:rPr>
            <w:rStyle w:val="a3"/>
          </w:rPr>
          <w:t>/</w:t>
        </w:r>
        <w:r w:rsidRPr="00072414">
          <w:rPr>
            <w:rStyle w:val="a3"/>
            <w:lang w:val="en-US"/>
          </w:rPr>
          <w:t>doc</w:t>
        </w:r>
        <w:r w:rsidRPr="00072414">
          <w:rPr>
            <w:rStyle w:val="a3"/>
          </w:rPr>
          <w:t>/</w:t>
        </w:r>
        <w:r w:rsidRPr="00072414">
          <w:rPr>
            <w:rStyle w:val="a3"/>
            <w:lang w:val="en-US"/>
          </w:rPr>
          <w:t>pismo</w:t>
        </w:r>
        <w:r w:rsidRPr="00072414">
          <w:rPr>
            <w:rStyle w:val="a3"/>
          </w:rPr>
          <w:t>-</w:t>
        </w:r>
        <w:r w:rsidRPr="00072414">
          <w:rPr>
            <w:rStyle w:val="a3"/>
            <w:lang w:val="en-US"/>
          </w:rPr>
          <w:t>minobrnauki</w:t>
        </w:r>
        <w:r w:rsidRPr="00072414">
          <w:rPr>
            <w:rStyle w:val="a3"/>
          </w:rPr>
          <w:t>-</w:t>
        </w:r>
        <w:r w:rsidRPr="00072414">
          <w:rPr>
            <w:rStyle w:val="a3"/>
            <w:lang w:val="en-US"/>
          </w:rPr>
          <w:t>rossii</w:t>
        </w:r>
        <w:r w:rsidRPr="00072414">
          <w:rPr>
            <w:rStyle w:val="a3"/>
          </w:rPr>
          <w:t>-</w:t>
        </w:r>
        <w:r w:rsidRPr="00072414">
          <w:rPr>
            <w:rStyle w:val="a3"/>
            <w:lang w:val="en-US"/>
          </w:rPr>
          <w:t>ot</w:t>
        </w:r>
        <w:r w:rsidRPr="00072414">
          <w:rPr>
            <w:rStyle w:val="a3"/>
          </w:rPr>
          <w:t>-14052018-</w:t>
        </w:r>
        <w:r w:rsidRPr="00072414">
          <w:rPr>
            <w:rStyle w:val="a3"/>
            <w:lang w:val="en-US"/>
          </w:rPr>
          <w:t>n</w:t>
        </w:r>
        <w:r w:rsidRPr="00072414">
          <w:rPr>
            <w:rStyle w:val="a3"/>
          </w:rPr>
          <w:t>-08-1184-</w:t>
        </w:r>
        <w:r w:rsidRPr="00072414">
          <w:rPr>
            <w:rStyle w:val="a3"/>
            <w:lang w:val="en-US"/>
          </w:rPr>
          <w:t>o</w:t>
        </w:r>
        <w:r w:rsidRPr="00072414">
          <w:rPr>
            <w:rStyle w:val="a3"/>
          </w:rPr>
          <w:t>-</w:t>
        </w:r>
        <w:r w:rsidRPr="00072414">
          <w:rPr>
            <w:rStyle w:val="a3"/>
            <w:lang w:val="en-US"/>
          </w:rPr>
          <w:t>napravlenii</w:t>
        </w:r>
        <w:r w:rsidRPr="00072414">
          <w:rPr>
            <w:rStyle w:val="a3"/>
          </w:rPr>
          <w:t>/#100075</w:t>
        </w:r>
      </w:hyperlink>
    </w:p>
    <w:p w:rsidR="00072414" w:rsidRDefault="00072414">
      <w:hyperlink r:id="rId8" w:history="1">
        <w:r w:rsidRPr="00002146">
          <w:rPr>
            <w:rStyle w:val="a3"/>
          </w:rPr>
          <w:t>https://azov-9.rostovschool.ru/</w:t>
        </w:r>
      </w:hyperlink>
    </w:p>
    <w:p w:rsidR="00072414" w:rsidRDefault="00072414"/>
    <w:p w:rsidR="00072414" w:rsidRPr="00072414" w:rsidRDefault="00072414" w:rsidP="00072414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072414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Детские безопасные сайты</w:t>
      </w:r>
    </w:p>
    <w:p w:rsidR="00072414" w:rsidRPr="00072414" w:rsidRDefault="00072414" w:rsidP="00072414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7241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01.12.2018</w:t>
      </w:r>
    </w:p>
    <w:p w:rsidR="00072414" w:rsidRPr="00072414" w:rsidRDefault="00072414" w:rsidP="0007241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9" w:history="1">
        <w:r w:rsidRPr="0007241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http://www.nachalka.com/node/950</w:t>
        </w:r>
      </w:hyperlink>
      <w:r w:rsidRPr="0007241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Видео «Развлечение и безопасность в Интернете».</w:t>
      </w:r>
    </w:p>
    <w:p w:rsidR="00072414" w:rsidRPr="00072414" w:rsidRDefault="00072414" w:rsidP="0007241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0" w:history="1">
        <w:r w:rsidRPr="0007241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http://i-deti.org/</w:t>
        </w:r>
      </w:hyperlink>
      <w:r w:rsidRPr="0007241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портал «Безопасный инет для детей», ресурсы, рекомендации, комиксы.</w:t>
      </w:r>
    </w:p>
    <w:p w:rsidR="00072414" w:rsidRPr="00072414" w:rsidRDefault="00072414" w:rsidP="0007241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1" w:history="1">
        <w:r w:rsidRPr="0007241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http://сетевичок.рф/ </w:t>
        </w:r>
      </w:hyperlink>
      <w:r w:rsidRPr="0007241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сайт для детей — обучение и онлайн-консультирование по вопросам </w:t>
      </w:r>
      <w:proofErr w:type="spellStart"/>
      <w:r w:rsidRPr="0007241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кибербезопасности</w:t>
      </w:r>
      <w:proofErr w:type="spellEnd"/>
      <w:r w:rsidRPr="0007241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сетевой безопасности.</w:t>
      </w:r>
    </w:p>
    <w:p w:rsidR="00072414" w:rsidRPr="00072414" w:rsidRDefault="00072414" w:rsidP="0007241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2" w:history="1">
        <w:r w:rsidRPr="0007241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http://www.igra-internet.ru/</w:t>
        </w:r>
      </w:hyperlink>
      <w:r w:rsidRPr="0007241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— онлайн интернет-игра «Изучи Интернет – управляй им».</w:t>
      </w:r>
    </w:p>
    <w:p w:rsidR="00072414" w:rsidRPr="00072414" w:rsidRDefault="00072414" w:rsidP="0007241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3" w:history="1">
        <w:r w:rsidRPr="0007241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http://www.safe-internet.ru/ </w:t>
        </w:r>
      </w:hyperlink>
      <w:r w:rsidRPr="0007241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сайт Ростелеком «Безопасность детей в Интернете, библиотека с материалами, памятками, рекомендациями по возрастам.</w:t>
      </w:r>
    </w:p>
    <w:p w:rsidR="00072414" w:rsidRPr="00072414" w:rsidRDefault="00072414" w:rsidP="0007241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4" w:history="1">
        <w:r w:rsidRPr="0007241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http://www.fid.su/projects/deti-v-internete </w:t>
        </w:r>
      </w:hyperlink>
      <w:r w:rsidRPr="0007241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сайт Фонда Развития Интернет.</w:t>
      </w:r>
    </w:p>
    <w:p w:rsidR="00072414" w:rsidRPr="00072414" w:rsidRDefault="00072414" w:rsidP="0007241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5" w:history="1">
        <w:r w:rsidRPr="0007241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http://content-filtering.ru/ </w:t>
        </w:r>
      </w:hyperlink>
      <w:r w:rsidRPr="0007241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сайт «Ваш личный интернет», советы, рекомендации для детей и родителей по безопасной работе в Интернет.</w:t>
      </w:r>
    </w:p>
    <w:p w:rsidR="00072414" w:rsidRPr="00072414" w:rsidRDefault="00072414" w:rsidP="0007241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6" w:history="1">
        <w:r w:rsidRPr="0007241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http://www.ligainternet.ru/ </w:t>
        </w:r>
      </w:hyperlink>
      <w:r w:rsidRPr="0007241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Лиги безопасного Интернета.</w:t>
      </w:r>
    </w:p>
    <w:p w:rsidR="00072414" w:rsidRPr="00072414" w:rsidRDefault="00072414" w:rsidP="0007241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7" w:history="1">
        <w:r w:rsidRPr="0007241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http://ppt4web.ru/informatika/bezopasnyjj-internet.html </w:t>
        </w:r>
      </w:hyperlink>
      <w:r w:rsidRPr="0007241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презентации о безопасном Интернете.</w:t>
      </w:r>
    </w:p>
    <w:p w:rsidR="00072414" w:rsidRPr="00072414" w:rsidRDefault="00072414" w:rsidP="0007241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8" w:history="1">
        <w:r w:rsidRPr="0007241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http://www.microsoft.com/ru-ru/security/default.aspx </w:t>
        </w:r>
      </w:hyperlink>
      <w:r w:rsidRPr="0007241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сайт Центра безопасности Майкрософт.</w:t>
      </w:r>
      <w:r w:rsidRPr="00072414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19CE7D8" wp14:editId="11C3F8B7">
                <wp:extent cx="304800" cy="304800"/>
                <wp:effectExtent l="0" t="0" r="0" b="0"/>
                <wp:docPr id="2" name="AutoShape 2" descr="Хочу такой сайт">
                  <a:hlinkClick xmlns:a="http://schemas.openxmlformats.org/drawingml/2006/main" r:id="rId1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09F9FA" id="AutoShape 2" o:spid="_x0000_s1026" alt="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72414" w:rsidRPr="00072414" w:rsidRDefault="00072414" w:rsidP="0007241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0" w:history="1">
        <w:r w:rsidRPr="0007241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http://www.saferunet.org/children/ </w:t>
        </w:r>
      </w:hyperlink>
      <w:r w:rsidRPr="0007241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Центр безопасности Интернета в России.</w:t>
      </w:r>
    </w:p>
    <w:p w:rsidR="00072414" w:rsidRPr="00072414" w:rsidRDefault="00072414" w:rsidP="0007241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1" w:history="1">
        <w:r w:rsidRPr="0007241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https://edu.tatar.ru/upload/images/files/909_029%20Orangepdf </w:t>
        </w:r>
      </w:hyperlink>
      <w:r w:rsidRPr="0007241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Безопасно и просто: родительский контроль. — Буклет</w:t>
      </w:r>
    </w:p>
    <w:p w:rsidR="00072414" w:rsidRPr="00072414" w:rsidRDefault="00072414" w:rsidP="0007241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7241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Урок в 9–10 классах. Профилактика интернет-зависимости «Будущее начинается сегодня» </w:t>
      </w:r>
      <w:hyperlink r:id="rId22" w:history="1">
        <w:r w:rsidRPr="0007241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http://festival.1september.ru/articles/612789/ </w:t>
        </w:r>
      </w:hyperlink>
      <w:r w:rsidRPr="0007241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Материал разработан для учащихся 9-11 классов, но может модифицироваться и для учащихся среднего звена школы.</w:t>
      </w:r>
    </w:p>
    <w:p w:rsidR="00072414" w:rsidRPr="00072414" w:rsidRDefault="00072414" w:rsidP="0007241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7241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Материалы (буклет, презентация и текст) для бесед профилактике игровой и интернет-зависимости у детей и подростков на сайте Министерства образования и науки Республики Татарстан: </w:t>
      </w:r>
      <w:hyperlink r:id="rId23" w:history="1">
        <w:r w:rsidRPr="0007241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http://mon.tatarstan.ru/prof_internet_zavisimosti.htm</w:t>
        </w:r>
      </w:hyperlink>
    </w:p>
    <w:p w:rsidR="00072414" w:rsidRPr="00072414" w:rsidRDefault="00072414" w:rsidP="0007241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4" w:history="1">
        <w:r w:rsidRPr="0007241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http://www.nachalka.com/node/950 </w:t>
        </w:r>
      </w:hyperlink>
      <w:r w:rsidRPr="0007241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Видео «Развлечение и безопасность в Интернете»</w:t>
      </w:r>
    </w:p>
    <w:p w:rsidR="00072414" w:rsidRPr="00072414" w:rsidRDefault="00072414" w:rsidP="0007241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5" w:history="1">
        <w:r w:rsidRPr="0007241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http://i-deti.org/ </w:t>
        </w:r>
      </w:hyperlink>
      <w:r w:rsidRPr="0007241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портал «Безопасный инет для детей», ресурсы, рекомендации, комиксы</w:t>
      </w:r>
    </w:p>
    <w:p w:rsidR="00072414" w:rsidRPr="00072414" w:rsidRDefault="00072414" w:rsidP="0007241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6" w:history="1">
        <w:r w:rsidRPr="0007241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http://сетевичок.рф/ </w:t>
        </w:r>
      </w:hyperlink>
      <w:r w:rsidRPr="0007241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сайт для детей — обучение и онлайн-консультирование по вопросам </w:t>
      </w:r>
      <w:proofErr w:type="spellStart"/>
      <w:r w:rsidRPr="0007241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кибербезопасности</w:t>
      </w:r>
      <w:proofErr w:type="spellEnd"/>
      <w:r w:rsidRPr="0007241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сетевой безопасности</w:t>
      </w:r>
    </w:p>
    <w:p w:rsidR="00072414" w:rsidRPr="00072414" w:rsidRDefault="00072414" w:rsidP="0007241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7" w:history="1">
        <w:r w:rsidRPr="0007241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http://www.igra-internet.ru/ </w:t>
        </w:r>
      </w:hyperlink>
      <w:r w:rsidRPr="0007241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онлайн интернет-игра «Изучи Интернет – управляй им»</w:t>
      </w:r>
    </w:p>
    <w:p w:rsidR="00072414" w:rsidRPr="00072414" w:rsidRDefault="00072414" w:rsidP="00072414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8" w:history="1">
        <w:r w:rsidRPr="0007241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http://www.safe-internet.ru/ </w:t>
        </w:r>
      </w:hyperlink>
      <w:r w:rsidRPr="0007241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сайт Ростелеком «</w:t>
      </w:r>
      <w:proofErr w:type="spellStart"/>
      <w:r w:rsidRPr="0007241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Безопасноть</w:t>
      </w:r>
      <w:proofErr w:type="spellEnd"/>
      <w:r w:rsidRPr="0007241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детей в Интернете, библиотека с материалами, памятками, рекомендациями по возрастам</w:t>
      </w:r>
    </w:p>
    <w:p w:rsidR="00072414" w:rsidRDefault="00072414"/>
    <w:p w:rsidR="00072414" w:rsidRDefault="00072414"/>
    <w:p w:rsidR="00072414" w:rsidRDefault="00072414"/>
    <w:p w:rsidR="00072414" w:rsidRPr="00072414" w:rsidRDefault="00072414" w:rsidP="00072414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072414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Для вас, ребята</w:t>
      </w:r>
    </w:p>
    <w:p w:rsidR="00072414" w:rsidRPr="00072414" w:rsidRDefault="00072414" w:rsidP="00072414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7241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31.03.2022</w:t>
      </w:r>
    </w:p>
    <w:p w:rsidR="00072414" w:rsidRPr="00072414" w:rsidRDefault="00072414" w:rsidP="00072414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9" w:history="1">
        <w:r w:rsidRPr="0007241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Азбука информационного мира https://www.edu.yar.ru/azbuka/</w:t>
        </w:r>
      </w:hyperlink>
    </w:p>
    <w:p w:rsidR="00072414" w:rsidRPr="00072414" w:rsidRDefault="00072414" w:rsidP="00072414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0" w:history="1">
        <w:r w:rsidRPr="0007241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Что ты знаешь о защите персональных данных http://персональныеданные.дети/</w:t>
        </w:r>
      </w:hyperlink>
      <w:r w:rsidRPr="0007241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072414" w:rsidRPr="00072414" w:rsidRDefault="00072414" w:rsidP="00072414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1" w:history="1">
        <w:r w:rsidRPr="0007241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Безопасный интернет детям (Памятка МВД) https://мвд.рф/mvd/structure1/Upravlenija/Upravlenie_K_MVD_Rossii/безопасный-интернет-детям</w:t>
        </w:r>
      </w:hyperlink>
      <w:r w:rsidRPr="0007241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072414" w:rsidRPr="00072414" w:rsidRDefault="00072414" w:rsidP="00072414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2" w:history="1">
        <w:r w:rsidRPr="0007241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Курс «Безопасность в интернет» https://stepik.org/course/191/promo</w:t>
        </w:r>
      </w:hyperlink>
    </w:p>
    <w:p w:rsidR="00072414" w:rsidRPr="00072414" w:rsidRDefault="00072414" w:rsidP="00072414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3" w:history="1">
        <w:r w:rsidRPr="0007241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15 правил безопасного интернета https://www.ucheba.ru/project/websafety</w:t>
        </w:r>
      </w:hyperlink>
      <w:r w:rsidRPr="0007241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072414" w:rsidRPr="00072414" w:rsidRDefault="00072414" w:rsidP="00072414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4" w:history="1">
        <w:r w:rsidRPr="0007241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Сетевечок http://сетевичок.рф/index.php/chto-takoe-tsifrovaya-gramotnost</w:t>
        </w:r>
      </w:hyperlink>
    </w:p>
    <w:p w:rsidR="00072414" w:rsidRPr="00072414" w:rsidRDefault="00072414" w:rsidP="00072414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72414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11E9551" wp14:editId="641BE8C6">
                <wp:extent cx="304800" cy="304800"/>
                <wp:effectExtent l="0" t="0" r="0" b="0"/>
                <wp:docPr id="3" name="AutoShape 3" descr="Хочу такой сайт">
                  <a:hlinkClick xmlns:a="http://schemas.openxmlformats.org/drawingml/2006/main" r:id="rId1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A95E9D" id="AutoShape 3" o:spid="_x0000_s1026" alt="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72414" w:rsidRPr="00072414" w:rsidRDefault="00072414">
      <w:bookmarkStart w:id="0" w:name="_GoBack"/>
      <w:bookmarkEnd w:id="0"/>
    </w:p>
    <w:sectPr w:rsidR="00072414" w:rsidRPr="0007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CDB"/>
    <w:multiLevelType w:val="multilevel"/>
    <w:tmpl w:val="C216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D5DCE"/>
    <w:multiLevelType w:val="multilevel"/>
    <w:tmpl w:val="FC36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F5"/>
    <w:rsid w:val="00072414"/>
    <w:rsid w:val="00670EA8"/>
    <w:rsid w:val="00865FF5"/>
    <w:rsid w:val="00B3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B702"/>
  <w15:chartTrackingRefBased/>
  <w15:docId w15:val="{CD394CAC-F364-43DE-8EFC-89136038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-wrapper-container">
    <w:name w:val="link-wrapper-container"/>
    <w:basedOn w:val="a0"/>
    <w:rsid w:val="00670EA8"/>
  </w:style>
  <w:style w:type="character" w:styleId="a3">
    <w:name w:val="Hyperlink"/>
    <w:basedOn w:val="a0"/>
    <w:uiPriority w:val="99"/>
    <w:unhideWhenUsed/>
    <w:rsid w:val="00670E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2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3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54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96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9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82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890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fe-internet.ru/" TargetMode="External"/><Relationship Id="rId18" Type="http://schemas.openxmlformats.org/officeDocument/2006/relationships/hyperlink" Target="http://www.microsoft.com/ru-ru/security/default.aspx" TargetMode="External"/><Relationship Id="rId26" Type="http://schemas.openxmlformats.org/officeDocument/2006/relationships/hyperlink" Target="http://xn--b1afankxqj2c.xn--p1a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tatar.ru/upload/images/files/909_029%20Orange7.pdf" TargetMode="External"/><Relationship Id="rId34" Type="http://schemas.openxmlformats.org/officeDocument/2006/relationships/hyperlink" Target="http://xn--b1afankxqj2c.xn--p1ai/index.php/chto-takoe-tsifrovaya-gramotnost" TargetMode="External"/><Relationship Id="rId7" Type="http://schemas.openxmlformats.org/officeDocument/2006/relationships/hyperlink" Target="https://legalacts.ru/doc/pismo-minobrnauki-rossii-ot-14052018-n-08-1184-o-napravlenii/#100075" TargetMode="External"/><Relationship Id="rId12" Type="http://schemas.openxmlformats.org/officeDocument/2006/relationships/hyperlink" Target="http://www.igra-internet.ru/" TargetMode="External"/><Relationship Id="rId17" Type="http://schemas.openxmlformats.org/officeDocument/2006/relationships/hyperlink" Target="http://ppt4web.ru/informatika/bezopasnyjj-internet.html" TargetMode="External"/><Relationship Id="rId25" Type="http://schemas.openxmlformats.org/officeDocument/2006/relationships/hyperlink" Target="http://i-deti.org/" TargetMode="External"/><Relationship Id="rId33" Type="http://schemas.openxmlformats.org/officeDocument/2006/relationships/hyperlink" Target="https://www.ucheba.ru/project/websafet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gainternet.ru/" TargetMode="External"/><Relationship Id="rId20" Type="http://schemas.openxmlformats.org/officeDocument/2006/relationships/hyperlink" Target="http://www.saferunet.org/children/" TargetMode="External"/><Relationship Id="rId29" Type="http://schemas.openxmlformats.org/officeDocument/2006/relationships/hyperlink" Target="https://www.edu.yar.ru/azbu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ismo-minobrnauki-rossii-ot-14052018-n-08-1184-o-napravlenii/" TargetMode="External"/><Relationship Id="rId11" Type="http://schemas.openxmlformats.org/officeDocument/2006/relationships/hyperlink" Target="http://xn--b1afankxqj2c.xn--p1ai/" TargetMode="External"/><Relationship Id="rId24" Type="http://schemas.openxmlformats.org/officeDocument/2006/relationships/hyperlink" Target="http://www.nachalka.com/node/950" TargetMode="External"/><Relationship Id="rId32" Type="http://schemas.openxmlformats.org/officeDocument/2006/relationships/hyperlink" Target="https://stepik.org/course/191/promo" TargetMode="External"/><Relationship Id="rId5" Type="http://schemas.openxmlformats.org/officeDocument/2006/relationships/hyperlink" Target="https://ncpti.su/" TargetMode="External"/><Relationship Id="rId15" Type="http://schemas.openxmlformats.org/officeDocument/2006/relationships/hyperlink" Target="http://content-filtering.ru/" TargetMode="External"/><Relationship Id="rId23" Type="http://schemas.openxmlformats.org/officeDocument/2006/relationships/hyperlink" Target="https://docviewer.yandex.ru/r.xml?sk=0c02c71819619c959a25742d60574947&amp;amp;url=http%3A%2F%2Fmon.tatarstan.ru%2Fprof_internet_zavisimosti.htm" TargetMode="External"/><Relationship Id="rId28" Type="http://schemas.openxmlformats.org/officeDocument/2006/relationships/hyperlink" Target="http://www.safe-interne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-deti.org/" TargetMode="External"/><Relationship Id="rId19" Type="http://schemas.openxmlformats.org/officeDocument/2006/relationships/hyperlink" Target="https://&#1089;&#1072;&#1081;&#1090;&#1086;&#1073;&#1088;&#1072;&#1079;&#1086;&#1074;&#1072;&#1085;&#1080;&#1103;.&#1088;&#1092;/" TargetMode="External"/><Relationship Id="rId31" Type="http://schemas.openxmlformats.org/officeDocument/2006/relationships/hyperlink" Target="https://xn--b1aew.xn--p1ai/mvd/structure1/Upravlenija/Upravlenie_K_MVD_Rossii/%D0%B1%D0%B5%D0%B7%D0%BE%D0%BF%D0%B0%D1%81%D0%BD%D1%8B%D0%B9-%D0%B8%D0%BD%D1%82%D0%B5%D1%80%D0%BD%D0%B5%D1%82-%D0%B4%D0%B5%D1%82%D1%8F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halka.com/node/950" TargetMode="External"/><Relationship Id="rId14" Type="http://schemas.openxmlformats.org/officeDocument/2006/relationships/hyperlink" Target="http://www.fid.su/projects/deti-v-internete" TargetMode="External"/><Relationship Id="rId22" Type="http://schemas.openxmlformats.org/officeDocument/2006/relationships/hyperlink" Target="https://docviewer.yandex.ru/r.xml?sk=0c02c71819619c959a25742d60574947&amp;amp;url=http%3A%2F%2Ffestival.1september.ru%2Farticles%2F612789%2F" TargetMode="External"/><Relationship Id="rId27" Type="http://schemas.openxmlformats.org/officeDocument/2006/relationships/hyperlink" Target="http://www.igra-internet.ru/" TargetMode="External"/><Relationship Id="rId30" Type="http://schemas.openxmlformats.org/officeDocument/2006/relationships/hyperlink" Target="https://www.edu.yar.ru/azbuka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azov-9.rostov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BUH-1</dc:creator>
  <cp:keywords/>
  <dc:description/>
  <cp:lastModifiedBy>BUH-1</cp:lastModifiedBy>
  <cp:revision>3</cp:revision>
  <dcterms:created xsi:type="dcterms:W3CDTF">2022-11-02T10:24:00Z</dcterms:created>
  <dcterms:modified xsi:type="dcterms:W3CDTF">2022-11-02T10:35:00Z</dcterms:modified>
</cp:coreProperties>
</file>