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62A46" w14:textId="01DFC151" w:rsidR="00651125" w:rsidRPr="00FC78A9" w:rsidRDefault="00BC3F6C" w:rsidP="00651125">
      <w:pPr>
        <w:pStyle w:val="a5"/>
        <w:spacing w:line="240" w:lineRule="auto"/>
        <w:ind w:left="0" w:firstLine="106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651125" w:rsidRP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Реализация социального заказа по направлению деятельности</w:t>
      </w:r>
      <w:r w:rsid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651125" w:rsidRP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«Реализация дополнительных образовательных программ</w:t>
      </w:r>
      <w:r w:rsid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651125" w:rsidRPr="0065112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(за исключением дополнительных предпрофессиональных программ в области искусств)»</w:t>
      </w:r>
    </w:p>
    <w:p w14:paraId="0F355099" w14:textId="23C59CA0" w:rsidR="00FC78A9" w:rsidRDefault="00FC78A9" w:rsidP="00756BC3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3CF22836" w14:textId="5F6B5DCC" w:rsidR="00FC78A9" w:rsidRPr="00756BC3" w:rsidRDefault="00D161FE" w:rsidP="00D161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>С 2023</w:t>
      </w:r>
      <w:r w:rsidRPr="00D161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в Ростовской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внедрена</w:t>
      </w: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 xml:space="preserve"> «Целевая модель развития региональных систем дополнительного образования детей» федерального проекта «Успех каждого ребенка» национального проекта «Образование». С 1 сентября 2023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действует</w:t>
      </w:r>
      <w:r w:rsidRPr="00D161F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механизм персонифицированного финансирования дополнительного образования в рамках социального заказа. </w:t>
      </w:r>
    </w:p>
    <w:p w14:paraId="53D696F1" w14:textId="77777777" w:rsidR="00D161FE" w:rsidRDefault="00D161FE" w:rsidP="00D161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5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Социальный сертификат дополнительного образования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– это официальное подтверждение возможности ребенка обучаться в кружках и секциях дополнительного образования за счет средств государства. </w:t>
      </w:r>
    </w:p>
    <w:p w14:paraId="00000006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3C4A5726" w:rsidR="001F22DF" w:rsidRPr="00651125" w:rsidRDefault="00756BC3" w:rsidP="00651125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Сертификат — это не бумажный документ, а электронная запись в региональном Навигаторе;</w:t>
      </w:r>
    </w:p>
    <w:p w14:paraId="00000008" w14:textId="70F00F08" w:rsidR="001F22DF" w:rsidRPr="00651125" w:rsidRDefault="00756BC3" w:rsidP="00651125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выдается детям от 5 до 17 лет, оформить его нужно один раз, и он действителен до совершеннолетия;  </w:t>
      </w:r>
    </w:p>
    <w:p w14:paraId="00000009" w14:textId="77777777" w:rsidR="001F22DF" w:rsidRPr="00651125" w:rsidRDefault="00756BC3" w:rsidP="00651125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Денежный эквивалент сертификата утверждается в каждом муниципальном образовании и ежегодно обновляется;</w:t>
      </w:r>
    </w:p>
    <w:p w14:paraId="0000000B" w14:textId="2E6F06E6" w:rsidR="001F22DF" w:rsidRPr="00651125" w:rsidRDefault="00756BC3" w:rsidP="00651125">
      <w:pPr>
        <w:pStyle w:val="a5"/>
        <w:numPr>
          <w:ilvl w:val="0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 нельзя обналичить. Если ребенок не будет заниматься ни в одном кружке или пойдет только в платные, деньги вернут в государственный бюджет только после написания заявления на отчисления. </w:t>
      </w:r>
    </w:p>
    <w:p w14:paraId="746877E6" w14:textId="77777777" w:rsidR="00756BC3" w:rsidRPr="00756BC3" w:rsidRDefault="00756BC3" w:rsidP="00756BC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0C" w14:textId="007142FB" w:rsidR="001F22DF" w:rsidRPr="00756BC3" w:rsidRDefault="00756BC3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Сертификатом можно оплатить </w:t>
      </w:r>
      <w:proofErr w:type="spellStart"/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кружк</w:t>
      </w:r>
      <w:proofErr w:type="spellEnd"/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и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, секции, которые занимаются именно дополнительным образованием, то есть имеют соответствующую лицензию, а также программы, прошедшие региональную независимую оценку качества. Общеразвивающие программы, подходящие под оплату сертификатом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,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выделены в Навигаторе дополнительного образования области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9439CB" w:rsidRPr="009439CB">
        <w:rPr>
          <w:rFonts w:ascii="Times New Roman" w:eastAsia="Times New Roman" w:hAnsi="Times New Roman" w:cs="Times New Roman"/>
          <w:sz w:val="28"/>
          <w:szCs w:val="28"/>
          <w:lang w:val="ru-RU"/>
        </w:rPr>
        <w:t>https://portal.ris61edu.ru/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При этом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сертификатом нельзя оплатить предпрофессиональные программы, занятия в школе искусств. </w:t>
      </w:r>
    </w:p>
    <w:p w14:paraId="0000000D" w14:textId="77777777" w:rsidR="001F22DF" w:rsidRPr="00756BC3" w:rsidRDefault="001F22DF" w:rsidP="00756BC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Как получить сертификат дополнительного образования в Ростовской области?</w:t>
      </w:r>
    </w:p>
    <w:p w14:paraId="0000000F" w14:textId="5C836A6C" w:rsidR="001F22DF" w:rsidRPr="00651125" w:rsidRDefault="00756BC3" w:rsidP="00651125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Через портал 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Навигатор дополнительного образования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="009439CB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r w:rsidR="009439CB" w:rsidRPr="009439CB">
        <w:rPr>
          <w:rFonts w:ascii="Times New Roman" w:eastAsia="Times New Roman" w:hAnsi="Times New Roman" w:cs="Times New Roman"/>
          <w:sz w:val="28"/>
          <w:szCs w:val="28"/>
          <w:lang w:val="ru-RU"/>
        </w:rPr>
        <w:t>https://portal.ris61edu.ru/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14:paraId="00000010" w14:textId="0A1384F9" w:rsidR="001F22DF" w:rsidRPr="00651125" w:rsidRDefault="00756BC3" w:rsidP="00651125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Через портал 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«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Госуслуги</w:t>
      </w:r>
      <w:r w:rsidR="00D161FE" w:rsidRPr="00651125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»</w:t>
      </w: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</w:p>
    <w:p w14:paraId="00000011" w14:textId="77777777" w:rsidR="001F22DF" w:rsidRPr="00651125" w:rsidRDefault="00756BC3" w:rsidP="00651125">
      <w:pPr>
        <w:pStyle w:val="a5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5112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Обратиться в Муниципальный опорный центр (МОЦ) по месту жительства. </w:t>
      </w:r>
    </w:p>
    <w:p w14:paraId="00000012" w14:textId="77777777" w:rsidR="001F22DF" w:rsidRPr="00756BC3" w:rsidRDefault="001F22DF" w:rsidP="006511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3" w14:textId="77777777" w:rsidR="001F22DF" w:rsidRPr="00756BC3" w:rsidRDefault="00756BC3" w:rsidP="0065112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b/>
          <w:sz w:val="28"/>
          <w:szCs w:val="28"/>
        </w:rPr>
        <w:t>Для получения сертификата вам понадобятся документы:</w:t>
      </w:r>
    </w:p>
    <w:p w14:paraId="00000014" w14:textId="77777777" w:rsidR="001F22DF" w:rsidRPr="00651125" w:rsidRDefault="00756BC3" w:rsidP="0065112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25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или законного представителя ребенка;</w:t>
      </w:r>
    </w:p>
    <w:p w14:paraId="00000015" w14:textId="77777777" w:rsidR="001F22DF" w:rsidRPr="00651125" w:rsidRDefault="00756BC3" w:rsidP="0065112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25">
        <w:rPr>
          <w:rFonts w:ascii="Times New Roman" w:eastAsia="Times New Roman" w:hAnsi="Times New Roman" w:cs="Times New Roman"/>
          <w:sz w:val="28"/>
          <w:szCs w:val="28"/>
        </w:rPr>
        <w:t>Документ, удостоверяющих личность ребенка;</w:t>
      </w:r>
    </w:p>
    <w:p w14:paraId="00000016" w14:textId="77777777" w:rsidR="001F22DF" w:rsidRPr="00651125" w:rsidRDefault="00756BC3" w:rsidP="00651125">
      <w:pPr>
        <w:pStyle w:val="a5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125">
        <w:rPr>
          <w:rFonts w:ascii="Times New Roman" w:eastAsia="Times New Roman" w:hAnsi="Times New Roman" w:cs="Times New Roman"/>
          <w:sz w:val="28"/>
          <w:szCs w:val="28"/>
        </w:rPr>
        <w:t xml:space="preserve">СНИЛС родителя и ребенка. </w:t>
      </w:r>
    </w:p>
    <w:p w14:paraId="00000019" w14:textId="69CE2525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BC3"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Инструкция по получению Социального сертификата представлена по ссылке:</w:t>
      </w:r>
      <w:hyperlink r:id="rId5">
        <w:r w:rsidRPr="00756BC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6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https://rmc61.ru/services/instruktsiya/</w:t>
        </w:r>
      </w:hyperlink>
      <w:r w:rsidRPr="00756BC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A21FF1B" w14:textId="61136FCD" w:rsidR="0066697C" w:rsidRPr="0066697C" w:rsidRDefault="00756BC3" w:rsidP="0066697C">
      <w:pPr>
        <w:shd w:val="clear" w:color="auto" w:fill="FFFFFF"/>
        <w:rPr>
          <w:rFonts w:eastAsia="Times New Roman"/>
          <w:color w:val="555555"/>
          <w:sz w:val="26"/>
          <w:szCs w:val="26"/>
          <w:lang w:val="ru-RU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>Подробную информацию о реализации Социального сертификата можно получить в Муниципальном опорном центре, контактная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="0066697C" w:rsidRPr="0066697C">
        <w:rPr>
          <w:rFonts w:eastAsia="Times New Roman"/>
          <w:color w:val="555555"/>
          <w:sz w:val="26"/>
          <w:szCs w:val="26"/>
          <w:lang w:val="ru-RU"/>
        </w:rPr>
        <w:t xml:space="preserve"> </w:t>
      </w:r>
    </w:p>
    <w:p w14:paraId="5544649B" w14:textId="77777777" w:rsidR="0066697C" w:rsidRPr="0066697C" w:rsidRDefault="0066697C" w:rsidP="0066697C">
      <w:pPr>
        <w:shd w:val="clear" w:color="auto" w:fill="FFFFFF"/>
        <w:spacing w:line="240" w:lineRule="auto"/>
        <w:rPr>
          <w:rFonts w:eastAsia="Times New Roman"/>
          <w:color w:val="555555"/>
          <w:lang w:val="ru-RU"/>
        </w:rPr>
      </w:pPr>
      <w:r w:rsidRPr="0066697C">
        <w:rPr>
          <w:rFonts w:eastAsia="Times New Roman"/>
          <w:color w:val="555555"/>
          <w:lang w:val="ru-RU"/>
        </w:rPr>
        <w:t>Адрес сайта:  </w:t>
      </w:r>
      <w:hyperlink r:id="rId7" w:history="1">
        <w:r w:rsidRPr="0066697C">
          <w:rPr>
            <w:rFonts w:eastAsia="Times New Roman"/>
            <w:color w:val="0000FF"/>
            <w:u w:val="single"/>
            <w:lang w:val="ru-RU"/>
          </w:rPr>
          <w:t>https://xn--80aaakdai8aecunekbc5ann.xn--p1ai/</w:t>
        </w:r>
        <w:proofErr w:type="spellStart"/>
        <w:r w:rsidRPr="0066697C">
          <w:rPr>
            <w:rFonts w:eastAsia="Times New Roman"/>
            <w:color w:val="0000FF"/>
            <w:u w:val="single"/>
            <w:lang w:val="ru-RU"/>
          </w:rPr>
          <w:t>munitsipalnyj-opornyj-tsentr-mots</w:t>
        </w:r>
        <w:proofErr w:type="spellEnd"/>
      </w:hyperlink>
    </w:p>
    <w:p w14:paraId="0000001C" w14:textId="26910A7D" w:rsidR="001F22DF" w:rsidRPr="00756BC3" w:rsidRDefault="00756BC3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На территории Ростовской области работает Горячая линия для родителей по вопросам использования сертификата дополнительного образования в Ростовской области: </w:t>
      </w:r>
      <w:hyperlink r:id="rId8">
        <w:r w:rsidRPr="00756BC3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https://t.me/rmcro</w:t>
        </w:r>
      </w:hyperlink>
      <w:r w:rsidR="001D5175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  <w:lang w:val="ru-RU"/>
        </w:rPr>
        <w:t xml:space="preserve">, </w:t>
      </w:r>
      <w:r w:rsidR="001D5175" w:rsidRPr="001D5175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rmc61@gauro-riacro.ru</w:t>
      </w:r>
      <w:r w:rsidRPr="00756BC3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 </w:t>
      </w:r>
    </w:p>
    <w:p w14:paraId="0000001D" w14:textId="33B814E3" w:rsidR="001F22DF" w:rsidRDefault="001F22DF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100588D" w14:textId="3A845FA6" w:rsidR="00651125" w:rsidRDefault="00651125" w:rsidP="00651125">
      <w:pPr>
        <w:tabs>
          <w:tab w:val="center" w:pos="4869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noProof/>
          <w:lang w:val="ru-RU"/>
        </w:rPr>
        <w:drawing>
          <wp:inline distT="0" distB="0" distL="0" distR="0" wp14:anchorId="072B3CE3" wp14:editId="15A3C5EE">
            <wp:extent cx="1240959" cy="174605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60" cy="1792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1125">
        <w:t xml:space="preserve"> </w:t>
      </w:r>
      <w:r>
        <w:rPr>
          <w:noProof/>
          <w:lang w:val="ru-RU"/>
        </w:rPr>
        <w:drawing>
          <wp:inline distT="0" distB="0" distL="0" distR="0" wp14:anchorId="3AC8B052" wp14:editId="74D8DA19">
            <wp:extent cx="1248355" cy="1756464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263" cy="1837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ru-RU"/>
        </w:rPr>
        <w:drawing>
          <wp:inline distT="0" distB="0" distL="0" distR="0" wp14:anchorId="2CDBAAAC" wp14:editId="311D1136">
            <wp:extent cx="1256306" cy="1779894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16" cy="179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AD564" w14:textId="03B93DEA" w:rsidR="00651125" w:rsidRDefault="00651125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11DF3B00" w14:textId="77777777" w:rsidR="009439CB" w:rsidRDefault="0066697C" w:rsidP="005E43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</w:pPr>
      <w:hyperlink r:id="rId12" w:history="1">
        <w:r w:rsidR="009439CB" w:rsidRPr="00A233D5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https://disk.yandex.ru/d/bYyXwcKMVzH-Ag</w:t>
        </w:r>
      </w:hyperlink>
      <w:r w:rsidR="005E43FE"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 xml:space="preserve"> </w:t>
      </w:r>
    </w:p>
    <w:p w14:paraId="1B759A61" w14:textId="5E0249B0" w:rsidR="005E43FE" w:rsidRPr="009439CB" w:rsidRDefault="005E43FE" w:rsidP="005E43F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943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либо на </w:t>
      </w:r>
      <w:proofErr w:type="spellStart"/>
      <w:r w:rsidRPr="009439C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rutube</w:t>
      </w:r>
      <w:proofErr w:type="spellEnd"/>
      <w:r w:rsidR="009439C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09B0378F" w14:textId="3BE7312A" w:rsidR="005E43FE" w:rsidRPr="005E43FE" w:rsidRDefault="005E43FE" w:rsidP="009439CB">
      <w:pPr>
        <w:spacing w:line="240" w:lineRule="auto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</w:pP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https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://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rutube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.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video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/6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af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8845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c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6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b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50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abe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1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eee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35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adbaa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2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bb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796/?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=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</w:t>
      </w:r>
    </w:p>
    <w:p w14:paraId="002AD670" w14:textId="485024E4" w:rsidR="005E43FE" w:rsidRPr="00756BC3" w:rsidRDefault="005E43FE" w:rsidP="009439CB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https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://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rutube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.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ru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video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/6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dd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1938</w:t>
      </w:r>
      <w:proofErr w:type="spellStart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eec</w:t>
      </w:r>
      <w:proofErr w:type="spellEnd"/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1792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cc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0732470125691636/?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r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=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en-US"/>
        </w:rPr>
        <w:t>a</w:t>
      </w:r>
      <w:r w:rsidRPr="005E43FE"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  <w:lang w:val="ru-RU"/>
        </w:rPr>
        <w:t>/</w:t>
      </w:r>
      <w:r w:rsidRPr="00756B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A70837" w14:textId="77777777" w:rsidR="009439CB" w:rsidRDefault="009439CB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7BF939B0" w14:textId="77777777" w:rsidR="009439CB" w:rsidRDefault="009439CB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2D4BD8DC" w14:textId="77777777" w:rsidR="009439CB" w:rsidRDefault="009439CB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7F04AD91" w14:textId="77777777" w:rsidR="009439CB" w:rsidRDefault="009439CB" w:rsidP="00756BC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</w:p>
    <w:p w14:paraId="00000020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0095538"/>
      <w:bookmarkStart w:id="1" w:name="_GoBack"/>
      <w:bookmarkEnd w:id="1"/>
    </w:p>
    <w:bookmarkEnd w:id="0"/>
    <w:p w14:paraId="00000021" w14:textId="77777777" w:rsidR="001F22DF" w:rsidRPr="00756BC3" w:rsidRDefault="001F22DF" w:rsidP="00756BC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F22DF" w:rsidRPr="00756BC3" w:rsidSect="009439CB">
      <w:pgSz w:w="11909" w:h="16834"/>
      <w:pgMar w:top="567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17E4F"/>
    <w:multiLevelType w:val="hybridMultilevel"/>
    <w:tmpl w:val="47E23EC8"/>
    <w:lvl w:ilvl="0" w:tplc="56160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5C703F"/>
    <w:multiLevelType w:val="multilevel"/>
    <w:tmpl w:val="EBE407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E879DA"/>
    <w:multiLevelType w:val="multilevel"/>
    <w:tmpl w:val="D1FE77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28782A"/>
    <w:multiLevelType w:val="hybridMultilevel"/>
    <w:tmpl w:val="5A28112C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F7023"/>
    <w:multiLevelType w:val="hybridMultilevel"/>
    <w:tmpl w:val="1E58893E"/>
    <w:lvl w:ilvl="0" w:tplc="4BAEBB6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12B77"/>
    <w:multiLevelType w:val="multilevel"/>
    <w:tmpl w:val="63A4FB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DF"/>
    <w:rsid w:val="000B7361"/>
    <w:rsid w:val="001D5175"/>
    <w:rsid w:val="001F22DF"/>
    <w:rsid w:val="003D28AF"/>
    <w:rsid w:val="005E43FE"/>
    <w:rsid w:val="00651125"/>
    <w:rsid w:val="0066697C"/>
    <w:rsid w:val="0072097E"/>
    <w:rsid w:val="00756BC3"/>
    <w:rsid w:val="007706E8"/>
    <w:rsid w:val="007B5EEC"/>
    <w:rsid w:val="009439CB"/>
    <w:rsid w:val="00BC3F6C"/>
    <w:rsid w:val="00D161FE"/>
    <w:rsid w:val="00F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8E22"/>
  <w15:docId w15:val="{BE946984-0E64-434F-91A9-53DFB528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FC78A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E43F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43F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439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50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3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mcr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aakdai8aecunekbc5ann.xn--p1ai/munitsipalnyj-opornyj-tsentr-mots" TargetMode="External"/><Relationship Id="rId12" Type="http://schemas.openxmlformats.org/officeDocument/2006/relationships/hyperlink" Target="https://disk.yandex.ru/d/bYyXwcKMVzH-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c61.ru/services/instruktsiya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rmc61.ru/services/instruktsiya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BUH-1</cp:lastModifiedBy>
  <cp:revision>2</cp:revision>
  <dcterms:created xsi:type="dcterms:W3CDTF">2024-03-11T08:52:00Z</dcterms:created>
  <dcterms:modified xsi:type="dcterms:W3CDTF">2024-03-11T08:52:00Z</dcterms:modified>
</cp:coreProperties>
</file>