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29" w:rsidRPr="00D41429" w:rsidRDefault="00D41429" w:rsidP="00D41429">
      <w:pPr>
        <w:spacing w:after="0" w:line="240" w:lineRule="auto"/>
        <w:ind w:left="5670" w:right="10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1429">
        <w:rPr>
          <w:rFonts w:ascii="Times New Roman" w:hAnsi="Times New Roman" w:cs="Times New Roman"/>
          <w:sz w:val="28"/>
          <w:szCs w:val="28"/>
        </w:rPr>
        <w:t>Приложение</w:t>
      </w:r>
      <w:r w:rsidRPr="00D414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1429">
        <w:rPr>
          <w:rFonts w:ascii="Times New Roman" w:hAnsi="Times New Roman" w:cs="Times New Roman"/>
          <w:sz w:val="28"/>
          <w:szCs w:val="28"/>
        </w:rPr>
        <w:t>№</w:t>
      </w:r>
      <w:r w:rsidRPr="00D414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1429">
        <w:rPr>
          <w:rFonts w:ascii="Times New Roman" w:hAnsi="Times New Roman" w:cs="Times New Roman"/>
          <w:spacing w:val="-7"/>
          <w:sz w:val="28"/>
          <w:szCs w:val="28"/>
        </w:rPr>
        <w:t>1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</w:t>
      </w:r>
      <w:r w:rsidRPr="00D41429">
        <w:rPr>
          <w:rFonts w:ascii="Times New Roman" w:hAnsi="Times New Roman" w:cs="Times New Roman"/>
          <w:sz w:val="28"/>
          <w:szCs w:val="28"/>
        </w:rPr>
        <w:t>к приказу 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429" w:rsidRPr="00D41429" w:rsidRDefault="00D41429" w:rsidP="00D41429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 </w:t>
      </w:r>
      <w:r w:rsidRPr="00D41429">
        <w:rPr>
          <w:rFonts w:ascii="Times New Roman" w:hAnsi="Times New Roman" w:cs="Times New Roman"/>
          <w:sz w:val="28"/>
          <w:szCs w:val="28"/>
        </w:rPr>
        <w:t>№ 3</w:t>
      </w:r>
      <w:r w:rsidRPr="00D414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414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1429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D41429">
        <w:rPr>
          <w:rFonts w:ascii="Times New Roman" w:hAnsi="Times New Roman" w:cs="Times New Roman"/>
          <w:sz w:val="28"/>
          <w:szCs w:val="28"/>
        </w:rPr>
        <w:t>»</w:t>
      </w:r>
    </w:p>
    <w:p w:rsidR="00D41429" w:rsidRPr="00D41429" w:rsidRDefault="00F90791" w:rsidP="00D41429">
      <w:pPr>
        <w:spacing w:after="0" w:line="240" w:lineRule="auto"/>
        <w:ind w:right="103"/>
        <w:jc w:val="right"/>
        <w:rPr>
          <w:rFonts w:ascii="Times New Roman" w:hAnsi="Times New Roman" w:cs="Times New Roman"/>
          <w:sz w:val="28"/>
          <w:szCs w:val="28"/>
        </w:rPr>
      </w:pPr>
      <w:r w:rsidRPr="00F90791">
        <w:rPr>
          <w:rFonts w:ascii="Times New Roman" w:hAnsi="Times New Roman" w:cs="Times New Roman"/>
          <w:sz w:val="28"/>
          <w:szCs w:val="28"/>
        </w:rPr>
        <w:t>от 17.09</w:t>
      </w:r>
      <w:r w:rsidR="00D41429" w:rsidRPr="00F90791">
        <w:rPr>
          <w:rFonts w:ascii="Times New Roman" w:hAnsi="Times New Roman" w:cs="Times New Roman"/>
          <w:sz w:val="28"/>
          <w:szCs w:val="28"/>
        </w:rPr>
        <w:t>.2020</w:t>
      </w:r>
      <w:r w:rsidR="00D41429" w:rsidRPr="00D41429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95</w:t>
      </w:r>
    </w:p>
    <w:p w:rsidR="00D41429" w:rsidRPr="00D41429" w:rsidRDefault="00D41429" w:rsidP="00D41429">
      <w:pPr>
        <w:pStyle w:val="a3"/>
        <w:ind w:left="0"/>
        <w:rPr>
          <w:b/>
          <w:sz w:val="28"/>
          <w:szCs w:val="28"/>
        </w:rPr>
      </w:pPr>
    </w:p>
    <w:p w:rsidR="00D41429" w:rsidRDefault="00D41429" w:rsidP="00D41429">
      <w:pPr>
        <w:pStyle w:val="a3"/>
        <w:ind w:left="0"/>
        <w:jc w:val="center"/>
        <w:rPr>
          <w:b/>
          <w:sz w:val="28"/>
          <w:szCs w:val="28"/>
        </w:rPr>
      </w:pPr>
      <w:r w:rsidRPr="00D41429">
        <w:rPr>
          <w:b/>
          <w:sz w:val="28"/>
          <w:szCs w:val="28"/>
        </w:rPr>
        <w:t>Порядок и основания</w:t>
      </w:r>
    </w:p>
    <w:p w:rsidR="00D41429" w:rsidRPr="00D41429" w:rsidRDefault="00D41429" w:rsidP="00D41429">
      <w:pPr>
        <w:pStyle w:val="a3"/>
        <w:ind w:left="0"/>
        <w:jc w:val="center"/>
        <w:rPr>
          <w:b/>
          <w:sz w:val="28"/>
          <w:szCs w:val="28"/>
        </w:rPr>
      </w:pPr>
      <w:r w:rsidRPr="00D41429">
        <w:rPr>
          <w:b/>
          <w:sz w:val="28"/>
          <w:szCs w:val="28"/>
        </w:rPr>
        <w:t xml:space="preserve">перевода, отчисления и восстановления </w:t>
      </w:r>
      <w:proofErr w:type="gramStart"/>
      <w:r w:rsidRPr="00D41429">
        <w:rPr>
          <w:b/>
          <w:sz w:val="28"/>
          <w:szCs w:val="28"/>
        </w:rPr>
        <w:t>обучающихся</w:t>
      </w:r>
      <w:proofErr w:type="gramEnd"/>
    </w:p>
    <w:p w:rsidR="00D41429" w:rsidRPr="00D41429" w:rsidRDefault="00D41429" w:rsidP="00D41429">
      <w:pPr>
        <w:pStyle w:val="a3"/>
        <w:ind w:left="0"/>
        <w:rPr>
          <w:b/>
          <w:sz w:val="28"/>
          <w:szCs w:val="28"/>
        </w:rPr>
      </w:pPr>
    </w:p>
    <w:p w:rsidR="00D41429" w:rsidRDefault="00D41429" w:rsidP="00D41429">
      <w:pPr>
        <w:pStyle w:val="Heading1"/>
        <w:numPr>
          <w:ilvl w:val="0"/>
          <w:numId w:val="1"/>
        </w:numPr>
        <w:tabs>
          <w:tab w:val="left" w:pos="4161"/>
        </w:tabs>
        <w:ind w:right="0"/>
        <w:jc w:val="both"/>
      </w:pPr>
      <w:r w:rsidRPr="00D41429">
        <w:t>Общие</w:t>
      </w:r>
      <w:r w:rsidRPr="00D41429">
        <w:rPr>
          <w:spacing w:val="-1"/>
        </w:rPr>
        <w:t xml:space="preserve"> </w:t>
      </w:r>
      <w:r w:rsidRPr="00D41429">
        <w:t>положения</w:t>
      </w:r>
    </w:p>
    <w:p w:rsidR="00D41429" w:rsidRPr="00C51F48" w:rsidRDefault="00C51F48" w:rsidP="0048682C">
      <w:pPr>
        <w:pStyle w:val="Heading1"/>
        <w:tabs>
          <w:tab w:val="left" w:pos="4161"/>
        </w:tabs>
        <w:ind w:right="0"/>
        <w:jc w:val="both"/>
        <w:rPr>
          <w:b w:val="0"/>
        </w:rPr>
      </w:pPr>
      <w:r w:rsidRPr="00C51F48">
        <w:rPr>
          <w:b w:val="0"/>
        </w:rPr>
        <w:t>Порядок и условия осуществления перевода обучающихся из муниципального бюджетного дошкольного образовательного учреждения детский сад № 3 «</w:t>
      </w:r>
      <w:proofErr w:type="spellStart"/>
      <w:r w:rsidRPr="00C51F48">
        <w:rPr>
          <w:b w:val="0"/>
        </w:rPr>
        <w:t>Аленушка</w:t>
      </w:r>
      <w:proofErr w:type="spellEnd"/>
      <w:r w:rsidRPr="00C51F48">
        <w:rPr>
          <w:b w:val="0"/>
        </w:rPr>
        <w:t>» (далее по тексту МБДОУ), в другие организации, осуществляющие образовательную деятельность по образоват</w:t>
      </w:r>
      <w:r>
        <w:rPr>
          <w:b w:val="0"/>
        </w:rPr>
        <w:t>ельным программам соответствующего</w:t>
      </w:r>
      <w:r w:rsidRPr="00C51F48">
        <w:rPr>
          <w:b w:val="0"/>
        </w:rPr>
        <w:t xml:space="preserve"> уровня</w:t>
      </w:r>
      <w:r w:rsidR="00EF2EF8">
        <w:rPr>
          <w:b w:val="0"/>
        </w:rPr>
        <w:t xml:space="preserve"> и направленности</w:t>
      </w:r>
      <w:r>
        <w:rPr>
          <w:b w:val="0"/>
        </w:rPr>
        <w:t>.</w:t>
      </w:r>
    </w:p>
    <w:p w:rsidR="00EF2EF8" w:rsidRDefault="00C51F48" w:rsidP="0048682C">
      <w:pPr>
        <w:tabs>
          <w:tab w:val="left" w:pos="1237"/>
        </w:tabs>
        <w:spacing w:after="0" w:line="24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F2EF8">
        <w:rPr>
          <w:rFonts w:ascii="Times New Roman" w:hAnsi="Times New Roman" w:cs="Times New Roman"/>
          <w:sz w:val="28"/>
        </w:rPr>
        <w:t xml:space="preserve">Порядок разработан в соответствии с </w:t>
      </w:r>
      <w:hyperlink r:id="rId5" w:history="1">
        <w:r w:rsidRPr="00EF2EF8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 xml:space="preserve">пунктом 15 части 1 </w:t>
        </w:r>
      </w:hyperlink>
      <w:r w:rsidRPr="00EF2EF8">
        <w:rPr>
          <w:rFonts w:ascii="Times New Roman" w:hAnsi="Times New Roman" w:cs="Times New Roman"/>
          <w:sz w:val="28"/>
        </w:rPr>
        <w:t>и</w:t>
      </w:r>
      <w:hyperlink r:id="rId6" w:history="1">
        <w:r w:rsidRPr="00EF2EF8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 xml:space="preserve"> частью 9</w:t>
        </w:r>
      </w:hyperlink>
      <w:hyperlink r:id="rId7" w:history="1">
        <w:r w:rsidRPr="00EF2EF8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 xml:space="preserve"> статьи 34</w:t>
        </w:r>
        <w:r w:rsidRPr="00EF2EF8">
          <w:rPr>
            <w:rStyle w:val="a6"/>
            <w:rFonts w:ascii="Times New Roman" w:hAnsi="Times New Roman" w:cs="Times New Roman"/>
            <w:color w:val="00007F"/>
            <w:sz w:val="28"/>
            <w:u w:val="none"/>
          </w:rPr>
          <w:t xml:space="preserve"> </w:t>
        </w:r>
      </w:hyperlink>
      <w:r w:rsidRPr="00EF2EF8">
        <w:rPr>
          <w:rFonts w:ascii="Times New Roman" w:hAnsi="Times New Roman" w:cs="Times New Roman"/>
          <w:sz w:val="28"/>
        </w:rPr>
        <w:t xml:space="preserve">Федерального закона от 29 декабря 2012 №273-ФЗ «Об образовании в Российской Федерации», приказом Министерства образования и науки Российской Федерации от 28.12.2015 № 1527 «Об утверждении порядка и условий осуществления </w:t>
      </w:r>
      <w:proofErr w:type="gramStart"/>
      <w:r w:rsidRPr="00EF2EF8">
        <w:rPr>
          <w:rFonts w:ascii="Times New Roman" w:hAnsi="Times New Roman" w:cs="Times New Roman"/>
          <w:sz w:val="28"/>
        </w:rPr>
        <w:t>перевода</w:t>
      </w:r>
      <w:proofErr w:type="gramEnd"/>
      <w:r w:rsidRPr="00EF2EF8">
        <w:rPr>
          <w:rFonts w:ascii="Times New Roman" w:hAnsi="Times New Roman" w:cs="Times New Roman"/>
          <w:sz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</w:t>
      </w:r>
      <w:proofErr w:type="gramStart"/>
      <w:r w:rsidRPr="00EF2EF8">
        <w:rPr>
          <w:rFonts w:ascii="Times New Roman" w:hAnsi="Times New Roman" w:cs="Times New Roman"/>
          <w:sz w:val="28"/>
        </w:rPr>
        <w:t xml:space="preserve">деятельность по образовательным программам соответствующих уровня и направленности», </w:t>
      </w:r>
      <w:r w:rsidRPr="00EF2EF8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Pr="00EF2EF8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EF2EF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Pr="00EF2EF8">
        <w:rPr>
          <w:rFonts w:ascii="Times New Roman" w:hAnsi="Times New Roman" w:cs="Times New Roman"/>
          <w:sz w:val="28"/>
          <w:szCs w:val="28"/>
        </w:rPr>
        <w:t xml:space="preserve"> 21.01.2019 г № 30; 25.06.2020 №</w:t>
      </w:r>
      <w:r w:rsidRPr="00EF2E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EF8">
        <w:rPr>
          <w:rFonts w:ascii="Times New Roman" w:hAnsi="Times New Roman" w:cs="Times New Roman"/>
          <w:sz w:val="28"/>
          <w:szCs w:val="28"/>
        </w:rPr>
        <w:t>320), приказом отдела образования</w:t>
      </w:r>
      <w:r w:rsidRPr="00C51F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C51F48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C51F48">
        <w:rPr>
          <w:rFonts w:ascii="Times New Roman" w:hAnsi="Times New Roman" w:cs="Times New Roman"/>
          <w:sz w:val="28"/>
          <w:szCs w:val="28"/>
        </w:rPr>
        <w:t xml:space="preserve"> района № 55 от 07.02.2017г «Об утверждении порядка и условий осуществления </w:t>
      </w:r>
      <w:proofErr w:type="gramStart"/>
      <w:r w:rsidRPr="00C51F48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C51F48">
        <w:rPr>
          <w:rFonts w:ascii="Times New Roman" w:hAnsi="Times New Roman" w:cs="Times New Roman"/>
          <w:sz w:val="28"/>
          <w:szCs w:val="28"/>
        </w:rPr>
        <w:t xml:space="preserve"> обучающихся между муниципальными бюджетными образовательными учреждениями осуществляющими образовательную деятельность по образовательным программам дошкольного образования на территории </w:t>
      </w:r>
      <w:proofErr w:type="spellStart"/>
      <w:r w:rsidRPr="00C51F48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C51F48">
        <w:rPr>
          <w:rFonts w:ascii="Times New Roman" w:hAnsi="Times New Roman" w:cs="Times New Roman"/>
          <w:sz w:val="28"/>
          <w:szCs w:val="28"/>
        </w:rPr>
        <w:t xml:space="preserve"> района», приказом отдела образования Администрации </w:t>
      </w:r>
      <w:proofErr w:type="spellStart"/>
      <w:r w:rsidRPr="00C51F48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C51F48">
        <w:rPr>
          <w:rFonts w:ascii="Times New Roman" w:hAnsi="Times New Roman" w:cs="Times New Roman"/>
          <w:sz w:val="28"/>
          <w:szCs w:val="28"/>
        </w:rPr>
        <w:t xml:space="preserve"> района № 89 от 28.02.2019г «О внесении изменений в порядок и условия осуществления перевода обучающихся между муниципальными бюджетными образовательными учреждениями </w:t>
      </w:r>
      <w:proofErr w:type="spellStart"/>
      <w:r w:rsidRPr="00C51F48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C51F48">
        <w:rPr>
          <w:rFonts w:ascii="Times New Roman" w:hAnsi="Times New Roman" w:cs="Times New Roman"/>
          <w:sz w:val="28"/>
          <w:szCs w:val="28"/>
        </w:rPr>
        <w:t xml:space="preserve"> района осуществляющими образовательную деятельность по образовательным программам дошкольного образования», с целью соблюдения общих требований к порядку перевода воспитанников из одного муниципального бюджетного образовательного учреждения (далее по тексту МБДОУ) в другое МБДОУ.</w:t>
      </w:r>
      <w:r w:rsidR="00EF2E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D41429" w:rsidRPr="00D41429" w:rsidRDefault="00D41429" w:rsidP="0048682C">
      <w:pPr>
        <w:tabs>
          <w:tab w:val="left" w:pos="1237"/>
        </w:tabs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D41429">
        <w:rPr>
          <w:rFonts w:ascii="Times New Roman" w:hAnsi="Times New Roman" w:cs="Times New Roman"/>
          <w:sz w:val="28"/>
          <w:szCs w:val="28"/>
        </w:rPr>
        <w:t xml:space="preserve">Порядок приема на </w:t>
      </w:r>
      <w:proofErr w:type="gramStart"/>
      <w:r w:rsidRPr="00D4142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4142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определяет правила приема граждан Российской Федерации в МБДОУ, осуществляющий образовательную деятельность по образовательным программам дошкольного</w:t>
      </w:r>
      <w:r w:rsidRPr="00D414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41429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41429" w:rsidRPr="00D41429" w:rsidRDefault="00D41429" w:rsidP="0048682C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1417"/>
        </w:tabs>
        <w:ind w:right="262"/>
        <w:rPr>
          <w:sz w:val="28"/>
          <w:szCs w:val="28"/>
        </w:rPr>
      </w:pPr>
      <w:proofErr w:type="gramStart"/>
      <w:r w:rsidRPr="00D41429">
        <w:rPr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МБДОУ за счет бюджетных </w:t>
      </w:r>
      <w:r w:rsidRPr="00D41429">
        <w:rPr>
          <w:sz w:val="28"/>
          <w:szCs w:val="28"/>
        </w:rPr>
        <w:lastRenderedPageBreak/>
        <w:t>ассигнований федерального бюджета и местного бюджета осуществляется в соответствии с международными договорами Российской Федерации, Федеральным</w:t>
      </w:r>
      <w:hyperlink r:id="rId8" w:history="1">
        <w:r w:rsidRPr="00D41429">
          <w:rPr>
            <w:rStyle w:val="a6"/>
            <w:color w:val="0000FF"/>
            <w:sz w:val="28"/>
            <w:szCs w:val="28"/>
            <w:u w:val="none"/>
          </w:rPr>
          <w:t xml:space="preserve"> </w:t>
        </w:r>
        <w:r w:rsidRPr="00D41429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D41429">
        <w:rPr>
          <w:sz w:val="28"/>
          <w:szCs w:val="28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D41429">
        <w:rPr>
          <w:sz w:val="28"/>
          <w:szCs w:val="28"/>
        </w:rPr>
        <w:t xml:space="preserve"> </w:t>
      </w:r>
      <w:proofErr w:type="gramStart"/>
      <w:r w:rsidRPr="00D41429">
        <w:rPr>
          <w:sz w:val="28"/>
          <w:szCs w:val="28"/>
        </w:rPr>
        <w:t>2020, N 9, ст. 1137) и настоящими</w:t>
      </w:r>
      <w:r w:rsidRPr="00D41429">
        <w:rPr>
          <w:spacing w:val="-8"/>
          <w:sz w:val="28"/>
          <w:szCs w:val="28"/>
        </w:rPr>
        <w:t xml:space="preserve"> </w:t>
      </w:r>
      <w:r w:rsidRPr="00D41429">
        <w:rPr>
          <w:sz w:val="28"/>
          <w:szCs w:val="28"/>
        </w:rPr>
        <w:t>Правилами.</w:t>
      </w:r>
      <w:proofErr w:type="gramEnd"/>
    </w:p>
    <w:p w:rsidR="00EF2EF8" w:rsidRDefault="00EF2EF8" w:rsidP="0048682C">
      <w:pPr>
        <w:pStyle w:val="a5"/>
        <w:numPr>
          <w:ilvl w:val="1"/>
          <w:numId w:val="14"/>
        </w:numPr>
        <w:tabs>
          <w:tab w:val="left" w:pos="682"/>
        </w:tabs>
        <w:spacing w:before="1"/>
        <w:ind w:left="101" w:right="106"/>
        <w:rPr>
          <w:sz w:val="28"/>
        </w:rPr>
      </w:pPr>
      <w:proofErr w:type="gramStart"/>
      <w:r>
        <w:rPr>
          <w:sz w:val="28"/>
        </w:rPr>
        <w:t>Порядок и условия осуществления перевода обучающихся из одного МБДОУ, осуществляющего образовательную деятельность по образовательным программам дошкольного образования, в другое МБДОУ, осуществляющее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обучающихся из МБДОУ, осуществляющего образовательную деятельность по образовательным программам дошкольного образования, в котором он обучается (далее – исходное МБДОУ),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 xml:space="preserve"> МБДОУ, осуществляющее образовательную деятельность по образовательным программам соответствующих уровня и направленности (далее – принимающее МБДОУ) на территории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района, в следующих случаях:</w:t>
      </w:r>
    </w:p>
    <w:p w:rsidR="00EF2EF8" w:rsidRDefault="00EF2EF8" w:rsidP="0048682C">
      <w:pPr>
        <w:pStyle w:val="a5"/>
        <w:numPr>
          <w:ilvl w:val="0"/>
          <w:numId w:val="13"/>
        </w:numPr>
        <w:tabs>
          <w:tab w:val="left" w:pos="304"/>
        </w:tabs>
        <w:ind w:left="101" w:right="117" w:firstLine="0"/>
        <w:rPr>
          <w:sz w:val="28"/>
        </w:rPr>
      </w:pPr>
      <w:r>
        <w:rPr>
          <w:sz w:val="28"/>
        </w:rPr>
        <w:t>по инициативе родителей (законных представителей) несовершеннолетнего обучающегося (далее -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);</w:t>
      </w:r>
    </w:p>
    <w:p w:rsidR="00EF2EF8" w:rsidRDefault="00EF2EF8" w:rsidP="0048682C">
      <w:pPr>
        <w:pStyle w:val="a5"/>
        <w:numPr>
          <w:ilvl w:val="0"/>
          <w:numId w:val="13"/>
        </w:numPr>
        <w:tabs>
          <w:tab w:val="left" w:pos="342"/>
          <w:tab w:val="left" w:pos="6558"/>
        </w:tabs>
        <w:ind w:left="101" w:right="114" w:firstLine="0"/>
        <w:rPr>
          <w:sz w:val="28"/>
        </w:rPr>
      </w:pPr>
      <w:r>
        <w:rPr>
          <w:sz w:val="28"/>
        </w:rPr>
        <w:t>в  случае  прекращения</w:t>
      </w:r>
      <w:r>
        <w:rPr>
          <w:spacing w:val="67"/>
          <w:sz w:val="28"/>
        </w:rPr>
        <w:t xml:space="preserve"> </w:t>
      </w:r>
      <w:r>
        <w:rPr>
          <w:sz w:val="28"/>
        </w:rPr>
        <w:t>деятельности  исходного</w:t>
      </w:r>
      <w:r>
        <w:rPr>
          <w:sz w:val="28"/>
        </w:rPr>
        <w:tab/>
        <w:t>МБДОУ, аннулирования лицензии на осуществление образовательной деятельности (далее -</w:t>
      </w:r>
      <w:r>
        <w:rPr>
          <w:spacing w:val="-29"/>
          <w:sz w:val="28"/>
        </w:rPr>
        <w:t xml:space="preserve"> </w:t>
      </w:r>
      <w:r>
        <w:rPr>
          <w:sz w:val="28"/>
        </w:rPr>
        <w:t>лицензия);</w:t>
      </w:r>
    </w:p>
    <w:p w:rsidR="00EF2EF8" w:rsidRDefault="00EF2EF8" w:rsidP="0048682C">
      <w:pPr>
        <w:pStyle w:val="a5"/>
        <w:numPr>
          <w:ilvl w:val="0"/>
          <w:numId w:val="13"/>
        </w:numPr>
        <w:tabs>
          <w:tab w:val="left" w:pos="266"/>
        </w:tabs>
        <w:ind w:left="265" w:hanging="165"/>
        <w:rPr>
          <w:sz w:val="28"/>
        </w:rPr>
      </w:pPr>
      <w:r>
        <w:rPr>
          <w:sz w:val="28"/>
        </w:rPr>
        <w:t>в случае приостановления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лицензии.</w:t>
      </w:r>
    </w:p>
    <w:p w:rsidR="00EF2EF8" w:rsidRDefault="00EF2EF8" w:rsidP="0048682C">
      <w:pPr>
        <w:pStyle w:val="a5"/>
        <w:numPr>
          <w:ilvl w:val="1"/>
          <w:numId w:val="14"/>
        </w:numPr>
        <w:tabs>
          <w:tab w:val="left" w:pos="644"/>
        </w:tabs>
        <w:ind w:left="101" w:right="110"/>
        <w:rPr>
          <w:sz w:val="28"/>
        </w:rPr>
      </w:pPr>
      <w:r>
        <w:rPr>
          <w:sz w:val="28"/>
        </w:rPr>
        <w:t xml:space="preserve">Перевод обучающихся обеспечивает отдел образования Администрации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 с письменного согласия (заявления) их родителей (законных представителей), с учетом свободных ме</w:t>
      </w:r>
      <w:proofErr w:type="gramStart"/>
      <w:r>
        <w:rPr>
          <w:sz w:val="28"/>
        </w:rPr>
        <w:t>ст в МБ</w:t>
      </w:r>
      <w:proofErr w:type="gramEnd"/>
      <w:r>
        <w:rPr>
          <w:sz w:val="28"/>
        </w:rPr>
        <w:t xml:space="preserve">ДОУ осуществляющих образовательную деятельность по образовательным программам дошкольного образования на территории </w:t>
      </w:r>
      <w:proofErr w:type="spellStart"/>
      <w:r>
        <w:rPr>
          <w:sz w:val="28"/>
        </w:rPr>
        <w:t>Егорлыкского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района.</w:t>
      </w:r>
    </w:p>
    <w:p w:rsidR="00EF2EF8" w:rsidRDefault="00EF2EF8" w:rsidP="0048682C">
      <w:pPr>
        <w:pStyle w:val="a5"/>
        <w:numPr>
          <w:ilvl w:val="1"/>
          <w:numId w:val="14"/>
        </w:numPr>
        <w:tabs>
          <w:tab w:val="left" w:pos="592"/>
        </w:tabs>
        <w:ind w:left="592" w:hanging="491"/>
        <w:rPr>
          <w:sz w:val="28"/>
        </w:rPr>
      </w:pPr>
      <w:r>
        <w:rPr>
          <w:sz w:val="28"/>
        </w:rPr>
        <w:t xml:space="preserve">Перевод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не зависит от периода (времени) 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года.</w:t>
      </w:r>
    </w:p>
    <w:p w:rsidR="00572EAC" w:rsidRPr="00D41429" w:rsidRDefault="00572EAC" w:rsidP="0048682C">
      <w:pPr>
        <w:spacing w:after="0" w:line="240" w:lineRule="auto"/>
        <w:ind w:left="1013"/>
        <w:jc w:val="both"/>
        <w:rPr>
          <w:rFonts w:ascii="Times New Roman" w:hAnsi="Times New Roman" w:cs="Times New Roman"/>
          <w:sz w:val="28"/>
          <w:szCs w:val="28"/>
        </w:rPr>
      </w:pPr>
    </w:p>
    <w:p w:rsidR="008D574E" w:rsidRPr="0048682C" w:rsidRDefault="00D41429" w:rsidP="0048682C">
      <w:pPr>
        <w:pStyle w:val="a5"/>
        <w:numPr>
          <w:ilvl w:val="0"/>
          <w:numId w:val="1"/>
        </w:numPr>
        <w:tabs>
          <w:tab w:val="left" w:pos="1441"/>
        </w:tabs>
        <w:ind w:left="305" w:right="267" w:firstLine="707"/>
        <w:rPr>
          <w:color w:val="FF0000"/>
          <w:sz w:val="28"/>
          <w:szCs w:val="28"/>
          <w:shd w:val="clear" w:color="auto" w:fill="FFFFFF"/>
        </w:rPr>
      </w:pPr>
      <w:r w:rsidRPr="0048682C">
        <w:rPr>
          <w:b/>
          <w:sz w:val="28"/>
          <w:szCs w:val="28"/>
        </w:rPr>
        <w:t xml:space="preserve">Перевод воспитанника из </w:t>
      </w:r>
      <w:r w:rsidR="00EF2EF8" w:rsidRPr="0048682C">
        <w:rPr>
          <w:b/>
          <w:sz w:val="28"/>
          <w:szCs w:val="28"/>
        </w:rPr>
        <w:t>МБДОУ</w:t>
      </w:r>
      <w:r w:rsidRPr="0048682C">
        <w:rPr>
          <w:b/>
          <w:sz w:val="28"/>
          <w:szCs w:val="28"/>
        </w:rPr>
        <w:t xml:space="preserve"> по инициативе его родителей (законных</w:t>
      </w:r>
      <w:r w:rsidRPr="0048682C">
        <w:rPr>
          <w:b/>
          <w:spacing w:val="-1"/>
          <w:sz w:val="28"/>
          <w:szCs w:val="28"/>
        </w:rPr>
        <w:t xml:space="preserve"> </w:t>
      </w:r>
      <w:r w:rsidRPr="0048682C">
        <w:rPr>
          <w:b/>
          <w:sz w:val="28"/>
          <w:szCs w:val="28"/>
        </w:rPr>
        <w:t>представителей).</w:t>
      </w:r>
    </w:p>
    <w:p w:rsidR="008D574E" w:rsidRPr="00E81390" w:rsidRDefault="008D574E" w:rsidP="0048682C">
      <w:pPr>
        <w:tabs>
          <w:tab w:val="left" w:pos="1441"/>
        </w:tabs>
        <w:spacing w:after="0" w:line="240" w:lineRule="auto"/>
        <w:ind w:right="2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390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образования".</w:t>
      </w:r>
    </w:p>
    <w:p w:rsidR="008D574E" w:rsidRPr="00E81390" w:rsidRDefault="008D574E" w:rsidP="004868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E81390">
        <w:rPr>
          <w:sz w:val="28"/>
          <w:szCs w:val="28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  <w:bookmarkStart w:id="0" w:name="l16"/>
      <w:bookmarkEnd w:id="0"/>
      <w:r w:rsidR="00572EAC">
        <w:rPr>
          <w:sz w:val="28"/>
          <w:szCs w:val="28"/>
        </w:rPr>
        <w:t xml:space="preserve">                                                                      </w:t>
      </w:r>
      <w:r w:rsidRPr="00E81390">
        <w:rPr>
          <w:sz w:val="28"/>
          <w:szCs w:val="28"/>
        </w:rPr>
        <w:lastRenderedPageBreak/>
        <w:t xml:space="preserve">обращаются в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</w:t>
      </w:r>
      <w:r w:rsidRPr="00E81390">
        <w:rPr>
          <w:sz w:val="20"/>
          <w:szCs w:val="20"/>
        </w:rPr>
        <w:t>утвержденного</w:t>
      </w:r>
      <w:proofErr w:type="gramEnd"/>
      <w:r w:rsidRPr="00E81390">
        <w:rPr>
          <w:sz w:val="20"/>
          <w:szCs w:val="20"/>
        </w:rPr>
        <w:t xml:space="preserve"> приказом Министерства просвещения Российской Федерации от 15 мая 2020 г. N 236 "Об утверждении Порядка приема на </w:t>
      </w:r>
      <w:proofErr w:type="gramStart"/>
      <w:r w:rsidRPr="00E81390">
        <w:rPr>
          <w:sz w:val="20"/>
          <w:szCs w:val="20"/>
        </w:rPr>
        <w:t>обучение по</w:t>
      </w:r>
      <w:proofErr w:type="gramEnd"/>
      <w:r w:rsidRPr="00E81390">
        <w:rPr>
          <w:sz w:val="20"/>
          <w:szCs w:val="20"/>
        </w:rPr>
        <w:t xml:space="preserve"> образовательным программам дошкольного образования" (зарегистрирован Министерством юстиции Российской Федерации 17 июня 2020 г., регистрационный N 58681);</w:t>
      </w:r>
      <w:bookmarkStart w:id="1" w:name="l6"/>
      <w:bookmarkStart w:id="2" w:name="l17"/>
      <w:bookmarkStart w:id="3" w:name="l7"/>
      <w:bookmarkEnd w:id="1"/>
      <w:bookmarkEnd w:id="2"/>
      <w:bookmarkEnd w:id="3"/>
      <w:r w:rsidRPr="00E81390">
        <w:rPr>
          <w:sz w:val="20"/>
          <w:szCs w:val="20"/>
        </w:rPr>
        <w:t xml:space="preserve">                        </w:t>
      </w:r>
      <w:r w:rsidRPr="00E81390">
        <w:rPr>
          <w:sz w:val="28"/>
          <w:szCs w:val="28"/>
        </w:rPr>
        <w:t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  <w:r w:rsidRPr="00E81390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E81390">
        <w:rPr>
          <w:sz w:val="20"/>
          <w:szCs w:val="20"/>
        </w:rPr>
        <w:t xml:space="preserve">              </w:t>
      </w:r>
      <w:r w:rsidRPr="00E81390">
        <w:rPr>
          <w:sz w:val="28"/>
          <w:szCs w:val="28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  <w:bookmarkStart w:id="4" w:name="l18"/>
      <w:bookmarkEnd w:id="4"/>
      <w:r w:rsidRPr="00E81390">
        <w:rPr>
          <w:sz w:val="28"/>
          <w:szCs w:val="28"/>
        </w:rPr>
        <w:t xml:space="preserve">      </w:t>
      </w:r>
      <w:r w:rsidR="00E81390">
        <w:rPr>
          <w:sz w:val="28"/>
          <w:szCs w:val="28"/>
        </w:rPr>
        <w:t xml:space="preserve">                                  </w:t>
      </w:r>
      <w:r w:rsidRPr="00E81390">
        <w:rPr>
          <w:sz w:val="28"/>
          <w:szCs w:val="28"/>
        </w:rPr>
        <w:t xml:space="preserve">                                 осуществляют выбор частной образовательной организации;</w:t>
      </w:r>
      <w:bookmarkStart w:id="5" w:name="l8"/>
      <w:bookmarkEnd w:id="5"/>
    </w:p>
    <w:p w:rsidR="00D41429" w:rsidRPr="00E81390" w:rsidRDefault="008D574E" w:rsidP="004868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E81390">
        <w:rPr>
          <w:sz w:val="28"/>
          <w:szCs w:val="28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E81390">
        <w:rPr>
          <w:sz w:val="28"/>
          <w:szCs w:val="28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  <w:bookmarkStart w:id="6" w:name="l19"/>
      <w:bookmarkStart w:id="7" w:name="l9"/>
      <w:bookmarkEnd w:id="6"/>
      <w:bookmarkEnd w:id="7"/>
      <w:r w:rsidRPr="00E81390">
        <w:rPr>
          <w:sz w:val="28"/>
          <w:szCs w:val="28"/>
        </w:rPr>
        <w:t xml:space="preserve">                                           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организацию".                                              </w:t>
      </w:r>
    </w:p>
    <w:p w:rsidR="00D41429" w:rsidRPr="00D41429" w:rsidRDefault="00D41429" w:rsidP="0048682C">
      <w:pPr>
        <w:spacing w:after="0" w:line="24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D41429">
        <w:rPr>
          <w:rFonts w:ascii="Times New Roman" w:hAnsi="Times New Roman" w:cs="Times New Roman"/>
          <w:sz w:val="28"/>
          <w:szCs w:val="28"/>
        </w:rPr>
        <w:t xml:space="preserve">В заявлении родителей </w:t>
      </w:r>
      <w:hyperlink r:id="rId9" w:history="1">
        <w:r w:rsidRPr="009C2B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(законных представителей)</w:t>
        </w:r>
      </w:hyperlink>
      <w:r w:rsidRPr="00D41429">
        <w:rPr>
          <w:rFonts w:ascii="Times New Roman" w:hAnsi="Times New Roman" w:cs="Times New Roman"/>
          <w:sz w:val="28"/>
          <w:szCs w:val="28"/>
        </w:rPr>
        <w:t xml:space="preserve"> воспитанника об отчислении в порядке перевода</w:t>
      </w:r>
      <w:r w:rsidR="009C2B61">
        <w:rPr>
          <w:rFonts w:ascii="Times New Roman" w:hAnsi="Times New Roman" w:cs="Times New Roman"/>
          <w:sz w:val="28"/>
          <w:szCs w:val="28"/>
        </w:rPr>
        <w:t xml:space="preserve"> в принимающую организацию</w:t>
      </w:r>
      <w:r w:rsidRPr="00D41429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D41429" w:rsidRPr="00D41429" w:rsidRDefault="00D41429" w:rsidP="0048682C">
      <w:pPr>
        <w:pStyle w:val="a5"/>
        <w:numPr>
          <w:ilvl w:val="2"/>
          <w:numId w:val="1"/>
        </w:numPr>
        <w:tabs>
          <w:tab w:val="left" w:pos="1722"/>
        </w:tabs>
        <w:ind w:left="0" w:firstLine="0"/>
        <w:rPr>
          <w:sz w:val="28"/>
          <w:szCs w:val="28"/>
        </w:rPr>
      </w:pPr>
      <w:r w:rsidRPr="00D41429">
        <w:rPr>
          <w:sz w:val="28"/>
          <w:szCs w:val="28"/>
        </w:rPr>
        <w:t>фамилия, имя, отчество (при наличии)</w:t>
      </w:r>
      <w:r w:rsidRPr="00D41429">
        <w:rPr>
          <w:spacing w:val="-6"/>
          <w:sz w:val="28"/>
          <w:szCs w:val="28"/>
        </w:rPr>
        <w:t xml:space="preserve"> </w:t>
      </w:r>
      <w:r w:rsidRPr="00D41429">
        <w:rPr>
          <w:sz w:val="28"/>
          <w:szCs w:val="28"/>
        </w:rPr>
        <w:t>воспитанника;</w:t>
      </w:r>
    </w:p>
    <w:p w:rsidR="00D41429" w:rsidRPr="00D41429" w:rsidRDefault="00D41429" w:rsidP="0048682C">
      <w:pPr>
        <w:pStyle w:val="a5"/>
        <w:numPr>
          <w:ilvl w:val="2"/>
          <w:numId w:val="1"/>
        </w:numPr>
        <w:tabs>
          <w:tab w:val="left" w:pos="1722"/>
        </w:tabs>
        <w:ind w:left="0" w:firstLine="0"/>
        <w:rPr>
          <w:sz w:val="28"/>
          <w:szCs w:val="28"/>
        </w:rPr>
      </w:pPr>
      <w:r w:rsidRPr="00D41429">
        <w:rPr>
          <w:sz w:val="28"/>
          <w:szCs w:val="28"/>
        </w:rPr>
        <w:t>дата</w:t>
      </w:r>
      <w:r w:rsidRPr="00D41429">
        <w:rPr>
          <w:spacing w:val="-4"/>
          <w:sz w:val="28"/>
          <w:szCs w:val="28"/>
        </w:rPr>
        <w:t xml:space="preserve"> </w:t>
      </w:r>
      <w:r w:rsidRPr="00D41429">
        <w:rPr>
          <w:sz w:val="28"/>
          <w:szCs w:val="28"/>
        </w:rPr>
        <w:t>рождения;</w:t>
      </w:r>
    </w:p>
    <w:p w:rsidR="00D41429" w:rsidRPr="00D41429" w:rsidRDefault="00D41429" w:rsidP="0048682C">
      <w:pPr>
        <w:pStyle w:val="a5"/>
        <w:numPr>
          <w:ilvl w:val="2"/>
          <w:numId w:val="1"/>
        </w:numPr>
        <w:tabs>
          <w:tab w:val="left" w:pos="1722"/>
        </w:tabs>
        <w:ind w:left="0" w:firstLine="0"/>
        <w:rPr>
          <w:sz w:val="28"/>
          <w:szCs w:val="28"/>
        </w:rPr>
      </w:pPr>
      <w:r w:rsidRPr="00D41429">
        <w:rPr>
          <w:sz w:val="28"/>
          <w:szCs w:val="28"/>
        </w:rPr>
        <w:t>направленность</w:t>
      </w:r>
      <w:r w:rsidRPr="00D41429">
        <w:rPr>
          <w:spacing w:val="-2"/>
          <w:sz w:val="28"/>
          <w:szCs w:val="28"/>
        </w:rPr>
        <w:t xml:space="preserve"> </w:t>
      </w:r>
      <w:r w:rsidRPr="00D41429">
        <w:rPr>
          <w:sz w:val="28"/>
          <w:szCs w:val="28"/>
        </w:rPr>
        <w:t>группы;</w:t>
      </w:r>
    </w:p>
    <w:p w:rsidR="00D41429" w:rsidRPr="00D41429" w:rsidRDefault="00D41429" w:rsidP="0048682C">
      <w:pPr>
        <w:pStyle w:val="a5"/>
        <w:numPr>
          <w:ilvl w:val="2"/>
          <w:numId w:val="1"/>
        </w:numPr>
        <w:tabs>
          <w:tab w:val="left" w:pos="1722"/>
        </w:tabs>
        <w:ind w:left="0" w:right="262" w:firstLine="0"/>
        <w:rPr>
          <w:sz w:val="28"/>
          <w:szCs w:val="28"/>
        </w:rPr>
      </w:pPr>
      <w:r w:rsidRPr="00D41429">
        <w:rPr>
          <w:sz w:val="28"/>
          <w:szCs w:val="28"/>
        </w:rPr>
        <w:t xml:space="preserve">наименование </w:t>
      </w:r>
      <w:proofErr w:type="gramStart"/>
      <w:r w:rsidRPr="00D41429">
        <w:rPr>
          <w:sz w:val="28"/>
          <w:szCs w:val="28"/>
        </w:rPr>
        <w:t>принимающей</w:t>
      </w:r>
      <w:proofErr w:type="gramEnd"/>
      <w:r w:rsidRPr="00D41429">
        <w:rPr>
          <w:sz w:val="28"/>
          <w:szCs w:val="28"/>
        </w:rPr>
        <w:t xml:space="preserve"> ДОО. В случае переезда в другую местность родителей (законных представителей) воспитанника </w:t>
      </w:r>
      <w:proofErr w:type="gramStart"/>
      <w:r w:rsidRPr="00D41429">
        <w:rPr>
          <w:sz w:val="28"/>
          <w:szCs w:val="28"/>
        </w:rPr>
        <w:t>указывается</w:t>
      </w:r>
      <w:proofErr w:type="gramEnd"/>
      <w:r w:rsidRPr="00D41429">
        <w:rPr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</w:t>
      </w:r>
      <w:r w:rsidRPr="00D41429">
        <w:rPr>
          <w:spacing w:val="-9"/>
          <w:sz w:val="28"/>
          <w:szCs w:val="28"/>
        </w:rPr>
        <w:t xml:space="preserve"> </w:t>
      </w:r>
      <w:r w:rsidRPr="00D41429">
        <w:rPr>
          <w:sz w:val="28"/>
          <w:szCs w:val="28"/>
        </w:rPr>
        <w:t>переезд.</w:t>
      </w:r>
    </w:p>
    <w:p w:rsidR="00D41429" w:rsidRPr="00D41429" w:rsidRDefault="00D41429" w:rsidP="0048682C">
      <w:pPr>
        <w:pStyle w:val="a5"/>
        <w:numPr>
          <w:ilvl w:val="2"/>
          <w:numId w:val="5"/>
        </w:numPr>
        <w:tabs>
          <w:tab w:val="left" w:pos="1779"/>
        </w:tabs>
        <w:ind w:right="264"/>
        <w:rPr>
          <w:sz w:val="28"/>
          <w:szCs w:val="28"/>
        </w:rPr>
      </w:pPr>
      <w:r w:rsidRPr="00D41429">
        <w:rPr>
          <w:sz w:val="28"/>
          <w:szCs w:val="28"/>
        </w:rPr>
        <w:t xml:space="preserve">На основании заявления родителей (законных представителей) воспитанника об отчислении в порядке перевода </w:t>
      </w:r>
      <w:r w:rsidR="00EF2EF8">
        <w:rPr>
          <w:sz w:val="28"/>
          <w:szCs w:val="28"/>
        </w:rPr>
        <w:t>МБДОУ</w:t>
      </w:r>
      <w:r w:rsidRPr="00D41429">
        <w:rPr>
          <w:sz w:val="28"/>
          <w:szCs w:val="28"/>
        </w:rPr>
        <w:t xml:space="preserve"> в трехдневный срок</w:t>
      </w:r>
      <w:r w:rsidRPr="00D41429">
        <w:rPr>
          <w:spacing w:val="37"/>
          <w:sz w:val="28"/>
          <w:szCs w:val="28"/>
        </w:rPr>
        <w:t xml:space="preserve"> </w:t>
      </w:r>
      <w:r w:rsidRPr="00D41429">
        <w:rPr>
          <w:sz w:val="28"/>
          <w:szCs w:val="28"/>
        </w:rPr>
        <w:t>от</w:t>
      </w:r>
      <w:r w:rsidRPr="00D41429">
        <w:rPr>
          <w:spacing w:val="37"/>
          <w:sz w:val="28"/>
          <w:szCs w:val="28"/>
        </w:rPr>
        <w:t xml:space="preserve"> </w:t>
      </w:r>
      <w:r w:rsidRPr="00D41429">
        <w:rPr>
          <w:sz w:val="28"/>
          <w:szCs w:val="28"/>
        </w:rPr>
        <w:t>даты</w:t>
      </w:r>
      <w:r w:rsidRPr="00D41429">
        <w:rPr>
          <w:spacing w:val="37"/>
          <w:sz w:val="28"/>
          <w:szCs w:val="28"/>
        </w:rPr>
        <w:t xml:space="preserve"> </w:t>
      </w:r>
      <w:r w:rsidRPr="00D41429">
        <w:rPr>
          <w:sz w:val="28"/>
          <w:szCs w:val="28"/>
        </w:rPr>
        <w:t>поступления</w:t>
      </w:r>
      <w:r w:rsidRPr="00D41429">
        <w:rPr>
          <w:spacing w:val="40"/>
          <w:sz w:val="28"/>
          <w:szCs w:val="28"/>
        </w:rPr>
        <w:t xml:space="preserve"> </w:t>
      </w:r>
      <w:r w:rsidRPr="00D41429">
        <w:rPr>
          <w:sz w:val="28"/>
          <w:szCs w:val="28"/>
        </w:rPr>
        <w:t>заявления</w:t>
      </w:r>
      <w:r w:rsidRPr="00D41429">
        <w:rPr>
          <w:spacing w:val="37"/>
          <w:sz w:val="28"/>
          <w:szCs w:val="28"/>
        </w:rPr>
        <w:t xml:space="preserve"> </w:t>
      </w:r>
      <w:r w:rsidRPr="00D41429">
        <w:rPr>
          <w:sz w:val="28"/>
          <w:szCs w:val="28"/>
        </w:rPr>
        <w:t>издает</w:t>
      </w:r>
      <w:r w:rsidRPr="00D41429">
        <w:rPr>
          <w:spacing w:val="37"/>
          <w:sz w:val="28"/>
          <w:szCs w:val="28"/>
        </w:rPr>
        <w:t xml:space="preserve"> </w:t>
      </w:r>
      <w:r w:rsidRPr="00D41429">
        <w:rPr>
          <w:sz w:val="28"/>
          <w:szCs w:val="28"/>
        </w:rPr>
        <w:t>приказ</w:t>
      </w:r>
      <w:r w:rsidRPr="00D41429">
        <w:rPr>
          <w:spacing w:val="38"/>
          <w:sz w:val="28"/>
          <w:szCs w:val="28"/>
        </w:rPr>
        <w:t xml:space="preserve"> </w:t>
      </w:r>
      <w:r w:rsidRPr="00D41429">
        <w:rPr>
          <w:sz w:val="28"/>
          <w:szCs w:val="28"/>
        </w:rPr>
        <w:t>об</w:t>
      </w:r>
      <w:r w:rsidRPr="00D41429">
        <w:rPr>
          <w:spacing w:val="38"/>
          <w:sz w:val="28"/>
          <w:szCs w:val="28"/>
        </w:rPr>
        <w:t xml:space="preserve"> </w:t>
      </w:r>
      <w:r w:rsidRPr="00D41429">
        <w:rPr>
          <w:sz w:val="28"/>
          <w:szCs w:val="28"/>
        </w:rPr>
        <w:t>отчислении воспитанника в порядке перевода с указанием принимающей ДОО.</w:t>
      </w:r>
    </w:p>
    <w:p w:rsidR="00D41429" w:rsidRPr="0094611E" w:rsidRDefault="00D41429" w:rsidP="0048682C">
      <w:pPr>
        <w:pStyle w:val="a5"/>
        <w:numPr>
          <w:ilvl w:val="2"/>
          <w:numId w:val="5"/>
        </w:numPr>
        <w:tabs>
          <w:tab w:val="clear" w:pos="360"/>
          <w:tab w:val="num" w:pos="0"/>
          <w:tab w:val="left" w:pos="1871"/>
          <w:tab w:val="left" w:pos="1952"/>
        </w:tabs>
        <w:ind w:right="262" w:firstLine="142"/>
        <w:rPr>
          <w:color w:val="FF0000"/>
          <w:sz w:val="28"/>
          <w:szCs w:val="28"/>
        </w:rPr>
      </w:pPr>
      <w:r w:rsidRPr="0094611E">
        <w:rPr>
          <w:sz w:val="28"/>
          <w:szCs w:val="28"/>
        </w:rPr>
        <w:lastRenderedPageBreak/>
        <w:t>Заведующий или ответственное должностное лицо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</w:t>
      </w:r>
      <w:r w:rsidR="006C1406" w:rsidRPr="0094611E">
        <w:rPr>
          <w:sz w:val="28"/>
          <w:szCs w:val="28"/>
        </w:rPr>
        <w:t>ю содержащихся в нем документов</w:t>
      </w:r>
      <w:r w:rsidR="0094611E" w:rsidRPr="0094611E">
        <w:rPr>
          <w:sz w:val="28"/>
          <w:szCs w:val="28"/>
        </w:rPr>
        <w:t>.</w:t>
      </w:r>
      <w:r w:rsidRPr="0094611E">
        <w:rPr>
          <w:sz w:val="28"/>
          <w:szCs w:val="28"/>
        </w:rPr>
        <w:t xml:space="preserve"> </w:t>
      </w:r>
    </w:p>
    <w:p w:rsidR="00636181" w:rsidRDefault="00D41429" w:rsidP="0048682C">
      <w:pPr>
        <w:pStyle w:val="a5"/>
        <w:numPr>
          <w:ilvl w:val="2"/>
          <w:numId w:val="5"/>
        </w:numPr>
        <w:tabs>
          <w:tab w:val="clear" w:pos="360"/>
          <w:tab w:val="num" w:pos="0"/>
          <w:tab w:val="left" w:pos="1952"/>
        </w:tabs>
        <w:ind w:right="262" w:firstLine="142"/>
        <w:rPr>
          <w:sz w:val="28"/>
          <w:szCs w:val="28"/>
        </w:rPr>
      </w:pPr>
      <w:r w:rsidRPr="0094611E">
        <w:rPr>
          <w:sz w:val="28"/>
          <w:szCs w:val="28"/>
        </w:rPr>
        <w:t xml:space="preserve">Личное дело воспитанника предоставляется родителями (законными представителями) в принимающую ДОО вместе с заявлением о приёме ребенка в порядке перевода из </w:t>
      </w:r>
      <w:r w:rsidR="006C1406" w:rsidRPr="0094611E">
        <w:rPr>
          <w:sz w:val="28"/>
          <w:szCs w:val="28"/>
        </w:rPr>
        <w:t>МБДОУ</w:t>
      </w:r>
      <w:r w:rsidRPr="0094611E">
        <w:rPr>
          <w:sz w:val="28"/>
          <w:szCs w:val="28"/>
        </w:rPr>
        <w:t>, при этом предъявляется оригинал документа, удостоверяющего личность родителя (законного представителя) воспитанника</w:t>
      </w:r>
      <w:r w:rsidR="00636181" w:rsidRPr="0094611E">
        <w:rPr>
          <w:sz w:val="28"/>
          <w:szCs w:val="28"/>
        </w:rPr>
        <w:t>.</w:t>
      </w:r>
    </w:p>
    <w:p w:rsidR="00D41429" w:rsidRPr="00636181" w:rsidRDefault="00D41429" w:rsidP="0048682C">
      <w:pPr>
        <w:pStyle w:val="a5"/>
        <w:numPr>
          <w:ilvl w:val="2"/>
          <w:numId w:val="5"/>
        </w:numPr>
        <w:tabs>
          <w:tab w:val="clear" w:pos="360"/>
          <w:tab w:val="num" w:pos="0"/>
          <w:tab w:val="left" w:pos="1952"/>
        </w:tabs>
        <w:ind w:right="262" w:firstLine="142"/>
        <w:rPr>
          <w:sz w:val="28"/>
          <w:szCs w:val="28"/>
        </w:rPr>
      </w:pPr>
      <w:r w:rsidRPr="00636181">
        <w:rPr>
          <w:sz w:val="28"/>
          <w:szCs w:val="28"/>
        </w:rPr>
        <w:t xml:space="preserve"> </w:t>
      </w:r>
      <w:proofErr w:type="gramStart"/>
      <w:r w:rsidRPr="00636181">
        <w:rPr>
          <w:sz w:val="28"/>
          <w:szCs w:val="28"/>
        </w:rPr>
        <w:t>При отсутствии в личном деле копий документов необходимых для приема в соответствии с Порядком</w:t>
      </w:r>
      <w:proofErr w:type="gramEnd"/>
      <w:r w:rsidRPr="00636181">
        <w:rPr>
          <w:sz w:val="28"/>
          <w:szCs w:val="28"/>
        </w:rPr>
        <w:t xml:space="preserve"> приема на обучение по образовательным программам дошкольного образования (приказ Министерства просвещения от 15.05.2020 № 236), принимающая МБДОУ вправе запросить также документы у родителя (законного</w:t>
      </w:r>
      <w:r w:rsidRPr="00636181">
        <w:rPr>
          <w:spacing w:val="-4"/>
          <w:sz w:val="28"/>
          <w:szCs w:val="28"/>
        </w:rPr>
        <w:t xml:space="preserve"> </w:t>
      </w:r>
      <w:r w:rsidRPr="00636181">
        <w:rPr>
          <w:sz w:val="28"/>
          <w:szCs w:val="28"/>
        </w:rPr>
        <w:t>представителя).</w:t>
      </w:r>
    </w:p>
    <w:p w:rsidR="00D41429" w:rsidRPr="00D41429" w:rsidRDefault="00D41429" w:rsidP="0048682C">
      <w:pPr>
        <w:tabs>
          <w:tab w:val="num" w:pos="0"/>
        </w:tabs>
        <w:spacing w:after="0" w:line="240" w:lineRule="auto"/>
        <w:ind w:right="26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1429">
        <w:rPr>
          <w:rFonts w:ascii="Times New Roman" w:hAnsi="Times New Roman" w:cs="Times New Roman"/>
          <w:sz w:val="28"/>
          <w:szCs w:val="28"/>
        </w:rPr>
        <w:t xml:space="preserve">Требование предоставления других документов в качестве основания для зачисления воспитанника в </w:t>
      </w:r>
      <w:proofErr w:type="gramStart"/>
      <w:r w:rsidRPr="00D41429">
        <w:rPr>
          <w:rFonts w:ascii="Times New Roman" w:hAnsi="Times New Roman" w:cs="Times New Roman"/>
          <w:sz w:val="28"/>
          <w:szCs w:val="28"/>
        </w:rPr>
        <w:t>принимающую</w:t>
      </w:r>
      <w:proofErr w:type="gramEnd"/>
      <w:r w:rsidRPr="00D41429">
        <w:rPr>
          <w:rFonts w:ascii="Times New Roman" w:hAnsi="Times New Roman" w:cs="Times New Roman"/>
          <w:sz w:val="28"/>
          <w:szCs w:val="28"/>
        </w:rPr>
        <w:t xml:space="preserve"> ДОО в связи с переводом из </w:t>
      </w:r>
      <w:r w:rsidR="006C1406">
        <w:rPr>
          <w:rFonts w:ascii="Times New Roman" w:hAnsi="Times New Roman" w:cs="Times New Roman"/>
          <w:sz w:val="28"/>
          <w:szCs w:val="28"/>
        </w:rPr>
        <w:t>МБДОУ</w:t>
      </w:r>
      <w:r w:rsidRPr="00D41429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D41429" w:rsidRPr="00D41429" w:rsidRDefault="00D41429" w:rsidP="0048682C">
      <w:pPr>
        <w:pStyle w:val="a5"/>
        <w:numPr>
          <w:ilvl w:val="2"/>
          <w:numId w:val="5"/>
        </w:numPr>
        <w:tabs>
          <w:tab w:val="clear" w:pos="360"/>
          <w:tab w:val="num" w:pos="0"/>
          <w:tab w:val="left" w:pos="1816"/>
        </w:tabs>
        <w:ind w:right="263"/>
        <w:rPr>
          <w:sz w:val="28"/>
          <w:szCs w:val="28"/>
        </w:rPr>
      </w:pPr>
      <w:r w:rsidRPr="00D41429">
        <w:rPr>
          <w:sz w:val="28"/>
          <w:szCs w:val="28"/>
        </w:rPr>
        <w:t>Факт ознакомления родителей (зак</w:t>
      </w:r>
      <w:r w:rsidR="00DF4434">
        <w:rPr>
          <w:sz w:val="28"/>
          <w:szCs w:val="28"/>
        </w:rPr>
        <w:t>онных представителей) с уставом</w:t>
      </w:r>
      <w:r w:rsidR="006C1406">
        <w:rPr>
          <w:sz w:val="28"/>
          <w:szCs w:val="28"/>
        </w:rPr>
        <w:t xml:space="preserve"> </w:t>
      </w:r>
      <w:r w:rsidRPr="00D41429">
        <w:rPr>
          <w:sz w:val="28"/>
          <w:szCs w:val="28"/>
        </w:rPr>
        <w:t xml:space="preserve">принимающей ДОО, лицензией на осуществление образовательной деятельности, локальными актами ДОО, регламентирующими организацию и осуществление образовательной </w:t>
      </w:r>
      <w:proofErr w:type="gramStart"/>
      <w:r w:rsidRPr="00D41429">
        <w:rPr>
          <w:sz w:val="28"/>
          <w:szCs w:val="28"/>
        </w:rPr>
        <w:t>деятельности</w:t>
      </w:r>
      <w:proofErr w:type="gramEnd"/>
      <w:r w:rsidRPr="00D41429">
        <w:rPr>
          <w:sz w:val="28"/>
          <w:szCs w:val="28"/>
        </w:rPr>
        <w:t xml:space="preserve"> и выбор языка образования, родного языка из числа языков народов Российской Федерации, в том числе русского языка, фиксируется в заявлении о зачислении в Учреждение в порядке перевода и заверяется личной подписью родителей (законных представителей) несовершеннолетних воспитанников.</w:t>
      </w:r>
    </w:p>
    <w:p w:rsidR="008F721F" w:rsidRDefault="008F721F" w:rsidP="0048682C">
      <w:pPr>
        <w:pStyle w:val="a5"/>
        <w:numPr>
          <w:ilvl w:val="1"/>
          <w:numId w:val="5"/>
        </w:numPr>
        <w:tabs>
          <w:tab w:val="left" w:pos="716"/>
        </w:tabs>
        <w:ind w:right="110"/>
        <w:rPr>
          <w:sz w:val="28"/>
        </w:rPr>
      </w:pPr>
      <w:r>
        <w:rPr>
          <w:sz w:val="28"/>
        </w:rPr>
        <w:t>После приема направления, заявления и личного дела заведующий МБДОУ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</w:t>
      </w:r>
      <w:r>
        <w:rPr>
          <w:spacing w:val="2"/>
          <w:sz w:val="28"/>
        </w:rPr>
        <w:t xml:space="preserve"> </w:t>
      </w:r>
      <w:r>
        <w:rPr>
          <w:sz w:val="28"/>
        </w:rPr>
        <w:t>перевода.</w:t>
      </w:r>
    </w:p>
    <w:p w:rsidR="008F721F" w:rsidRDefault="008F721F" w:rsidP="0048682C">
      <w:pPr>
        <w:pStyle w:val="a5"/>
        <w:numPr>
          <w:ilvl w:val="1"/>
          <w:numId w:val="5"/>
        </w:numPr>
        <w:tabs>
          <w:tab w:val="left" w:pos="652"/>
        </w:tabs>
        <w:ind w:right="111"/>
        <w:rPr>
          <w:sz w:val="28"/>
        </w:rPr>
      </w:pPr>
      <w:r>
        <w:rPr>
          <w:sz w:val="28"/>
        </w:rPr>
        <w:t xml:space="preserve">Заведующий МБДОУ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rPr>
          <w:sz w:val="28"/>
        </w:rPr>
        <w:t>акта</w:t>
      </w:r>
      <w:proofErr w:type="gramEnd"/>
      <w:r>
        <w:rPr>
          <w:sz w:val="28"/>
        </w:rPr>
        <w:t xml:space="preserve"> о зачислении обучающегося в порядке перевода письменно уведомляет заведующего исходного МБДОУ о номере и дате распорядительного акта о зачислении обучающегося в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МБДОУ.</w:t>
      </w:r>
    </w:p>
    <w:p w:rsidR="00DF4434" w:rsidRDefault="00DF4434" w:rsidP="0048682C">
      <w:pPr>
        <w:pStyle w:val="a5"/>
        <w:numPr>
          <w:ilvl w:val="1"/>
          <w:numId w:val="5"/>
        </w:numPr>
        <w:tabs>
          <w:tab w:val="left" w:pos="652"/>
        </w:tabs>
        <w:ind w:right="111"/>
        <w:rPr>
          <w:sz w:val="28"/>
        </w:rPr>
      </w:pPr>
    </w:p>
    <w:p w:rsidR="00DF4434" w:rsidRDefault="006C1406" w:rsidP="0048682C">
      <w:pPr>
        <w:pStyle w:val="Heading1"/>
        <w:tabs>
          <w:tab w:val="left" w:pos="2944"/>
        </w:tabs>
        <w:ind w:right="0"/>
        <w:jc w:val="both"/>
      </w:pPr>
      <w:r>
        <w:t>3</w:t>
      </w:r>
      <w:r w:rsidR="00DF4434" w:rsidRPr="00DF4434">
        <w:t>.Перевод обучающегося в</w:t>
      </w:r>
      <w:r w:rsidR="00DF4434" w:rsidRPr="00DF4434">
        <w:rPr>
          <w:spacing w:val="-1"/>
        </w:rPr>
        <w:t xml:space="preserve"> </w:t>
      </w:r>
      <w:r w:rsidR="00DF4434" w:rsidRPr="00DF4434">
        <w:t>случае</w:t>
      </w:r>
      <w:r w:rsidR="00DF4434">
        <w:t xml:space="preserve"> </w:t>
      </w:r>
      <w:r w:rsidR="00DF4434" w:rsidRPr="00DF4434">
        <w:t>прекращения деятельности МБДОУ, аннулирования лицензии, в случае приостановления действия лицензии</w:t>
      </w:r>
    </w:p>
    <w:p w:rsidR="00DF4434" w:rsidRDefault="00DF4434" w:rsidP="0048682C">
      <w:pPr>
        <w:pStyle w:val="a5"/>
        <w:numPr>
          <w:ilvl w:val="1"/>
          <w:numId w:val="8"/>
        </w:numPr>
        <w:tabs>
          <w:tab w:val="left" w:pos="764"/>
        </w:tabs>
        <w:ind w:left="101" w:right="110" w:firstLine="0"/>
        <w:rPr>
          <w:sz w:val="28"/>
        </w:rPr>
      </w:pPr>
      <w:r>
        <w:rPr>
          <w:sz w:val="28"/>
        </w:rPr>
        <w:t xml:space="preserve">При принятии решения о прекращении деятельности МБДОУ в соответствующем распорядительном акте отдела образования Администрации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 указывается принимающее МБДОУ либо перечень принимающих МБДОУ (далее вместе – принимающее </w:t>
      </w:r>
      <w:r>
        <w:rPr>
          <w:sz w:val="28"/>
        </w:rPr>
        <w:lastRenderedPageBreak/>
        <w:t>МБДОУ), в котору</w:t>
      </w:r>
      <w:proofErr w:type="gramStart"/>
      <w:r>
        <w:rPr>
          <w:sz w:val="28"/>
        </w:rPr>
        <w:t>ю(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 будут переводиться обучающиеся на основании письменных согласий их родителей (законных представителей) 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перевод.</w:t>
      </w:r>
    </w:p>
    <w:p w:rsidR="00DF4434" w:rsidRDefault="00DF4434" w:rsidP="0048682C">
      <w:pPr>
        <w:pStyle w:val="a5"/>
        <w:numPr>
          <w:ilvl w:val="1"/>
          <w:numId w:val="8"/>
        </w:numPr>
        <w:tabs>
          <w:tab w:val="left" w:pos="664"/>
        </w:tabs>
        <w:ind w:left="101" w:right="112" w:firstLine="0"/>
        <w:rPr>
          <w:sz w:val="28"/>
        </w:rPr>
      </w:pPr>
      <w:r>
        <w:rPr>
          <w:sz w:val="28"/>
        </w:rPr>
        <w:t xml:space="preserve">О предстоящем переводе заведующий МБДОУ, в случае прекращения деятельности МБДОУ, обязан уведомить родителей (законных представителей) обучающихся в письменной форме в течение пяти рабочих дней с момента </w:t>
      </w:r>
      <w:proofErr w:type="gramStart"/>
      <w:r>
        <w:rPr>
          <w:sz w:val="28"/>
        </w:rPr>
        <w:t>издания распорядительного акта отдела образования Администрации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 о прекращении деятельности МБДОУ,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детей в </w:t>
      </w:r>
      <w:proofErr w:type="gramStart"/>
      <w:r>
        <w:rPr>
          <w:sz w:val="28"/>
        </w:rPr>
        <w:t>принимающую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МБДОУ.</w:t>
      </w:r>
    </w:p>
    <w:p w:rsidR="00DF4434" w:rsidRPr="00DF4434" w:rsidRDefault="00DF4434" w:rsidP="0048682C">
      <w:pPr>
        <w:pStyle w:val="a5"/>
        <w:numPr>
          <w:ilvl w:val="1"/>
          <w:numId w:val="8"/>
        </w:numPr>
        <w:tabs>
          <w:tab w:val="left" w:pos="658"/>
        </w:tabs>
        <w:spacing w:before="72"/>
        <w:ind w:left="101" w:right="111" w:firstLine="0"/>
        <w:rPr>
          <w:sz w:val="28"/>
          <w:szCs w:val="28"/>
        </w:rPr>
      </w:pPr>
      <w:r w:rsidRPr="00DF4434">
        <w:rPr>
          <w:sz w:val="28"/>
        </w:rPr>
        <w:t xml:space="preserve">О причине, влекущей за собой необходимость перевода обучающихся, заведующий МБДОУ обязан уведомить отдел образования Администрации </w:t>
      </w:r>
      <w:proofErr w:type="spellStart"/>
      <w:r w:rsidRPr="00DF4434">
        <w:rPr>
          <w:sz w:val="28"/>
        </w:rPr>
        <w:t>Егорлыкского</w:t>
      </w:r>
      <w:proofErr w:type="spellEnd"/>
      <w:r w:rsidRPr="00DF4434">
        <w:rPr>
          <w:sz w:val="28"/>
        </w:rPr>
        <w:t xml:space="preserve"> района, родителей (законных представителей) обучающихся в письменной</w:t>
      </w:r>
      <w:r w:rsidRPr="00DF4434">
        <w:rPr>
          <w:spacing w:val="23"/>
          <w:sz w:val="28"/>
        </w:rPr>
        <w:t xml:space="preserve"> </w:t>
      </w:r>
      <w:r w:rsidRPr="00DF4434">
        <w:rPr>
          <w:sz w:val="28"/>
        </w:rPr>
        <w:t>форме,</w:t>
      </w:r>
      <w:r w:rsidRPr="00DF4434">
        <w:rPr>
          <w:spacing w:val="25"/>
          <w:sz w:val="28"/>
        </w:rPr>
        <w:t xml:space="preserve"> </w:t>
      </w:r>
      <w:r w:rsidRPr="00DF4434">
        <w:rPr>
          <w:sz w:val="28"/>
        </w:rPr>
        <w:t>а</w:t>
      </w:r>
      <w:r w:rsidRPr="00DF4434">
        <w:rPr>
          <w:spacing w:val="25"/>
          <w:sz w:val="28"/>
        </w:rPr>
        <w:t xml:space="preserve"> </w:t>
      </w:r>
      <w:r w:rsidRPr="00DF4434">
        <w:rPr>
          <w:sz w:val="28"/>
        </w:rPr>
        <w:t>также</w:t>
      </w:r>
      <w:r w:rsidRPr="00DF4434">
        <w:rPr>
          <w:spacing w:val="25"/>
          <w:sz w:val="28"/>
        </w:rPr>
        <w:t xml:space="preserve"> </w:t>
      </w:r>
      <w:proofErr w:type="gramStart"/>
      <w:r w:rsidRPr="00DF4434">
        <w:rPr>
          <w:sz w:val="28"/>
        </w:rPr>
        <w:t>разместить</w:t>
      </w:r>
      <w:proofErr w:type="gramEnd"/>
      <w:r w:rsidRPr="00DF4434">
        <w:rPr>
          <w:spacing w:val="26"/>
          <w:sz w:val="28"/>
        </w:rPr>
        <w:t xml:space="preserve"> </w:t>
      </w:r>
      <w:r w:rsidRPr="00DF4434">
        <w:rPr>
          <w:sz w:val="28"/>
        </w:rPr>
        <w:t>указанное</w:t>
      </w:r>
      <w:r w:rsidRPr="00DF4434">
        <w:rPr>
          <w:spacing w:val="25"/>
          <w:sz w:val="28"/>
        </w:rPr>
        <w:t xml:space="preserve"> </w:t>
      </w:r>
      <w:r w:rsidRPr="00DF4434">
        <w:rPr>
          <w:sz w:val="28"/>
        </w:rPr>
        <w:t>уведомление</w:t>
      </w:r>
      <w:r w:rsidRPr="00DF4434">
        <w:rPr>
          <w:spacing w:val="23"/>
          <w:sz w:val="28"/>
        </w:rPr>
        <w:t xml:space="preserve"> </w:t>
      </w:r>
      <w:r w:rsidRPr="00DF4434">
        <w:rPr>
          <w:sz w:val="28"/>
        </w:rPr>
        <w:t>на</w:t>
      </w:r>
      <w:r w:rsidRPr="00DF4434">
        <w:rPr>
          <w:spacing w:val="25"/>
          <w:sz w:val="28"/>
        </w:rPr>
        <w:t xml:space="preserve"> </w:t>
      </w:r>
      <w:r w:rsidRPr="00DF4434">
        <w:rPr>
          <w:sz w:val="28"/>
        </w:rPr>
        <w:t>своем</w:t>
      </w:r>
      <w:r>
        <w:rPr>
          <w:sz w:val="28"/>
        </w:rPr>
        <w:t xml:space="preserve"> </w:t>
      </w:r>
      <w:r w:rsidRPr="00DF4434">
        <w:rPr>
          <w:sz w:val="28"/>
          <w:szCs w:val="28"/>
        </w:rPr>
        <w:t>официальном сайте в сети Интернет:</w:t>
      </w:r>
    </w:p>
    <w:p w:rsidR="00DF4434" w:rsidRPr="00DF4434" w:rsidRDefault="00DF4434" w:rsidP="0048682C">
      <w:pPr>
        <w:pStyle w:val="a3"/>
        <w:ind w:left="142" w:right="117"/>
        <w:jc w:val="both"/>
        <w:rPr>
          <w:sz w:val="28"/>
          <w:szCs w:val="28"/>
        </w:rPr>
      </w:pPr>
      <w:r w:rsidRPr="00DF4434">
        <w:rPr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DF4434" w:rsidRPr="00DF4434" w:rsidRDefault="00DF4434" w:rsidP="0048682C">
      <w:pPr>
        <w:pStyle w:val="a3"/>
        <w:ind w:left="142" w:right="111"/>
        <w:jc w:val="both"/>
        <w:rPr>
          <w:sz w:val="28"/>
          <w:szCs w:val="28"/>
        </w:rPr>
      </w:pPr>
      <w:proofErr w:type="gramStart"/>
      <w:r w:rsidRPr="00DF4434">
        <w:rPr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DF4434" w:rsidRDefault="00DF4434" w:rsidP="0048682C">
      <w:pPr>
        <w:pStyle w:val="a5"/>
        <w:numPr>
          <w:ilvl w:val="1"/>
          <w:numId w:val="8"/>
        </w:numPr>
        <w:tabs>
          <w:tab w:val="left" w:pos="874"/>
        </w:tabs>
        <w:spacing w:before="1"/>
        <w:ind w:left="101" w:right="110" w:firstLine="0"/>
        <w:rPr>
          <w:sz w:val="28"/>
        </w:rPr>
      </w:pPr>
      <w:r>
        <w:rPr>
          <w:sz w:val="28"/>
        </w:rPr>
        <w:t xml:space="preserve">Отдел образования Администрации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района, за исключением случая, указанного в пункте </w:t>
      </w:r>
      <w:r w:rsidR="006C1406">
        <w:rPr>
          <w:sz w:val="28"/>
        </w:rPr>
        <w:t>3</w:t>
      </w:r>
      <w:r>
        <w:rPr>
          <w:sz w:val="28"/>
        </w:rPr>
        <w:t>.1. настоящего Порядка, осуществляет выбор принимающего МБДОУ с использованием информации, предварительно полученной от заведующего МБДОУ (исходного МБДОУ), о списочном составе обучающихся с указанием возрастной категории, направленности группы и осваиваемых ими образовательных программ 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DF4434" w:rsidRDefault="00DF4434" w:rsidP="0048682C">
      <w:pPr>
        <w:pStyle w:val="a5"/>
        <w:numPr>
          <w:ilvl w:val="1"/>
          <w:numId w:val="8"/>
        </w:numPr>
        <w:tabs>
          <w:tab w:val="left" w:pos="772"/>
        </w:tabs>
        <w:ind w:left="101" w:right="112" w:firstLine="0"/>
        <w:rPr>
          <w:sz w:val="28"/>
        </w:rPr>
      </w:pPr>
      <w:r>
        <w:rPr>
          <w:sz w:val="28"/>
        </w:rPr>
        <w:t xml:space="preserve">Заведующий МБДОУ доводит до сведения родителей (законных представителей) обучающихся полученную от отдела образования Администрации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 информацию об  МБДОУ, реализующих образовательные программы дошкольного образования, которые дали согласие на перевод обучающихся из МБДОУ, а также о сроках предоставления письменных согласий родителей (законных представителей) воспитанников на перевод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принимающее МБДОУ. Указанная информация доводится в течение десяти рабочих дней с момента ее получения и включает в себя: наименование принимающего МБДОУ, перечень реализуемых образовательных программ дошкольного образования, возрастную категорию детей, направленность группы, количество свободных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мест.</w:t>
      </w:r>
    </w:p>
    <w:p w:rsidR="00DF4434" w:rsidRDefault="00DF4434" w:rsidP="0048682C">
      <w:pPr>
        <w:pStyle w:val="a5"/>
        <w:numPr>
          <w:ilvl w:val="1"/>
          <w:numId w:val="8"/>
        </w:numPr>
        <w:tabs>
          <w:tab w:val="left" w:pos="868"/>
          <w:tab w:val="left" w:pos="5278"/>
        </w:tabs>
        <w:ind w:left="101" w:right="110" w:firstLine="0"/>
        <w:rPr>
          <w:sz w:val="28"/>
        </w:rPr>
      </w:pPr>
      <w:r>
        <w:rPr>
          <w:sz w:val="28"/>
        </w:rPr>
        <w:t xml:space="preserve">После получения письменных согласий родителей (законных </w:t>
      </w:r>
      <w:r>
        <w:rPr>
          <w:sz w:val="28"/>
        </w:rPr>
        <w:lastRenderedPageBreak/>
        <w:t xml:space="preserve">представителей)      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  <w:t>заведующий МБДОУ издает распорядительный акт об отчислении обучающихся в порядке перевода в принимающее МБДОУ с указанием основания такого перевода (прекращение деятельности, аннулирование лицензии, приостановление деятельности лицензии).</w:t>
      </w:r>
    </w:p>
    <w:p w:rsidR="00DF4434" w:rsidRDefault="00DF4434" w:rsidP="0048682C">
      <w:pPr>
        <w:pStyle w:val="a5"/>
        <w:numPr>
          <w:ilvl w:val="1"/>
          <w:numId w:val="8"/>
        </w:numPr>
        <w:tabs>
          <w:tab w:val="left" w:pos="692"/>
        </w:tabs>
        <w:ind w:left="101" w:right="111" w:firstLine="0"/>
        <w:rPr>
          <w:sz w:val="28"/>
        </w:rPr>
      </w:pPr>
      <w:r>
        <w:rPr>
          <w:sz w:val="28"/>
        </w:rPr>
        <w:t xml:space="preserve">В случае отказа от перевода в </w:t>
      </w:r>
      <w:proofErr w:type="gramStart"/>
      <w:r>
        <w:rPr>
          <w:sz w:val="28"/>
        </w:rPr>
        <w:t>предлагаемое</w:t>
      </w:r>
      <w:proofErr w:type="gramEnd"/>
      <w:r>
        <w:rPr>
          <w:sz w:val="28"/>
        </w:rPr>
        <w:t xml:space="preserve"> принимающее МБДОУ родители (законные представители) обучающихся указывают об этом в письменном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заявлении.</w:t>
      </w:r>
    </w:p>
    <w:p w:rsidR="00DF4434" w:rsidRDefault="00DF4434" w:rsidP="0048682C">
      <w:pPr>
        <w:pStyle w:val="a5"/>
        <w:numPr>
          <w:ilvl w:val="1"/>
          <w:numId w:val="8"/>
        </w:numPr>
        <w:tabs>
          <w:tab w:val="left" w:pos="594"/>
        </w:tabs>
        <w:ind w:left="101" w:right="109" w:firstLine="0"/>
        <w:rPr>
          <w:sz w:val="28"/>
        </w:rPr>
      </w:pPr>
      <w:r>
        <w:rPr>
          <w:sz w:val="28"/>
        </w:rPr>
        <w:t xml:space="preserve">Заведующий МБДОУ передает в </w:t>
      </w:r>
      <w:proofErr w:type="gramStart"/>
      <w:r>
        <w:rPr>
          <w:sz w:val="28"/>
        </w:rPr>
        <w:t>принимающее</w:t>
      </w:r>
      <w:proofErr w:type="gramEnd"/>
      <w:r>
        <w:rPr>
          <w:sz w:val="28"/>
        </w:rPr>
        <w:t xml:space="preserve"> МБДОУ списочный состав обучающихся, направления (в порядке перевода) отдела образования Администрации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района, на основании письменных согласий родителей (законных представителей) обучающихся, 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дела.</w:t>
      </w:r>
    </w:p>
    <w:p w:rsidR="00DF4434" w:rsidRPr="003E5D6C" w:rsidRDefault="00DF4434" w:rsidP="0048682C">
      <w:pPr>
        <w:tabs>
          <w:tab w:val="left" w:pos="794"/>
        </w:tabs>
        <w:spacing w:after="0" w:line="240" w:lineRule="auto"/>
        <w:ind w:right="112"/>
        <w:jc w:val="both"/>
        <w:rPr>
          <w:rFonts w:ascii="Times New Roman" w:hAnsi="Times New Roman" w:cs="Times New Roman"/>
          <w:sz w:val="28"/>
        </w:rPr>
      </w:pPr>
      <w:r w:rsidRPr="003E5D6C">
        <w:rPr>
          <w:rFonts w:ascii="Times New Roman" w:hAnsi="Times New Roman" w:cs="Times New Roman"/>
          <w:sz w:val="28"/>
        </w:rPr>
        <w:t>На основании представленных документов заведующий МБДОУ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исходного учреждения, аннулированием лицензии, приостановлением действия</w:t>
      </w:r>
      <w:r w:rsidRPr="003E5D6C">
        <w:rPr>
          <w:rFonts w:ascii="Times New Roman" w:hAnsi="Times New Roman" w:cs="Times New Roman"/>
          <w:spacing w:val="-2"/>
          <w:sz w:val="28"/>
        </w:rPr>
        <w:t xml:space="preserve"> </w:t>
      </w:r>
      <w:r w:rsidRPr="003E5D6C">
        <w:rPr>
          <w:rFonts w:ascii="Times New Roman" w:hAnsi="Times New Roman" w:cs="Times New Roman"/>
          <w:sz w:val="28"/>
        </w:rPr>
        <w:t>лицензии.</w:t>
      </w:r>
    </w:p>
    <w:p w:rsidR="00DF4434" w:rsidRPr="00DF4434" w:rsidRDefault="00DF4434" w:rsidP="0048682C">
      <w:pPr>
        <w:pStyle w:val="a3"/>
        <w:spacing w:before="72"/>
        <w:ind w:left="0" w:right="111"/>
        <w:jc w:val="both"/>
        <w:rPr>
          <w:sz w:val="28"/>
          <w:szCs w:val="28"/>
        </w:rPr>
      </w:pPr>
      <w:r w:rsidRPr="00DF4434">
        <w:rPr>
          <w:sz w:val="28"/>
          <w:szCs w:val="28"/>
        </w:rPr>
        <w:t>В распорядительном акте о зачислении делается запись, о зачислении обучающегося в порядке перевода с указанием исходного МБДОУ, в котором он обучался до перевода, возрастной категории обучающегося и направленности группы.</w:t>
      </w:r>
    </w:p>
    <w:p w:rsidR="00DF4434" w:rsidRDefault="00DF4434" w:rsidP="0048682C">
      <w:pPr>
        <w:tabs>
          <w:tab w:val="left" w:pos="770"/>
        </w:tabs>
        <w:spacing w:after="0" w:line="240" w:lineRule="auto"/>
        <w:ind w:right="113"/>
        <w:jc w:val="both"/>
        <w:rPr>
          <w:sz w:val="28"/>
        </w:rPr>
      </w:pPr>
      <w:r w:rsidRPr="003E5D6C">
        <w:rPr>
          <w:rFonts w:ascii="Times New Roman" w:hAnsi="Times New Roman" w:cs="Times New Roman"/>
          <w:sz w:val="28"/>
        </w:rPr>
        <w:t xml:space="preserve">Заведующий МБДОУ на основании переданных личных дел на обучающихся, формирует новые личные дела, </w:t>
      </w:r>
      <w:proofErr w:type="gramStart"/>
      <w:r w:rsidRPr="003E5D6C">
        <w:rPr>
          <w:rFonts w:ascii="Times New Roman" w:hAnsi="Times New Roman" w:cs="Times New Roman"/>
          <w:sz w:val="28"/>
        </w:rPr>
        <w:t>включающие</w:t>
      </w:r>
      <w:proofErr w:type="gramEnd"/>
      <w:r w:rsidRPr="003E5D6C">
        <w:rPr>
          <w:rFonts w:ascii="Times New Roman" w:hAnsi="Times New Roman" w:cs="Times New Roman"/>
          <w:sz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510A25" w:rsidRPr="00D41429" w:rsidRDefault="00510A25" w:rsidP="0048682C">
      <w:pPr>
        <w:spacing w:after="0" w:line="240" w:lineRule="auto"/>
        <w:ind w:left="305" w:right="263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510A25" w:rsidRPr="00C54CEE" w:rsidRDefault="006C1406" w:rsidP="0048682C">
      <w:pPr>
        <w:tabs>
          <w:tab w:val="left" w:pos="1340"/>
        </w:tabs>
        <w:spacing w:after="0"/>
        <w:ind w:right="37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E5D6C" w:rsidRPr="003E5D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0A25" w:rsidRPr="003E5D6C">
        <w:rPr>
          <w:rFonts w:ascii="Times New Roman" w:hAnsi="Times New Roman" w:cs="Times New Roman"/>
          <w:b/>
          <w:sz w:val="28"/>
          <w:szCs w:val="28"/>
        </w:rPr>
        <w:t xml:space="preserve">Порядок и основания отчисления </w:t>
      </w:r>
      <w:proofErr w:type="gramStart"/>
      <w:r w:rsidR="00510A25" w:rsidRPr="003E5D6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10A25" w:rsidRPr="001C6CFB" w:rsidRDefault="00D41429" w:rsidP="0048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29">
        <w:rPr>
          <w:rFonts w:ascii="Times New Roman" w:hAnsi="Times New Roman" w:cs="Times New Roman"/>
          <w:sz w:val="28"/>
          <w:szCs w:val="28"/>
        </w:rPr>
        <w:t xml:space="preserve">Образовательные отношения </w:t>
      </w:r>
      <w:r w:rsidR="00510A25" w:rsidRPr="008E4D05">
        <w:rPr>
          <w:rFonts w:ascii="Times New Roman" w:eastAsia="Calibri" w:hAnsi="Times New Roman" w:cs="Times New Roman"/>
          <w:sz w:val="28"/>
          <w:szCs w:val="28"/>
        </w:rPr>
        <w:t>прекращаются в связи</w:t>
      </w:r>
      <w:r w:rsidR="00510A25">
        <w:rPr>
          <w:rFonts w:ascii="Times New Roman" w:eastAsia="Calibri" w:hAnsi="Times New Roman" w:cs="Times New Roman"/>
          <w:sz w:val="28"/>
          <w:szCs w:val="28"/>
        </w:rPr>
        <w:t xml:space="preserve"> с отчислением воспитанника из МБДОУ в связи  </w:t>
      </w:r>
      <w:r w:rsidR="00510A25" w:rsidRPr="001C6CFB">
        <w:rPr>
          <w:rFonts w:ascii="Times New Roman" w:eastAsia="Times New Roman" w:hAnsi="Times New Roman" w:cs="Times New Roman"/>
          <w:sz w:val="28"/>
          <w:szCs w:val="28"/>
        </w:rPr>
        <w:t>с  получением обр</w:t>
      </w:r>
      <w:r w:rsidR="00510A25">
        <w:rPr>
          <w:rFonts w:ascii="Times New Roman" w:eastAsia="Times New Roman" w:hAnsi="Times New Roman" w:cs="Times New Roman"/>
          <w:sz w:val="28"/>
          <w:szCs w:val="28"/>
        </w:rPr>
        <w:t>азования (завершением обучения) или  досрочно, в следующих случаях:</w:t>
      </w:r>
    </w:p>
    <w:p w:rsidR="00510A25" w:rsidRPr="00B16408" w:rsidRDefault="00510A25" w:rsidP="00486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40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408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воспитанника</w:t>
      </w:r>
      <w:r>
        <w:rPr>
          <w:rFonts w:ascii="Times New Roman" w:hAnsi="Times New Roman" w:cs="Times New Roman"/>
          <w:sz w:val="28"/>
          <w:szCs w:val="28"/>
        </w:rPr>
        <w:t>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</w:t>
      </w:r>
      <w:r w:rsidRPr="00B16408">
        <w:rPr>
          <w:rFonts w:ascii="Times New Roman" w:hAnsi="Times New Roman" w:cs="Times New Roman"/>
          <w:sz w:val="28"/>
          <w:szCs w:val="28"/>
        </w:rPr>
        <w:t>;</w:t>
      </w:r>
    </w:p>
    <w:p w:rsidR="00510A25" w:rsidRDefault="00510A25" w:rsidP="00486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4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408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воспит</w:t>
      </w:r>
      <w:r>
        <w:rPr>
          <w:rFonts w:ascii="Times New Roman" w:hAnsi="Times New Roman" w:cs="Times New Roman"/>
          <w:sz w:val="28"/>
          <w:szCs w:val="28"/>
        </w:rPr>
        <w:t>анника</w:t>
      </w:r>
      <w:r w:rsidRPr="00B16408">
        <w:rPr>
          <w:rFonts w:ascii="Times New Roman" w:hAnsi="Times New Roman" w:cs="Times New Roman"/>
          <w:sz w:val="28"/>
          <w:szCs w:val="28"/>
        </w:rPr>
        <w:t xml:space="preserve"> или  родителей (законных представителей) несовершеннолетнего  воспитанника  и МБДОУ, в том числе в случае ликвидации МБДОУ</w:t>
      </w:r>
      <w:r w:rsidRPr="001C6CFB">
        <w:rPr>
          <w:rFonts w:ascii="Times New Roman" w:hAnsi="Times New Roman" w:cs="Times New Roman"/>
          <w:sz w:val="28"/>
          <w:szCs w:val="28"/>
        </w:rPr>
        <w:t>.</w:t>
      </w:r>
    </w:p>
    <w:p w:rsidR="00510A25" w:rsidRPr="001C6CFB" w:rsidRDefault="00510A25" w:rsidP="0048682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CFB">
        <w:rPr>
          <w:rFonts w:ascii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приказ </w:t>
      </w:r>
      <w:r>
        <w:rPr>
          <w:rFonts w:ascii="Times New Roman" w:hAnsi="Times New Roman" w:cs="Times New Roman"/>
          <w:sz w:val="28"/>
          <w:szCs w:val="28"/>
        </w:rPr>
        <w:t xml:space="preserve"> МБДОУ </w:t>
      </w:r>
      <w:r w:rsidRPr="001C6CFB">
        <w:rPr>
          <w:rFonts w:ascii="Times New Roman" w:hAnsi="Times New Roman" w:cs="Times New Roman"/>
          <w:sz w:val="28"/>
          <w:szCs w:val="28"/>
        </w:rPr>
        <w:t xml:space="preserve">об отчислении воспитанника. </w:t>
      </w:r>
    </w:p>
    <w:p w:rsidR="00510A25" w:rsidRDefault="00510A25" w:rsidP="0048682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CFB">
        <w:rPr>
          <w:rFonts w:ascii="Times New Roman" w:hAnsi="Times New Roman" w:cs="Times New Roman"/>
          <w:sz w:val="28"/>
          <w:szCs w:val="28"/>
        </w:rPr>
        <w:t xml:space="preserve">Если с родителями (законными представителями) несовершеннолетнего воспитанника заключен договор об оказании платных образовательных </w:t>
      </w:r>
      <w:r w:rsidRPr="001C6CFB">
        <w:rPr>
          <w:rFonts w:ascii="Times New Roman" w:hAnsi="Times New Roman" w:cs="Times New Roman"/>
          <w:sz w:val="28"/>
          <w:szCs w:val="28"/>
        </w:rPr>
        <w:lastRenderedPageBreak/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CFB">
        <w:rPr>
          <w:rFonts w:ascii="Times New Roman" w:hAnsi="Times New Roman" w:cs="Times New Roman"/>
          <w:sz w:val="28"/>
          <w:szCs w:val="28"/>
        </w:rPr>
        <w:t xml:space="preserve">при досрочном прекращении образовательных отношений такой договор расторгается на основании приказа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1C6CFB">
        <w:rPr>
          <w:rFonts w:ascii="Times New Roman" w:hAnsi="Times New Roman" w:cs="Times New Roman"/>
          <w:sz w:val="28"/>
          <w:szCs w:val="28"/>
        </w:rPr>
        <w:t>об отчислении воспит</w:t>
      </w:r>
      <w:r>
        <w:rPr>
          <w:rFonts w:ascii="Times New Roman" w:hAnsi="Times New Roman" w:cs="Times New Roman"/>
          <w:sz w:val="28"/>
          <w:szCs w:val="28"/>
        </w:rPr>
        <w:t>анника</w:t>
      </w:r>
      <w:r w:rsidRPr="001C6CFB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1C6CFB">
        <w:rPr>
          <w:rFonts w:ascii="Times New Roman" w:hAnsi="Times New Roman" w:cs="Times New Roman"/>
          <w:sz w:val="28"/>
          <w:szCs w:val="28"/>
        </w:rPr>
        <w:t>.</w:t>
      </w:r>
    </w:p>
    <w:p w:rsidR="00510A25" w:rsidRPr="003D75E5" w:rsidRDefault="00510A25" w:rsidP="004868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CFB">
        <w:rPr>
          <w:rFonts w:ascii="Times New Roman" w:hAnsi="Times New Roman" w:cs="Times New Roman"/>
          <w:sz w:val="28"/>
          <w:szCs w:val="28"/>
        </w:rPr>
        <w:t xml:space="preserve"> Права и обязанности воспитанника, предусмотренные законодательством об образовании 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 xml:space="preserve"> МБДОУ </w:t>
      </w:r>
      <w:r w:rsidRPr="001C6CFB">
        <w:rPr>
          <w:rFonts w:ascii="Times New Roman" w:hAnsi="Times New Roman" w:cs="Times New Roman"/>
          <w:sz w:val="28"/>
          <w:szCs w:val="28"/>
        </w:rPr>
        <w:t xml:space="preserve">прекращаются </w:t>
      </w:r>
      <w:proofErr w:type="gramStart"/>
      <w:r w:rsidRPr="001C6C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CFB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1C6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отчисления из МБДОУ.</w:t>
      </w:r>
    </w:p>
    <w:p w:rsidR="00E81390" w:rsidRDefault="00E81390" w:rsidP="0048682C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A25" w:rsidRDefault="0094611E" w:rsidP="0048682C">
      <w:pPr>
        <w:spacing w:after="0" w:line="240" w:lineRule="auto"/>
        <w:jc w:val="both"/>
        <w:rPr>
          <w:sz w:val="28"/>
          <w:szCs w:val="28"/>
        </w:rPr>
      </w:pPr>
      <w:r w:rsidRPr="0094611E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E81390" w:rsidRPr="0094611E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и основания восстановления </w:t>
      </w:r>
      <w:proofErr w:type="gramStart"/>
      <w:r w:rsidR="00E81390" w:rsidRPr="0094611E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E81390" w:rsidRDefault="00D41429" w:rsidP="0048682C">
      <w:pPr>
        <w:pStyle w:val="a5"/>
        <w:tabs>
          <w:tab w:val="left" w:pos="1582"/>
        </w:tabs>
        <w:ind w:left="0" w:right="264" w:firstLine="1012"/>
        <w:rPr>
          <w:sz w:val="28"/>
          <w:szCs w:val="28"/>
        </w:rPr>
      </w:pPr>
      <w:r w:rsidRPr="00D41429">
        <w:rPr>
          <w:sz w:val="28"/>
          <w:szCs w:val="28"/>
        </w:rPr>
        <w:t xml:space="preserve">Восстановление образовательных отношений осуществляется в установленном </w:t>
      </w:r>
      <w:r w:rsidRPr="00D41429">
        <w:rPr>
          <w:spacing w:val="-3"/>
          <w:sz w:val="28"/>
          <w:szCs w:val="28"/>
        </w:rPr>
        <w:t xml:space="preserve">законом </w:t>
      </w:r>
      <w:r w:rsidRPr="00D41429">
        <w:rPr>
          <w:sz w:val="28"/>
          <w:szCs w:val="28"/>
        </w:rPr>
        <w:t xml:space="preserve">порядке. </w:t>
      </w:r>
    </w:p>
    <w:p w:rsidR="00D41429" w:rsidRPr="00D41429" w:rsidRDefault="00D41429" w:rsidP="0048682C">
      <w:pPr>
        <w:pStyle w:val="a5"/>
        <w:tabs>
          <w:tab w:val="left" w:pos="1582"/>
        </w:tabs>
        <w:ind w:left="0" w:right="264" w:firstLine="1012"/>
        <w:rPr>
          <w:sz w:val="28"/>
          <w:szCs w:val="28"/>
        </w:rPr>
      </w:pPr>
      <w:r w:rsidRPr="00D41429">
        <w:rPr>
          <w:sz w:val="28"/>
          <w:szCs w:val="28"/>
        </w:rPr>
        <w:t xml:space="preserve">Восстановление воспитанника в </w:t>
      </w:r>
      <w:r w:rsidR="00510A25">
        <w:rPr>
          <w:sz w:val="28"/>
          <w:szCs w:val="28"/>
        </w:rPr>
        <w:t>МБДОУ</w:t>
      </w:r>
      <w:r w:rsidRPr="00D41429">
        <w:rPr>
          <w:sz w:val="28"/>
          <w:szCs w:val="28"/>
        </w:rPr>
        <w:t xml:space="preserve">, если родителями </w:t>
      </w:r>
      <w:r w:rsidRPr="00D41429">
        <w:rPr>
          <w:spacing w:val="-3"/>
          <w:sz w:val="28"/>
          <w:szCs w:val="28"/>
        </w:rPr>
        <w:t xml:space="preserve">(законными </w:t>
      </w:r>
      <w:r w:rsidRPr="00D41429">
        <w:rPr>
          <w:sz w:val="28"/>
          <w:szCs w:val="28"/>
        </w:rPr>
        <w:t xml:space="preserve">представителями) по собственной инициативе образовательные отношения были прекращены досрочно, проводится в соответствии с </w:t>
      </w:r>
      <w:r w:rsidR="00E81390">
        <w:rPr>
          <w:sz w:val="28"/>
          <w:szCs w:val="28"/>
        </w:rPr>
        <w:t xml:space="preserve">Порядком приёма на </w:t>
      </w:r>
      <w:proofErr w:type="gramStart"/>
      <w:r w:rsidR="00E81390">
        <w:rPr>
          <w:sz w:val="28"/>
          <w:szCs w:val="28"/>
        </w:rPr>
        <w:t>обучение по</w:t>
      </w:r>
      <w:proofErr w:type="gramEnd"/>
      <w:r w:rsidR="00E81390">
        <w:rPr>
          <w:sz w:val="28"/>
          <w:szCs w:val="28"/>
        </w:rPr>
        <w:t xml:space="preserve"> образовательным программам дошкольного образования в МБДОУ детский сад № 3 «</w:t>
      </w:r>
      <w:proofErr w:type="spellStart"/>
      <w:r w:rsidR="00E81390">
        <w:rPr>
          <w:sz w:val="28"/>
          <w:szCs w:val="28"/>
        </w:rPr>
        <w:t>Аленушка</w:t>
      </w:r>
      <w:proofErr w:type="spellEnd"/>
      <w:r w:rsidR="00E81390">
        <w:rPr>
          <w:sz w:val="28"/>
          <w:szCs w:val="28"/>
        </w:rPr>
        <w:t>»</w:t>
      </w:r>
      <w:r w:rsidRPr="00D41429">
        <w:rPr>
          <w:sz w:val="28"/>
          <w:szCs w:val="28"/>
        </w:rPr>
        <w:t>.</w:t>
      </w:r>
    </w:p>
    <w:p w:rsidR="00D41429" w:rsidRDefault="00D41429" w:rsidP="0048682C">
      <w:pPr>
        <w:spacing w:after="0" w:line="240" w:lineRule="auto"/>
        <w:ind w:right="263" w:firstLine="101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1429">
        <w:rPr>
          <w:rFonts w:ascii="Times New Roman" w:hAnsi="Times New Roman" w:cs="Times New Roman"/>
          <w:sz w:val="28"/>
          <w:szCs w:val="28"/>
        </w:rPr>
        <w:t xml:space="preserve">Дети, отчисленные ранее из </w:t>
      </w:r>
      <w:r w:rsidR="00E81390">
        <w:rPr>
          <w:rFonts w:ascii="Times New Roman" w:hAnsi="Times New Roman" w:cs="Times New Roman"/>
          <w:sz w:val="28"/>
          <w:szCs w:val="28"/>
        </w:rPr>
        <w:t>МБДОУ</w:t>
      </w:r>
      <w:r w:rsidRPr="00D41429">
        <w:rPr>
          <w:rFonts w:ascii="Times New Roman" w:hAnsi="Times New Roman" w:cs="Times New Roman"/>
          <w:sz w:val="28"/>
          <w:szCs w:val="28"/>
        </w:rPr>
        <w:t xml:space="preserve">, не завершившие образование по образовательным программам </w:t>
      </w:r>
      <w:r w:rsidRPr="00D41429">
        <w:rPr>
          <w:rFonts w:ascii="Times New Roman" w:hAnsi="Times New Roman" w:cs="Times New Roman"/>
          <w:spacing w:val="-4"/>
          <w:sz w:val="28"/>
          <w:szCs w:val="28"/>
        </w:rPr>
        <w:t xml:space="preserve">дошкольного </w:t>
      </w:r>
      <w:r w:rsidRPr="00D41429">
        <w:rPr>
          <w:rFonts w:ascii="Times New Roman" w:hAnsi="Times New Roman" w:cs="Times New Roman"/>
          <w:sz w:val="28"/>
          <w:szCs w:val="28"/>
        </w:rPr>
        <w:t xml:space="preserve">образования, имеют право на восстановление в число воспитанников </w:t>
      </w:r>
      <w:r w:rsidR="00E81390">
        <w:rPr>
          <w:rFonts w:ascii="Times New Roman" w:hAnsi="Times New Roman" w:cs="Times New Roman"/>
          <w:sz w:val="28"/>
          <w:szCs w:val="28"/>
        </w:rPr>
        <w:t>МБДОУ</w:t>
      </w:r>
      <w:r w:rsidRPr="00D41429">
        <w:rPr>
          <w:rFonts w:ascii="Times New Roman" w:hAnsi="Times New Roman" w:cs="Times New Roman"/>
          <w:sz w:val="28"/>
          <w:szCs w:val="28"/>
        </w:rPr>
        <w:t xml:space="preserve"> в течение пяти лет  после отчисления при наличии в </w:t>
      </w:r>
      <w:r w:rsidR="00E81390">
        <w:rPr>
          <w:rFonts w:ascii="Times New Roman" w:hAnsi="Times New Roman" w:cs="Times New Roman"/>
          <w:sz w:val="28"/>
          <w:szCs w:val="28"/>
        </w:rPr>
        <w:t>МБДОУ</w:t>
      </w:r>
      <w:r w:rsidRPr="00D41429">
        <w:rPr>
          <w:rFonts w:ascii="Times New Roman" w:hAnsi="Times New Roman" w:cs="Times New Roman"/>
          <w:sz w:val="28"/>
          <w:szCs w:val="28"/>
        </w:rPr>
        <w:t xml:space="preserve"> свободных </w:t>
      </w:r>
      <w:r w:rsidRPr="00D41429">
        <w:rPr>
          <w:rFonts w:ascii="Times New Roman" w:hAnsi="Times New Roman" w:cs="Times New Roman"/>
          <w:spacing w:val="-3"/>
          <w:sz w:val="28"/>
          <w:szCs w:val="28"/>
        </w:rPr>
        <w:t xml:space="preserve">мест. </w:t>
      </w:r>
      <w:r w:rsidRPr="00D41429">
        <w:rPr>
          <w:rFonts w:ascii="Times New Roman" w:hAnsi="Times New Roman" w:cs="Times New Roman"/>
          <w:sz w:val="28"/>
          <w:szCs w:val="28"/>
        </w:rPr>
        <w:t xml:space="preserve">Право на восстановление в </w:t>
      </w:r>
      <w:r w:rsidR="00E81390">
        <w:rPr>
          <w:rFonts w:ascii="Times New Roman" w:hAnsi="Times New Roman" w:cs="Times New Roman"/>
          <w:sz w:val="28"/>
          <w:szCs w:val="28"/>
        </w:rPr>
        <w:t>МБДОУ</w:t>
      </w:r>
      <w:r w:rsidRPr="00D41429">
        <w:rPr>
          <w:rFonts w:ascii="Times New Roman" w:hAnsi="Times New Roman" w:cs="Times New Roman"/>
          <w:sz w:val="28"/>
          <w:szCs w:val="28"/>
        </w:rPr>
        <w:t xml:space="preserve"> имеют лица, не достигшие возраста семи</w:t>
      </w:r>
      <w:r w:rsidRPr="00D414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41429">
        <w:rPr>
          <w:rFonts w:ascii="Times New Roman" w:hAnsi="Times New Roman" w:cs="Times New Roman"/>
          <w:spacing w:val="-6"/>
          <w:sz w:val="28"/>
          <w:szCs w:val="28"/>
        </w:rPr>
        <w:t>лет.</w:t>
      </w:r>
    </w:p>
    <w:p w:rsidR="0094611E" w:rsidRDefault="0094611E" w:rsidP="0048682C">
      <w:pPr>
        <w:spacing w:after="0" w:line="240" w:lineRule="auto"/>
        <w:ind w:right="263" w:firstLine="1012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A092D" w:rsidRDefault="0094611E" w:rsidP="0048682C">
      <w:pPr>
        <w:pStyle w:val="Heading1"/>
        <w:tabs>
          <w:tab w:val="left" w:pos="3814"/>
        </w:tabs>
        <w:spacing w:before="1"/>
        <w:ind w:right="0"/>
        <w:jc w:val="both"/>
      </w:pPr>
      <w:r>
        <w:t>6.</w:t>
      </w:r>
      <w:r w:rsidR="008A092D">
        <w:t>Делопроизводство</w:t>
      </w:r>
    </w:p>
    <w:p w:rsidR="008A092D" w:rsidRDefault="008A092D" w:rsidP="0048682C">
      <w:pPr>
        <w:pStyle w:val="a5"/>
        <w:numPr>
          <w:ilvl w:val="1"/>
          <w:numId w:val="16"/>
        </w:numPr>
        <w:tabs>
          <w:tab w:val="left" w:pos="745"/>
        </w:tabs>
        <w:ind w:left="0" w:right="111" w:firstLine="0"/>
        <w:rPr>
          <w:sz w:val="28"/>
        </w:rPr>
      </w:pPr>
      <w:r>
        <w:rPr>
          <w:sz w:val="28"/>
        </w:rPr>
        <w:t xml:space="preserve">Прием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порядке перевода из другого МБДОУ, осуществляющего образовательную деятельность по образовательным программам дошкольного образования, в МБДОУ регистрируется в</w:t>
      </w:r>
    </w:p>
    <w:p w:rsidR="008A092D" w:rsidRPr="0048682C" w:rsidRDefault="008A092D" w:rsidP="0048682C">
      <w:pPr>
        <w:pStyle w:val="a3"/>
        <w:ind w:left="0" w:right="129"/>
        <w:jc w:val="both"/>
        <w:rPr>
          <w:sz w:val="28"/>
          <w:szCs w:val="28"/>
        </w:rPr>
      </w:pPr>
      <w:r w:rsidRPr="0048682C">
        <w:rPr>
          <w:sz w:val="28"/>
          <w:szCs w:val="28"/>
        </w:rPr>
        <w:t xml:space="preserve">«Журнале регистрации личных дел для </w:t>
      </w:r>
      <w:proofErr w:type="gramStart"/>
      <w:r w:rsidRPr="0048682C">
        <w:rPr>
          <w:sz w:val="28"/>
          <w:szCs w:val="28"/>
        </w:rPr>
        <w:t>зачисления</w:t>
      </w:r>
      <w:proofErr w:type="gramEnd"/>
      <w:r w:rsidRPr="0048682C">
        <w:rPr>
          <w:sz w:val="28"/>
          <w:szCs w:val="28"/>
        </w:rPr>
        <w:t xml:space="preserve"> обучающегося в порядке перевода».</w:t>
      </w:r>
    </w:p>
    <w:p w:rsidR="008A092D" w:rsidRDefault="008A092D" w:rsidP="0048682C">
      <w:pPr>
        <w:pStyle w:val="a5"/>
        <w:numPr>
          <w:ilvl w:val="1"/>
          <w:numId w:val="16"/>
        </w:numPr>
        <w:tabs>
          <w:tab w:val="left" w:pos="615"/>
        </w:tabs>
        <w:ind w:left="0" w:right="108" w:firstLine="0"/>
        <w:rPr>
          <w:sz w:val="28"/>
        </w:rPr>
      </w:pPr>
      <w:r>
        <w:rPr>
          <w:sz w:val="28"/>
        </w:rPr>
        <w:t>В случае перевода детей из МБДОУ в другие МБДОУ, осуществляющие образовательную деятельность по образовательным программам соответствующих ур</w:t>
      </w:r>
      <w:r w:rsidR="0048682C">
        <w:rPr>
          <w:sz w:val="28"/>
        </w:rPr>
        <w:t>овня и направленности ведется «</w:t>
      </w:r>
      <w:r>
        <w:rPr>
          <w:sz w:val="28"/>
        </w:rPr>
        <w:t>Журнал выдачи личных дел обучающегося для зачисления в принимающую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организацию».</w:t>
      </w:r>
    </w:p>
    <w:p w:rsidR="008A092D" w:rsidRDefault="008A092D" w:rsidP="0048682C">
      <w:pPr>
        <w:pStyle w:val="a5"/>
        <w:numPr>
          <w:ilvl w:val="1"/>
          <w:numId w:val="16"/>
        </w:numPr>
        <w:tabs>
          <w:tab w:val="left" w:pos="667"/>
        </w:tabs>
        <w:ind w:left="0" w:right="120" w:firstLine="0"/>
        <w:rPr>
          <w:sz w:val="28"/>
        </w:rPr>
      </w:pPr>
      <w:r>
        <w:rPr>
          <w:sz w:val="28"/>
        </w:rPr>
        <w:t>Журналы должны быть прошнурованы, пронумерованы и скреплены печатью.</w:t>
      </w:r>
    </w:p>
    <w:p w:rsidR="0094611E" w:rsidRDefault="0094611E" w:rsidP="0048682C">
      <w:pPr>
        <w:pStyle w:val="a5"/>
        <w:numPr>
          <w:ilvl w:val="1"/>
          <w:numId w:val="16"/>
        </w:numPr>
        <w:tabs>
          <w:tab w:val="left" w:pos="667"/>
        </w:tabs>
        <w:ind w:left="101" w:right="120" w:firstLine="0"/>
        <w:rPr>
          <w:sz w:val="28"/>
        </w:rPr>
      </w:pPr>
    </w:p>
    <w:p w:rsidR="008A092D" w:rsidRDefault="0094611E" w:rsidP="0048682C">
      <w:pPr>
        <w:pStyle w:val="Heading1"/>
        <w:tabs>
          <w:tab w:val="left" w:pos="3522"/>
        </w:tabs>
        <w:ind w:right="0"/>
        <w:jc w:val="both"/>
      </w:pPr>
      <w:r>
        <w:t>7.</w:t>
      </w:r>
      <w:r w:rsidR="008A092D">
        <w:t>Заключительная</w:t>
      </w:r>
      <w:r w:rsidR="008A092D">
        <w:rPr>
          <w:spacing w:val="-1"/>
        </w:rPr>
        <w:t xml:space="preserve"> </w:t>
      </w:r>
      <w:r w:rsidR="008A092D">
        <w:t>часть</w:t>
      </w:r>
    </w:p>
    <w:p w:rsidR="008A092D" w:rsidRDefault="008A092D" w:rsidP="0048682C">
      <w:pPr>
        <w:pStyle w:val="a5"/>
        <w:numPr>
          <w:ilvl w:val="1"/>
          <w:numId w:val="15"/>
        </w:numPr>
        <w:tabs>
          <w:tab w:val="left" w:pos="752"/>
        </w:tabs>
        <w:ind w:left="101" w:right="116" w:firstLine="0"/>
        <w:rPr>
          <w:sz w:val="28"/>
        </w:rPr>
      </w:pPr>
      <w:r>
        <w:rPr>
          <w:sz w:val="28"/>
        </w:rPr>
        <w:t>МБДОУ имеет право дополнять и изменять отдельные пункты настоящего Положения, не противоречащие законодательству</w:t>
      </w:r>
      <w:r>
        <w:rPr>
          <w:spacing w:val="-5"/>
          <w:sz w:val="28"/>
        </w:rPr>
        <w:t xml:space="preserve"> </w:t>
      </w:r>
      <w:r>
        <w:rPr>
          <w:sz w:val="28"/>
        </w:rPr>
        <w:t>РФ.</w:t>
      </w:r>
    </w:p>
    <w:p w:rsidR="008A092D" w:rsidRDefault="008A092D" w:rsidP="0048682C">
      <w:pPr>
        <w:pStyle w:val="a5"/>
        <w:numPr>
          <w:ilvl w:val="1"/>
          <w:numId w:val="15"/>
        </w:numPr>
        <w:tabs>
          <w:tab w:val="left" w:pos="602"/>
        </w:tabs>
        <w:ind w:left="101" w:right="116" w:firstLine="0"/>
        <w:rPr>
          <w:sz w:val="28"/>
        </w:rPr>
      </w:pPr>
      <w:r>
        <w:rPr>
          <w:sz w:val="28"/>
        </w:rPr>
        <w:t>Настоящее Положение вступает в силу с момента подписания и действует до отмены либо принятия нового локального акта, регламентирующего данные вопросы.</w:t>
      </w:r>
    </w:p>
    <w:p w:rsidR="008A092D" w:rsidRPr="00D41429" w:rsidRDefault="008A092D" w:rsidP="0048682C">
      <w:pPr>
        <w:spacing w:after="0" w:line="240" w:lineRule="auto"/>
        <w:ind w:right="263" w:firstLine="1012"/>
        <w:jc w:val="both"/>
        <w:rPr>
          <w:rFonts w:ascii="Times New Roman" w:hAnsi="Times New Roman" w:cs="Times New Roman"/>
          <w:sz w:val="28"/>
          <w:szCs w:val="28"/>
        </w:rPr>
      </w:pPr>
    </w:p>
    <w:p w:rsidR="007F2AFF" w:rsidRPr="00D41429" w:rsidRDefault="007F2AFF" w:rsidP="0048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2AFF" w:rsidRPr="00D41429" w:rsidSect="0057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D49"/>
    <w:multiLevelType w:val="hybridMultilevel"/>
    <w:tmpl w:val="FB662F62"/>
    <w:lvl w:ilvl="0" w:tplc="28E08660">
      <w:numFmt w:val="bullet"/>
      <w:lvlText w:val="-"/>
      <w:lvlJc w:val="left"/>
      <w:pPr>
        <w:ind w:left="102" w:hanging="202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ru-RU" w:eastAsia="en-US" w:bidi="ar-SA"/>
      </w:rPr>
    </w:lvl>
    <w:lvl w:ilvl="1" w:tplc="8B4EBC40">
      <w:numFmt w:val="bullet"/>
      <w:lvlText w:val="•"/>
      <w:lvlJc w:val="left"/>
      <w:pPr>
        <w:ind w:left="1060" w:hanging="202"/>
      </w:pPr>
      <w:rPr>
        <w:rFonts w:hint="default"/>
        <w:lang w:val="ru-RU" w:eastAsia="en-US" w:bidi="ar-SA"/>
      </w:rPr>
    </w:lvl>
    <w:lvl w:ilvl="2" w:tplc="5AEEF2A6">
      <w:numFmt w:val="bullet"/>
      <w:lvlText w:val="•"/>
      <w:lvlJc w:val="left"/>
      <w:pPr>
        <w:ind w:left="2021" w:hanging="202"/>
      </w:pPr>
      <w:rPr>
        <w:rFonts w:hint="default"/>
        <w:lang w:val="ru-RU" w:eastAsia="en-US" w:bidi="ar-SA"/>
      </w:rPr>
    </w:lvl>
    <w:lvl w:ilvl="3" w:tplc="95BCEBE4">
      <w:numFmt w:val="bullet"/>
      <w:lvlText w:val="•"/>
      <w:lvlJc w:val="left"/>
      <w:pPr>
        <w:ind w:left="2981" w:hanging="202"/>
      </w:pPr>
      <w:rPr>
        <w:rFonts w:hint="default"/>
        <w:lang w:val="ru-RU" w:eastAsia="en-US" w:bidi="ar-SA"/>
      </w:rPr>
    </w:lvl>
    <w:lvl w:ilvl="4" w:tplc="4CEEC98C">
      <w:numFmt w:val="bullet"/>
      <w:lvlText w:val="•"/>
      <w:lvlJc w:val="left"/>
      <w:pPr>
        <w:ind w:left="3942" w:hanging="202"/>
      </w:pPr>
      <w:rPr>
        <w:rFonts w:hint="default"/>
        <w:lang w:val="ru-RU" w:eastAsia="en-US" w:bidi="ar-SA"/>
      </w:rPr>
    </w:lvl>
    <w:lvl w:ilvl="5" w:tplc="A8741968">
      <w:numFmt w:val="bullet"/>
      <w:lvlText w:val="•"/>
      <w:lvlJc w:val="left"/>
      <w:pPr>
        <w:ind w:left="4902" w:hanging="202"/>
      </w:pPr>
      <w:rPr>
        <w:rFonts w:hint="default"/>
        <w:lang w:val="ru-RU" w:eastAsia="en-US" w:bidi="ar-SA"/>
      </w:rPr>
    </w:lvl>
    <w:lvl w:ilvl="6" w:tplc="0B24BCC4">
      <w:numFmt w:val="bullet"/>
      <w:lvlText w:val="•"/>
      <w:lvlJc w:val="left"/>
      <w:pPr>
        <w:ind w:left="5863" w:hanging="202"/>
      </w:pPr>
      <w:rPr>
        <w:rFonts w:hint="default"/>
        <w:lang w:val="ru-RU" w:eastAsia="en-US" w:bidi="ar-SA"/>
      </w:rPr>
    </w:lvl>
    <w:lvl w:ilvl="7" w:tplc="1EC48E66">
      <w:numFmt w:val="bullet"/>
      <w:lvlText w:val="•"/>
      <w:lvlJc w:val="left"/>
      <w:pPr>
        <w:ind w:left="6823" w:hanging="202"/>
      </w:pPr>
      <w:rPr>
        <w:rFonts w:hint="default"/>
        <w:lang w:val="ru-RU" w:eastAsia="en-US" w:bidi="ar-SA"/>
      </w:rPr>
    </w:lvl>
    <w:lvl w:ilvl="8" w:tplc="80CC76EA">
      <w:numFmt w:val="bullet"/>
      <w:lvlText w:val="•"/>
      <w:lvlJc w:val="left"/>
      <w:pPr>
        <w:ind w:left="7784" w:hanging="202"/>
      </w:pPr>
      <w:rPr>
        <w:rFonts w:hint="default"/>
        <w:lang w:val="ru-RU" w:eastAsia="en-US" w:bidi="ar-SA"/>
      </w:rPr>
    </w:lvl>
  </w:abstractNum>
  <w:abstractNum w:abstractNumId="1">
    <w:nsid w:val="10426E9F"/>
    <w:multiLevelType w:val="hybridMultilevel"/>
    <w:tmpl w:val="EDC4FF86"/>
    <w:lvl w:ilvl="0" w:tplc="72FA5D76">
      <w:start w:val="1"/>
      <w:numFmt w:val="decimal"/>
      <w:lvlText w:val="%1."/>
      <w:lvlJc w:val="left"/>
      <w:pPr>
        <w:ind w:left="4160" w:hanging="7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E9F852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C83D76">
      <w:numFmt w:val="bullet"/>
      <w:lvlText w:val=""/>
      <w:lvlJc w:val="left"/>
      <w:pPr>
        <w:ind w:left="305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40A8FC5C">
      <w:numFmt w:val="bullet"/>
      <w:lvlText w:val="•"/>
      <w:lvlJc w:val="left"/>
      <w:pPr>
        <w:ind w:left="5441" w:hanging="709"/>
      </w:pPr>
      <w:rPr>
        <w:lang w:val="ru-RU" w:eastAsia="ru-RU" w:bidi="ru-RU"/>
      </w:rPr>
    </w:lvl>
    <w:lvl w:ilvl="4" w:tplc="DFC071F8">
      <w:numFmt w:val="bullet"/>
      <w:lvlText w:val="•"/>
      <w:lvlJc w:val="left"/>
      <w:pPr>
        <w:ind w:left="6082" w:hanging="709"/>
      </w:pPr>
      <w:rPr>
        <w:lang w:val="ru-RU" w:eastAsia="ru-RU" w:bidi="ru-RU"/>
      </w:rPr>
    </w:lvl>
    <w:lvl w:ilvl="5" w:tplc="98C42114">
      <w:numFmt w:val="bullet"/>
      <w:lvlText w:val="•"/>
      <w:lvlJc w:val="left"/>
      <w:pPr>
        <w:ind w:left="6722" w:hanging="709"/>
      </w:pPr>
      <w:rPr>
        <w:lang w:val="ru-RU" w:eastAsia="ru-RU" w:bidi="ru-RU"/>
      </w:rPr>
    </w:lvl>
    <w:lvl w:ilvl="6" w:tplc="4D66DA7E">
      <w:numFmt w:val="bullet"/>
      <w:lvlText w:val="•"/>
      <w:lvlJc w:val="left"/>
      <w:pPr>
        <w:ind w:left="7363" w:hanging="709"/>
      </w:pPr>
      <w:rPr>
        <w:lang w:val="ru-RU" w:eastAsia="ru-RU" w:bidi="ru-RU"/>
      </w:rPr>
    </w:lvl>
    <w:lvl w:ilvl="7" w:tplc="CCD0EC12">
      <w:numFmt w:val="bullet"/>
      <w:lvlText w:val="•"/>
      <w:lvlJc w:val="left"/>
      <w:pPr>
        <w:ind w:left="8004" w:hanging="709"/>
      </w:pPr>
      <w:rPr>
        <w:lang w:val="ru-RU" w:eastAsia="ru-RU" w:bidi="ru-RU"/>
      </w:rPr>
    </w:lvl>
    <w:lvl w:ilvl="8" w:tplc="13B8F104">
      <w:numFmt w:val="bullet"/>
      <w:lvlText w:val="•"/>
      <w:lvlJc w:val="left"/>
      <w:pPr>
        <w:ind w:left="8644" w:hanging="709"/>
      </w:pPr>
      <w:rPr>
        <w:lang w:val="ru-RU" w:eastAsia="ru-RU" w:bidi="ru-RU"/>
      </w:rPr>
    </w:lvl>
  </w:abstractNum>
  <w:abstractNum w:abstractNumId="2">
    <w:nsid w:val="1993538B"/>
    <w:multiLevelType w:val="hybridMultilevel"/>
    <w:tmpl w:val="78D042E4"/>
    <w:lvl w:ilvl="0" w:tplc="B1300156">
      <w:start w:val="6"/>
      <w:numFmt w:val="decimal"/>
      <w:lvlText w:val="%1."/>
      <w:lvlJc w:val="left"/>
      <w:pPr>
        <w:ind w:left="3811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4531" w:hanging="360"/>
      </w:pPr>
    </w:lvl>
    <w:lvl w:ilvl="2" w:tplc="0419001B" w:tentative="1">
      <w:start w:val="1"/>
      <w:numFmt w:val="lowerRoman"/>
      <w:lvlText w:val="%3."/>
      <w:lvlJc w:val="right"/>
      <w:pPr>
        <w:ind w:left="5251" w:hanging="180"/>
      </w:pPr>
    </w:lvl>
    <w:lvl w:ilvl="3" w:tplc="0419000F" w:tentative="1">
      <w:start w:val="1"/>
      <w:numFmt w:val="decimal"/>
      <w:lvlText w:val="%4."/>
      <w:lvlJc w:val="left"/>
      <w:pPr>
        <w:ind w:left="5971" w:hanging="360"/>
      </w:pPr>
    </w:lvl>
    <w:lvl w:ilvl="4" w:tplc="04190019" w:tentative="1">
      <w:start w:val="1"/>
      <w:numFmt w:val="lowerLetter"/>
      <w:lvlText w:val="%5."/>
      <w:lvlJc w:val="left"/>
      <w:pPr>
        <w:ind w:left="6691" w:hanging="360"/>
      </w:pPr>
    </w:lvl>
    <w:lvl w:ilvl="5" w:tplc="0419001B" w:tentative="1">
      <w:start w:val="1"/>
      <w:numFmt w:val="lowerRoman"/>
      <w:lvlText w:val="%6."/>
      <w:lvlJc w:val="right"/>
      <w:pPr>
        <w:ind w:left="7411" w:hanging="180"/>
      </w:pPr>
    </w:lvl>
    <w:lvl w:ilvl="6" w:tplc="0419000F" w:tentative="1">
      <w:start w:val="1"/>
      <w:numFmt w:val="decimal"/>
      <w:lvlText w:val="%7."/>
      <w:lvlJc w:val="left"/>
      <w:pPr>
        <w:ind w:left="8131" w:hanging="360"/>
      </w:pPr>
    </w:lvl>
    <w:lvl w:ilvl="7" w:tplc="04190019" w:tentative="1">
      <w:start w:val="1"/>
      <w:numFmt w:val="lowerLetter"/>
      <w:lvlText w:val="%8."/>
      <w:lvlJc w:val="left"/>
      <w:pPr>
        <w:ind w:left="8851" w:hanging="360"/>
      </w:pPr>
    </w:lvl>
    <w:lvl w:ilvl="8" w:tplc="0419001B" w:tentative="1">
      <w:start w:val="1"/>
      <w:numFmt w:val="lowerRoman"/>
      <w:lvlText w:val="%9."/>
      <w:lvlJc w:val="right"/>
      <w:pPr>
        <w:ind w:left="9571" w:hanging="180"/>
      </w:pPr>
    </w:lvl>
  </w:abstractNum>
  <w:abstractNum w:abstractNumId="3">
    <w:nsid w:val="203A1910"/>
    <w:multiLevelType w:val="hybridMultilevel"/>
    <w:tmpl w:val="C3E8120C"/>
    <w:lvl w:ilvl="0" w:tplc="D6C609BC">
      <w:start w:val="5"/>
      <w:numFmt w:val="decimal"/>
      <w:lvlText w:val="%1"/>
      <w:lvlJc w:val="left"/>
      <w:pPr>
        <w:ind w:left="102" w:hanging="576"/>
        <w:jc w:val="left"/>
      </w:pPr>
      <w:rPr>
        <w:rFonts w:hint="default"/>
        <w:lang w:val="ru-RU" w:eastAsia="en-US" w:bidi="ar-SA"/>
      </w:rPr>
    </w:lvl>
    <w:lvl w:ilvl="1" w:tplc="DC867FC4">
      <w:numFmt w:val="none"/>
      <w:lvlText w:val=""/>
      <w:lvlJc w:val="left"/>
      <w:pPr>
        <w:tabs>
          <w:tab w:val="num" w:pos="360"/>
        </w:tabs>
      </w:pPr>
    </w:lvl>
    <w:lvl w:ilvl="2" w:tplc="0168302E">
      <w:numFmt w:val="bullet"/>
      <w:lvlText w:val="•"/>
      <w:lvlJc w:val="left"/>
      <w:pPr>
        <w:ind w:left="2021" w:hanging="576"/>
      </w:pPr>
      <w:rPr>
        <w:rFonts w:hint="default"/>
        <w:lang w:val="ru-RU" w:eastAsia="en-US" w:bidi="ar-SA"/>
      </w:rPr>
    </w:lvl>
    <w:lvl w:ilvl="3" w:tplc="C8FC0248">
      <w:numFmt w:val="bullet"/>
      <w:lvlText w:val="•"/>
      <w:lvlJc w:val="left"/>
      <w:pPr>
        <w:ind w:left="2981" w:hanging="576"/>
      </w:pPr>
      <w:rPr>
        <w:rFonts w:hint="default"/>
        <w:lang w:val="ru-RU" w:eastAsia="en-US" w:bidi="ar-SA"/>
      </w:rPr>
    </w:lvl>
    <w:lvl w:ilvl="4" w:tplc="CE72955A">
      <w:numFmt w:val="bullet"/>
      <w:lvlText w:val="•"/>
      <w:lvlJc w:val="left"/>
      <w:pPr>
        <w:ind w:left="3942" w:hanging="576"/>
      </w:pPr>
      <w:rPr>
        <w:rFonts w:hint="default"/>
        <w:lang w:val="ru-RU" w:eastAsia="en-US" w:bidi="ar-SA"/>
      </w:rPr>
    </w:lvl>
    <w:lvl w:ilvl="5" w:tplc="06707494">
      <w:numFmt w:val="bullet"/>
      <w:lvlText w:val="•"/>
      <w:lvlJc w:val="left"/>
      <w:pPr>
        <w:ind w:left="4902" w:hanging="576"/>
      </w:pPr>
      <w:rPr>
        <w:rFonts w:hint="default"/>
        <w:lang w:val="ru-RU" w:eastAsia="en-US" w:bidi="ar-SA"/>
      </w:rPr>
    </w:lvl>
    <w:lvl w:ilvl="6" w:tplc="EF24BA68">
      <w:numFmt w:val="bullet"/>
      <w:lvlText w:val="•"/>
      <w:lvlJc w:val="left"/>
      <w:pPr>
        <w:ind w:left="5863" w:hanging="576"/>
      </w:pPr>
      <w:rPr>
        <w:rFonts w:hint="default"/>
        <w:lang w:val="ru-RU" w:eastAsia="en-US" w:bidi="ar-SA"/>
      </w:rPr>
    </w:lvl>
    <w:lvl w:ilvl="7" w:tplc="AEE070EA">
      <w:numFmt w:val="bullet"/>
      <w:lvlText w:val="•"/>
      <w:lvlJc w:val="left"/>
      <w:pPr>
        <w:ind w:left="6823" w:hanging="576"/>
      </w:pPr>
      <w:rPr>
        <w:rFonts w:hint="default"/>
        <w:lang w:val="ru-RU" w:eastAsia="en-US" w:bidi="ar-SA"/>
      </w:rPr>
    </w:lvl>
    <w:lvl w:ilvl="8" w:tplc="6066C3D6">
      <w:numFmt w:val="bullet"/>
      <w:lvlText w:val="•"/>
      <w:lvlJc w:val="left"/>
      <w:pPr>
        <w:ind w:left="7784" w:hanging="576"/>
      </w:pPr>
      <w:rPr>
        <w:rFonts w:hint="default"/>
        <w:lang w:val="ru-RU" w:eastAsia="en-US" w:bidi="ar-SA"/>
      </w:rPr>
    </w:lvl>
  </w:abstractNum>
  <w:abstractNum w:abstractNumId="4">
    <w:nsid w:val="272F6C7F"/>
    <w:multiLevelType w:val="hybridMultilevel"/>
    <w:tmpl w:val="03844554"/>
    <w:lvl w:ilvl="0" w:tplc="021661DE">
      <w:start w:val="3"/>
      <w:numFmt w:val="decimal"/>
      <w:lvlText w:val="%1"/>
      <w:lvlJc w:val="left"/>
      <w:pPr>
        <w:ind w:left="1713" w:hanging="701"/>
      </w:pPr>
      <w:rPr>
        <w:lang w:val="ru-RU" w:eastAsia="ru-RU" w:bidi="ru-RU"/>
      </w:rPr>
    </w:lvl>
    <w:lvl w:ilvl="1" w:tplc="EA22B3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33C4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BE69B0">
      <w:numFmt w:val="bullet"/>
      <w:lvlText w:val="•"/>
      <w:lvlJc w:val="left"/>
      <w:pPr>
        <w:ind w:left="4181" w:hanging="701"/>
      </w:pPr>
      <w:rPr>
        <w:lang w:val="ru-RU" w:eastAsia="ru-RU" w:bidi="ru-RU"/>
      </w:rPr>
    </w:lvl>
    <w:lvl w:ilvl="4" w:tplc="116CBCF6">
      <w:numFmt w:val="bullet"/>
      <w:lvlText w:val="•"/>
      <w:lvlJc w:val="left"/>
      <w:pPr>
        <w:ind w:left="5002" w:hanging="701"/>
      </w:pPr>
      <w:rPr>
        <w:lang w:val="ru-RU" w:eastAsia="ru-RU" w:bidi="ru-RU"/>
      </w:rPr>
    </w:lvl>
    <w:lvl w:ilvl="5" w:tplc="D8306528">
      <w:numFmt w:val="bullet"/>
      <w:lvlText w:val="•"/>
      <w:lvlJc w:val="left"/>
      <w:pPr>
        <w:ind w:left="5823" w:hanging="701"/>
      </w:pPr>
      <w:rPr>
        <w:lang w:val="ru-RU" w:eastAsia="ru-RU" w:bidi="ru-RU"/>
      </w:rPr>
    </w:lvl>
    <w:lvl w:ilvl="6" w:tplc="0E18152E">
      <w:numFmt w:val="bullet"/>
      <w:lvlText w:val="•"/>
      <w:lvlJc w:val="left"/>
      <w:pPr>
        <w:ind w:left="6643" w:hanging="701"/>
      </w:pPr>
      <w:rPr>
        <w:lang w:val="ru-RU" w:eastAsia="ru-RU" w:bidi="ru-RU"/>
      </w:rPr>
    </w:lvl>
    <w:lvl w:ilvl="7" w:tplc="C31CBED2">
      <w:numFmt w:val="bullet"/>
      <w:lvlText w:val="•"/>
      <w:lvlJc w:val="left"/>
      <w:pPr>
        <w:ind w:left="7464" w:hanging="701"/>
      </w:pPr>
      <w:rPr>
        <w:lang w:val="ru-RU" w:eastAsia="ru-RU" w:bidi="ru-RU"/>
      </w:rPr>
    </w:lvl>
    <w:lvl w:ilvl="8" w:tplc="FA809B2E">
      <w:numFmt w:val="bullet"/>
      <w:lvlText w:val="•"/>
      <w:lvlJc w:val="left"/>
      <w:pPr>
        <w:ind w:left="8285" w:hanging="701"/>
      </w:pPr>
      <w:rPr>
        <w:lang w:val="ru-RU" w:eastAsia="ru-RU" w:bidi="ru-RU"/>
      </w:rPr>
    </w:lvl>
  </w:abstractNum>
  <w:abstractNum w:abstractNumId="5">
    <w:nsid w:val="2F8A7298"/>
    <w:multiLevelType w:val="hybridMultilevel"/>
    <w:tmpl w:val="2068BA3A"/>
    <w:lvl w:ilvl="0" w:tplc="D4927D02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A8A40">
      <w:numFmt w:val="bullet"/>
      <w:lvlText w:val="•"/>
      <w:lvlJc w:val="left"/>
      <w:pPr>
        <w:ind w:left="1262" w:hanging="164"/>
      </w:pPr>
      <w:rPr>
        <w:lang w:val="ru-RU" w:eastAsia="ru-RU" w:bidi="ru-RU"/>
      </w:rPr>
    </w:lvl>
    <w:lvl w:ilvl="2" w:tplc="32DA55A4">
      <w:numFmt w:val="bullet"/>
      <w:lvlText w:val="•"/>
      <w:lvlJc w:val="left"/>
      <w:pPr>
        <w:ind w:left="2225" w:hanging="164"/>
      </w:pPr>
      <w:rPr>
        <w:lang w:val="ru-RU" w:eastAsia="ru-RU" w:bidi="ru-RU"/>
      </w:rPr>
    </w:lvl>
    <w:lvl w:ilvl="3" w:tplc="CE6A60B8">
      <w:numFmt w:val="bullet"/>
      <w:lvlText w:val="•"/>
      <w:lvlJc w:val="left"/>
      <w:pPr>
        <w:ind w:left="3187" w:hanging="164"/>
      </w:pPr>
      <w:rPr>
        <w:lang w:val="ru-RU" w:eastAsia="ru-RU" w:bidi="ru-RU"/>
      </w:rPr>
    </w:lvl>
    <w:lvl w:ilvl="4" w:tplc="066829A8">
      <w:numFmt w:val="bullet"/>
      <w:lvlText w:val="•"/>
      <w:lvlJc w:val="left"/>
      <w:pPr>
        <w:ind w:left="4150" w:hanging="164"/>
      </w:pPr>
      <w:rPr>
        <w:lang w:val="ru-RU" w:eastAsia="ru-RU" w:bidi="ru-RU"/>
      </w:rPr>
    </w:lvl>
    <w:lvl w:ilvl="5" w:tplc="9B128718">
      <w:numFmt w:val="bullet"/>
      <w:lvlText w:val="•"/>
      <w:lvlJc w:val="left"/>
      <w:pPr>
        <w:ind w:left="5113" w:hanging="164"/>
      </w:pPr>
      <w:rPr>
        <w:lang w:val="ru-RU" w:eastAsia="ru-RU" w:bidi="ru-RU"/>
      </w:rPr>
    </w:lvl>
    <w:lvl w:ilvl="6" w:tplc="300EDFD4">
      <w:numFmt w:val="bullet"/>
      <w:lvlText w:val="•"/>
      <w:lvlJc w:val="left"/>
      <w:pPr>
        <w:ind w:left="6075" w:hanging="164"/>
      </w:pPr>
      <w:rPr>
        <w:lang w:val="ru-RU" w:eastAsia="ru-RU" w:bidi="ru-RU"/>
      </w:rPr>
    </w:lvl>
    <w:lvl w:ilvl="7" w:tplc="78442796">
      <w:numFmt w:val="bullet"/>
      <w:lvlText w:val="•"/>
      <w:lvlJc w:val="left"/>
      <w:pPr>
        <w:ind w:left="7038" w:hanging="164"/>
      </w:pPr>
      <w:rPr>
        <w:lang w:val="ru-RU" w:eastAsia="ru-RU" w:bidi="ru-RU"/>
      </w:rPr>
    </w:lvl>
    <w:lvl w:ilvl="8" w:tplc="15D257A2">
      <w:numFmt w:val="bullet"/>
      <w:lvlText w:val="•"/>
      <w:lvlJc w:val="left"/>
      <w:pPr>
        <w:ind w:left="8001" w:hanging="164"/>
      </w:pPr>
      <w:rPr>
        <w:lang w:val="ru-RU" w:eastAsia="ru-RU" w:bidi="ru-RU"/>
      </w:rPr>
    </w:lvl>
  </w:abstractNum>
  <w:abstractNum w:abstractNumId="6">
    <w:nsid w:val="3356342E"/>
    <w:multiLevelType w:val="hybridMultilevel"/>
    <w:tmpl w:val="01685424"/>
    <w:lvl w:ilvl="0" w:tplc="7E5619BC">
      <w:numFmt w:val="bullet"/>
      <w:lvlText w:val="-"/>
      <w:lvlJc w:val="left"/>
      <w:pPr>
        <w:ind w:left="305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1E866CA">
      <w:numFmt w:val="bullet"/>
      <w:lvlText w:val="•"/>
      <w:lvlJc w:val="left"/>
      <w:pPr>
        <w:ind w:left="1262" w:hanging="219"/>
      </w:pPr>
      <w:rPr>
        <w:lang w:val="ru-RU" w:eastAsia="ru-RU" w:bidi="ru-RU"/>
      </w:rPr>
    </w:lvl>
    <w:lvl w:ilvl="2" w:tplc="BA224080">
      <w:numFmt w:val="bullet"/>
      <w:lvlText w:val="•"/>
      <w:lvlJc w:val="left"/>
      <w:pPr>
        <w:ind w:left="2225" w:hanging="219"/>
      </w:pPr>
      <w:rPr>
        <w:lang w:val="ru-RU" w:eastAsia="ru-RU" w:bidi="ru-RU"/>
      </w:rPr>
    </w:lvl>
    <w:lvl w:ilvl="3" w:tplc="F57A11B8">
      <w:numFmt w:val="bullet"/>
      <w:lvlText w:val="•"/>
      <w:lvlJc w:val="left"/>
      <w:pPr>
        <w:ind w:left="3187" w:hanging="219"/>
      </w:pPr>
      <w:rPr>
        <w:lang w:val="ru-RU" w:eastAsia="ru-RU" w:bidi="ru-RU"/>
      </w:rPr>
    </w:lvl>
    <w:lvl w:ilvl="4" w:tplc="3E50CC1A">
      <w:numFmt w:val="bullet"/>
      <w:lvlText w:val="•"/>
      <w:lvlJc w:val="left"/>
      <w:pPr>
        <w:ind w:left="4150" w:hanging="219"/>
      </w:pPr>
      <w:rPr>
        <w:lang w:val="ru-RU" w:eastAsia="ru-RU" w:bidi="ru-RU"/>
      </w:rPr>
    </w:lvl>
    <w:lvl w:ilvl="5" w:tplc="877E8C7E">
      <w:numFmt w:val="bullet"/>
      <w:lvlText w:val="•"/>
      <w:lvlJc w:val="left"/>
      <w:pPr>
        <w:ind w:left="5113" w:hanging="219"/>
      </w:pPr>
      <w:rPr>
        <w:lang w:val="ru-RU" w:eastAsia="ru-RU" w:bidi="ru-RU"/>
      </w:rPr>
    </w:lvl>
    <w:lvl w:ilvl="6" w:tplc="23F61176">
      <w:numFmt w:val="bullet"/>
      <w:lvlText w:val="•"/>
      <w:lvlJc w:val="left"/>
      <w:pPr>
        <w:ind w:left="6075" w:hanging="219"/>
      </w:pPr>
      <w:rPr>
        <w:lang w:val="ru-RU" w:eastAsia="ru-RU" w:bidi="ru-RU"/>
      </w:rPr>
    </w:lvl>
    <w:lvl w:ilvl="7" w:tplc="4CA01CB0">
      <w:numFmt w:val="bullet"/>
      <w:lvlText w:val="•"/>
      <w:lvlJc w:val="left"/>
      <w:pPr>
        <w:ind w:left="7038" w:hanging="219"/>
      </w:pPr>
      <w:rPr>
        <w:lang w:val="ru-RU" w:eastAsia="ru-RU" w:bidi="ru-RU"/>
      </w:rPr>
    </w:lvl>
    <w:lvl w:ilvl="8" w:tplc="110E9D86">
      <w:numFmt w:val="bullet"/>
      <w:lvlText w:val="•"/>
      <w:lvlJc w:val="left"/>
      <w:pPr>
        <w:ind w:left="8001" w:hanging="219"/>
      </w:pPr>
      <w:rPr>
        <w:lang w:val="ru-RU" w:eastAsia="ru-RU" w:bidi="ru-RU"/>
      </w:rPr>
    </w:lvl>
  </w:abstractNum>
  <w:abstractNum w:abstractNumId="7">
    <w:nsid w:val="3F932F29"/>
    <w:multiLevelType w:val="hybridMultilevel"/>
    <w:tmpl w:val="9A484388"/>
    <w:lvl w:ilvl="0" w:tplc="062E697E">
      <w:start w:val="1"/>
      <w:numFmt w:val="decimal"/>
      <w:lvlText w:val="%1"/>
      <w:lvlJc w:val="left"/>
      <w:pPr>
        <w:ind w:left="102" w:hanging="579"/>
      </w:pPr>
      <w:rPr>
        <w:lang w:val="ru-RU" w:eastAsia="en-US" w:bidi="ar-SA"/>
      </w:rPr>
    </w:lvl>
    <w:lvl w:ilvl="1" w:tplc="922AFC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F4A5796">
      <w:numFmt w:val="bullet"/>
      <w:lvlText w:val="•"/>
      <w:lvlJc w:val="left"/>
      <w:pPr>
        <w:ind w:left="2021" w:hanging="579"/>
      </w:pPr>
      <w:rPr>
        <w:lang w:val="ru-RU" w:eastAsia="en-US" w:bidi="ar-SA"/>
      </w:rPr>
    </w:lvl>
    <w:lvl w:ilvl="3" w:tplc="6AD86E9A">
      <w:numFmt w:val="bullet"/>
      <w:lvlText w:val="•"/>
      <w:lvlJc w:val="left"/>
      <w:pPr>
        <w:ind w:left="2981" w:hanging="579"/>
      </w:pPr>
      <w:rPr>
        <w:lang w:val="ru-RU" w:eastAsia="en-US" w:bidi="ar-SA"/>
      </w:rPr>
    </w:lvl>
    <w:lvl w:ilvl="4" w:tplc="7B98F9A6">
      <w:numFmt w:val="bullet"/>
      <w:lvlText w:val="•"/>
      <w:lvlJc w:val="left"/>
      <w:pPr>
        <w:ind w:left="3942" w:hanging="579"/>
      </w:pPr>
      <w:rPr>
        <w:lang w:val="ru-RU" w:eastAsia="en-US" w:bidi="ar-SA"/>
      </w:rPr>
    </w:lvl>
    <w:lvl w:ilvl="5" w:tplc="E8605D3C">
      <w:numFmt w:val="bullet"/>
      <w:lvlText w:val="•"/>
      <w:lvlJc w:val="left"/>
      <w:pPr>
        <w:ind w:left="4902" w:hanging="579"/>
      </w:pPr>
      <w:rPr>
        <w:lang w:val="ru-RU" w:eastAsia="en-US" w:bidi="ar-SA"/>
      </w:rPr>
    </w:lvl>
    <w:lvl w:ilvl="6" w:tplc="51328206">
      <w:numFmt w:val="bullet"/>
      <w:lvlText w:val="•"/>
      <w:lvlJc w:val="left"/>
      <w:pPr>
        <w:ind w:left="5863" w:hanging="579"/>
      </w:pPr>
      <w:rPr>
        <w:lang w:val="ru-RU" w:eastAsia="en-US" w:bidi="ar-SA"/>
      </w:rPr>
    </w:lvl>
    <w:lvl w:ilvl="7" w:tplc="9EE8B8C2">
      <w:numFmt w:val="bullet"/>
      <w:lvlText w:val="•"/>
      <w:lvlJc w:val="left"/>
      <w:pPr>
        <w:ind w:left="6823" w:hanging="579"/>
      </w:pPr>
      <w:rPr>
        <w:lang w:val="ru-RU" w:eastAsia="en-US" w:bidi="ar-SA"/>
      </w:rPr>
    </w:lvl>
    <w:lvl w:ilvl="8" w:tplc="955C65B2">
      <w:numFmt w:val="bullet"/>
      <w:lvlText w:val="•"/>
      <w:lvlJc w:val="left"/>
      <w:pPr>
        <w:ind w:left="7784" w:hanging="579"/>
      </w:pPr>
      <w:rPr>
        <w:lang w:val="ru-RU" w:eastAsia="en-US" w:bidi="ar-SA"/>
      </w:rPr>
    </w:lvl>
  </w:abstractNum>
  <w:abstractNum w:abstractNumId="8">
    <w:nsid w:val="403D1AD7"/>
    <w:multiLevelType w:val="hybridMultilevel"/>
    <w:tmpl w:val="FD88EB9A"/>
    <w:lvl w:ilvl="0" w:tplc="F052F80C">
      <w:start w:val="7"/>
      <w:numFmt w:val="decimal"/>
      <w:lvlText w:val="%1"/>
      <w:lvlJc w:val="left"/>
      <w:pPr>
        <w:ind w:left="102" w:hanging="650"/>
        <w:jc w:val="left"/>
      </w:pPr>
      <w:rPr>
        <w:rFonts w:hint="default"/>
        <w:lang w:val="ru-RU" w:eastAsia="en-US" w:bidi="ar-SA"/>
      </w:rPr>
    </w:lvl>
    <w:lvl w:ilvl="1" w:tplc="9F8899F0">
      <w:numFmt w:val="none"/>
      <w:lvlText w:val=""/>
      <w:lvlJc w:val="left"/>
      <w:pPr>
        <w:tabs>
          <w:tab w:val="num" w:pos="360"/>
        </w:tabs>
      </w:pPr>
    </w:lvl>
    <w:lvl w:ilvl="2" w:tplc="26A27146">
      <w:numFmt w:val="bullet"/>
      <w:lvlText w:val="•"/>
      <w:lvlJc w:val="left"/>
      <w:pPr>
        <w:ind w:left="2021" w:hanging="650"/>
      </w:pPr>
      <w:rPr>
        <w:rFonts w:hint="default"/>
        <w:lang w:val="ru-RU" w:eastAsia="en-US" w:bidi="ar-SA"/>
      </w:rPr>
    </w:lvl>
    <w:lvl w:ilvl="3" w:tplc="1BF86C7A">
      <w:numFmt w:val="bullet"/>
      <w:lvlText w:val="•"/>
      <w:lvlJc w:val="left"/>
      <w:pPr>
        <w:ind w:left="2981" w:hanging="650"/>
      </w:pPr>
      <w:rPr>
        <w:rFonts w:hint="default"/>
        <w:lang w:val="ru-RU" w:eastAsia="en-US" w:bidi="ar-SA"/>
      </w:rPr>
    </w:lvl>
    <w:lvl w:ilvl="4" w:tplc="0BC000B0">
      <w:numFmt w:val="bullet"/>
      <w:lvlText w:val="•"/>
      <w:lvlJc w:val="left"/>
      <w:pPr>
        <w:ind w:left="3942" w:hanging="650"/>
      </w:pPr>
      <w:rPr>
        <w:rFonts w:hint="default"/>
        <w:lang w:val="ru-RU" w:eastAsia="en-US" w:bidi="ar-SA"/>
      </w:rPr>
    </w:lvl>
    <w:lvl w:ilvl="5" w:tplc="BC081046">
      <w:numFmt w:val="bullet"/>
      <w:lvlText w:val="•"/>
      <w:lvlJc w:val="left"/>
      <w:pPr>
        <w:ind w:left="4902" w:hanging="650"/>
      </w:pPr>
      <w:rPr>
        <w:rFonts w:hint="default"/>
        <w:lang w:val="ru-RU" w:eastAsia="en-US" w:bidi="ar-SA"/>
      </w:rPr>
    </w:lvl>
    <w:lvl w:ilvl="6" w:tplc="A3B61C26">
      <w:numFmt w:val="bullet"/>
      <w:lvlText w:val="•"/>
      <w:lvlJc w:val="left"/>
      <w:pPr>
        <w:ind w:left="5863" w:hanging="650"/>
      </w:pPr>
      <w:rPr>
        <w:rFonts w:hint="default"/>
        <w:lang w:val="ru-RU" w:eastAsia="en-US" w:bidi="ar-SA"/>
      </w:rPr>
    </w:lvl>
    <w:lvl w:ilvl="7" w:tplc="60D2F14E">
      <w:numFmt w:val="bullet"/>
      <w:lvlText w:val="•"/>
      <w:lvlJc w:val="left"/>
      <w:pPr>
        <w:ind w:left="6823" w:hanging="650"/>
      </w:pPr>
      <w:rPr>
        <w:rFonts w:hint="default"/>
        <w:lang w:val="ru-RU" w:eastAsia="en-US" w:bidi="ar-SA"/>
      </w:rPr>
    </w:lvl>
    <w:lvl w:ilvl="8" w:tplc="0080939E">
      <w:numFmt w:val="bullet"/>
      <w:lvlText w:val="•"/>
      <w:lvlJc w:val="left"/>
      <w:pPr>
        <w:ind w:left="7784" w:hanging="650"/>
      </w:pPr>
      <w:rPr>
        <w:rFonts w:hint="default"/>
        <w:lang w:val="ru-RU" w:eastAsia="en-US" w:bidi="ar-SA"/>
      </w:rPr>
    </w:lvl>
  </w:abstractNum>
  <w:abstractNum w:abstractNumId="9">
    <w:nsid w:val="481057B6"/>
    <w:multiLevelType w:val="hybridMultilevel"/>
    <w:tmpl w:val="351836E2"/>
    <w:lvl w:ilvl="0" w:tplc="F8A80EEA">
      <w:numFmt w:val="bullet"/>
      <w:lvlText w:val="-"/>
      <w:lvlJc w:val="left"/>
      <w:pPr>
        <w:ind w:left="305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14268E0">
      <w:numFmt w:val="bullet"/>
      <w:lvlText w:val="•"/>
      <w:lvlJc w:val="left"/>
      <w:pPr>
        <w:ind w:left="1262" w:hanging="519"/>
      </w:pPr>
      <w:rPr>
        <w:lang w:val="ru-RU" w:eastAsia="ru-RU" w:bidi="ru-RU"/>
      </w:rPr>
    </w:lvl>
    <w:lvl w:ilvl="2" w:tplc="F27E5C3C">
      <w:numFmt w:val="bullet"/>
      <w:lvlText w:val="•"/>
      <w:lvlJc w:val="left"/>
      <w:pPr>
        <w:ind w:left="2225" w:hanging="519"/>
      </w:pPr>
      <w:rPr>
        <w:lang w:val="ru-RU" w:eastAsia="ru-RU" w:bidi="ru-RU"/>
      </w:rPr>
    </w:lvl>
    <w:lvl w:ilvl="3" w:tplc="CB46F120">
      <w:numFmt w:val="bullet"/>
      <w:lvlText w:val="•"/>
      <w:lvlJc w:val="left"/>
      <w:pPr>
        <w:ind w:left="3187" w:hanging="519"/>
      </w:pPr>
      <w:rPr>
        <w:lang w:val="ru-RU" w:eastAsia="ru-RU" w:bidi="ru-RU"/>
      </w:rPr>
    </w:lvl>
    <w:lvl w:ilvl="4" w:tplc="DE6EC4BE">
      <w:numFmt w:val="bullet"/>
      <w:lvlText w:val="•"/>
      <w:lvlJc w:val="left"/>
      <w:pPr>
        <w:ind w:left="4150" w:hanging="519"/>
      </w:pPr>
      <w:rPr>
        <w:lang w:val="ru-RU" w:eastAsia="ru-RU" w:bidi="ru-RU"/>
      </w:rPr>
    </w:lvl>
    <w:lvl w:ilvl="5" w:tplc="47EE0D58">
      <w:numFmt w:val="bullet"/>
      <w:lvlText w:val="•"/>
      <w:lvlJc w:val="left"/>
      <w:pPr>
        <w:ind w:left="5113" w:hanging="519"/>
      </w:pPr>
      <w:rPr>
        <w:lang w:val="ru-RU" w:eastAsia="ru-RU" w:bidi="ru-RU"/>
      </w:rPr>
    </w:lvl>
    <w:lvl w:ilvl="6" w:tplc="509A724E">
      <w:numFmt w:val="bullet"/>
      <w:lvlText w:val="•"/>
      <w:lvlJc w:val="left"/>
      <w:pPr>
        <w:ind w:left="6075" w:hanging="519"/>
      </w:pPr>
      <w:rPr>
        <w:lang w:val="ru-RU" w:eastAsia="ru-RU" w:bidi="ru-RU"/>
      </w:rPr>
    </w:lvl>
    <w:lvl w:ilvl="7" w:tplc="8A7E9730">
      <w:numFmt w:val="bullet"/>
      <w:lvlText w:val="•"/>
      <w:lvlJc w:val="left"/>
      <w:pPr>
        <w:ind w:left="7038" w:hanging="519"/>
      </w:pPr>
      <w:rPr>
        <w:lang w:val="ru-RU" w:eastAsia="ru-RU" w:bidi="ru-RU"/>
      </w:rPr>
    </w:lvl>
    <w:lvl w:ilvl="8" w:tplc="8702C06C">
      <w:numFmt w:val="bullet"/>
      <w:lvlText w:val="•"/>
      <w:lvlJc w:val="left"/>
      <w:pPr>
        <w:ind w:left="8001" w:hanging="519"/>
      </w:pPr>
      <w:rPr>
        <w:lang w:val="ru-RU" w:eastAsia="ru-RU" w:bidi="ru-RU"/>
      </w:rPr>
    </w:lvl>
  </w:abstractNum>
  <w:abstractNum w:abstractNumId="10">
    <w:nsid w:val="4C4525DD"/>
    <w:multiLevelType w:val="hybridMultilevel"/>
    <w:tmpl w:val="196A58A4"/>
    <w:lvl w:ilvl="0" w:tplc="0B10CF10">
      <w:start w:val="1"/>
      <w:numFmt w:val="decimal"/>
      <w:lvlText w:val="%1"/>
      <w:lvlJc w:val="left"/>
      <w:pPr>
        <w:ind w:left="1505" w:hanging="492"/>
      </w:pPr>
      <w:rPr>
        <w:lang w:val="ru-RU" w:eastAsia="ru-RU" w:bidi="ru-RU"/>
      </w:rPr>
    </w:lvl>
    <w:lvl w:ilvl="1" w:tplc="31EEDCD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A84968">
      <w:numFmt w:val="bullet"/>
      <w:lvlText w:val="•"/>
      <w:lvlJc w:val="left"/>
      <w:pPr>
        <w:ind w:left="3185" w:hanging="492"/>
      </w:pPr>
      <w:rPr>
        <w:lang w:val="ru-RU" w:eastAsia="ru-RU" w:bidi="ru-RU"/>
      </w:rPr>
    </w:lvl>
    <w:lvl w:ilvl="3" w:tplc="74102D02">
      <w:numFmt w:val="bullet"/>
      <w:lvlText w:val="•"/>
      <w:lvlJc w:val="left"/>
      <w:pPr>
        <w:ind w:left="4027" w:hanging="492"/>
      </w:pPr>
      <w:rPr>
        <w:lang w:val="ru-RU" w:eastAsia="ru-RU" w:bidi="ru-RU"/>
      </w:rPr>
    </w:lvl>
    <w:lvl w:ilvl="4" w:tplc="3244E6B4">
      <w:numFmt w:val="bullet"/>
      <w:lvlText w:val="•"/>
      <w:lvlJc w:val="left"/>
      <w:pPr>
        <w:ind w:left="4870" w:hanging="492"/>
      </w:pPr>
      <w:rPr>
        <w:lang w:val="ru-RU" w:eastAsia="ru-RU" w:bidi="ru-RU"/>
      </w:rPr>
    </w:lvl>
    <w:lvl w:ilvl="5" w:tplc="1534BAA2">
      <w:numFmt w:val="bullet"/>
      <w:lvlText w:val="•"/>
      <w:lvlJc w:val="left"/>
      <w:pPr>
        <w:ind w:left="5713" w:hanging="492"/>
      </w:pPr>
      <w:rPr>
        <w:lang w:val="ru-RU" w:eastAsia="ru-RU" w:bidi="ru-RU"/>
      </w:rPr>
    </w:lvl>
    <w:lvl w:ilvl="6" w:tplc="56A8D7A4">
      <w:numFmt w:val="bullet"/>
      <w:lvlText w:val="•"/>
      <w:lvlJc w:val="left"/>
      <w:pPr>
        <w:ind w:left="6555" w:hanging="492"/>
      </w:pPr>
      <w:rPr>
        <w:lang w:val="ru-RU" w:eastAsia="ru-RU" w:bidi="ru-RU"/>
      </w:rPr>
    </w:lvl>
    <w:lvl w:ilvl="7" w:tplc="4A749190">
      <w:numFmt w:val="bullet"/>
      <w:lvlText w:val="•"/>
      <w:lvlJc w:val="left"/>
      <w:pPr>
        <w:ind w:left="7398" w:hanging="492"/>
      </w:pPr>
      <w:rPr>
        <w:lang w:val="ru-RU" w:eastAsia="ru-RU" w:bidi="ru-RU"/>
      </w:rPr>
    </w:lvl>
    <w:lvl w:ilvl="8" w:tplc="E4842390">
      <w:numFmt w:val="bullet"/>
      <w:lvlText w:val="•"/>
      <w:lvlJc w:val="left"/>
      <w:pPr>
        <w:ind w:left="8241" w:hanging="492"/>
      </w:pPr>
      <w:rPr>
        <w:lang w:val="ru-RU" w:eastAsia="ru-RU" w:bidi="ru-RU"/>
      </w:rPr>
    </w:lvl>
  </w:abstractNum>
  <w:abstractNum w:abstractNumId="11">
    <w:nsid w:val="4DC23E19"/>
    <w:multiLevelType w:val="hybridMultilevel"/>
    <w:tmpl w:val="793EC3FC"/>
    <w:lvl w:ilvl="0" w:tplc="3C26EA7C">
      <w:start w:val="4"/>
      <w:numFmt w:val="decimal"/>
      <w:lvlText w:val="%1"/>
      <w:lvlJc w:val="left"/>
      <w:pPr>
        <w:ind w:left="102" w:hanging="550"/>
      </w:pPr>
      <w:rPr>
        <w:rFonts w:hint="default"/>
        <w:lang w:val="ru-RU" w:eastAsia="en-US" w:bidi="ar-SA"/>
      </w:rPr>
    </w:lvl>
    <w:lvl w:ilvl="1" w:tplc="452AE77C">
      <w:numFmt w:val="none"/>
      <w:lvlText w:val=""/>
      <w:lvlJc w:val="left"/>
      <w:pPr>
        <w:tabs>
          <w:tab w:val="num" w:pos="360"/>
        </w:tabs>
      </w:pPr>
    </w:lvl>
    <w:lvl w:ilvl="2" w:tplc="2F9E3E42">
      <w:numFmt w:val="bullet"/>
      <w:lvlText w:val="•"/>
      <w:lvlJc w:val="left"/>
      <w:pPr>
        <w:ind w:left="2021" w:hanging="550"/>
      </w:pPr>
      <w:rPr>
        <w:rFonts w:hint="default"/>
        <w:lang w:val="ru-RU" w:eastAsia="en-US" w:bidi="ar-SA"/>
      </w:rPr>
    </w:lvl>
    <w:lvl w:ilvl="3" w:tplc="BADAAC56">
      <w:numFmt w:val="bullet"/>
      <w:lvlText w:val="•"/>
      <w:lvlJc w:val="left"/>
      <w:pPr>
        <w:ind w:left="2981" w:hanging="550"/>
      </w:pPr>
      <w:rPr>
        <w:rFonts w:hint="default"/>
        <w:lang w:val="ru-RU" w:eastAsia="en-US" w:bidi="ar-SA"/>
      </w:rPr>
    </w:lvl>
    <w:lvl w:ilvl="4" w:tplc="DFA8C222">
      <w:numFmt w:val="bullet"/>
      <w:lvlText w:val="•"/>
      <w:lvlJc w:val="left"/>
      <w:pPr>
        <w:ind w:left="3942" w:hanging="550"/>
      </w:pPr>
      <w:rPr>
        <w:rFonts w:hint="default"/>
        <w:lang w:val="ru-RU" w:eastAsia="en-US" w:bidi="ar-SA"/>
      </w:rPr>
    </w:lvl>
    <w:lvl w:ilvl="5" w:tplc="28688480">
      <w:numFmt w:val="bullet"/>
      <w:lvlText w:val="•"/>
      <w:lvlJc w:val="left"/>
      <w:pPr>
        <w:ind w:left="4902" w:hanging="550"/>
      </w:pPr>
      <w:rPr>
        <w:rFonts w:hint="default"/>
        <w:lang w:val="ru-RU" w:eastAsia="en-US" w:bidi="ar-SA"/>
      </w:rPr>
    </w:lvl>
    <w:lvl w:ilvl="6" w:tplc="99665A12">
      <w:numFmt w:val="bullet"/>
      <w:lvlText w:val="•"/>
      <w:lvlJc w:val="left"/>
      <w:pPr>
        <w:ind w:left="5863" w:hanging="550"/>
      </w:pPr>
      <w:rPr>
        <w:rFonts w:hint="default"/>
        <w:lang w:val="ru-RU" w:eastAsia="en-US" w:bidi="ar-SA"/>
      </w:rPr>
    </w:lvl>
    <w:lvl w:ilvl="7" w:tplc="B82AC41C">
      <w:numFmt w:val="bullet"/>
      <w:lvlText w:val="•"/>
      <w:lvlJc w:val="left"/>
      <w:pPr>
        <w:ind w:left="6823" w:hanging="550"/>
      </w:pPr>
      <w:rPr>
        <w:rFonts w:hint="default"/>
        <w:lang w:val="ru-RU" w:eastAsia="en-US" w:bidi="ar-SA"/>
      </w:rPr>
    </w:lvl>
    <w:lvl w:ilvl="8" w:tplc="F66AF9CA">
      <w:numFmt w:val="bullet"/>
      <w:lvlText w:val="•"/>
      <w:lvlJc w:val="left"/>
      <w:pPr>
        <w:ind w:left="7784" w:hanging="550"/>
      </w:pPr>
      <w:rPr>
        <w:rFonts w:hint="default"/>
        <w:lang w:val="ru-RU" w:eastAsia="en-US" w:bidi="ar-SA"/>
      </w:rPr>
    </w:lvl>
  </w:abstractNum>
  <w:abstractNum w:abstractNumId="12">
    <w:nsid w:val="60097B04"/>
    <w:multiLevelType w:val="hybridMultilevel"/>
    <w:tmpl w:val="2266FD74"/>
    <w:lvl w:ilvl="0" w:tplc="16D65AD2">
      <w:start w:val="6"/>
      <w:numFmt w:val="decimal"/>
      <w:lvlText w:val="%1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1" w:tplc="7FB4A7B8">
      <w:numFmt w:val="none"/>
      <w:lvlText w:val=""/>
      <w:lvlJc w:val="left"/>
      <w:pPr>
        <w:tabs>
          <w:tab w:val="num" w:pos="360"/>
        </w:tabs>
      </w:pPr>
    </w:lvl>
    <w:lvl w:ilvl="2" w:tplc="C310CEFA">
      <w:numFmt w:val="bullet"/>
      <w:lvlText w:val="•"/>
      <w:lvlJc w:val="left"/>
      <w:pPr>
        <w:ind w:left="2021" w:hanging="643"/>
      </w:pPr>
      <w:rPr>
        <w:rFonts w:hint="default"/>
        <w:lang w:val="ru-RU" w:eastAsia="en-US" w:bidi="ar-SA"/>
      </w:rPr>
    </w:lvl>
    <w:lvl w:ilvl="3" w:tplc="E3C0D706">
      <w:numFmt w:val="bullet"/>
      <w:lvlText w:val="•"/>
      <w:lvlJc w:val="left"/>
      <w:pPr>
        <w:ind w:left="2981" w:hanging="643"/>
      </w:pPr>
      <w:rPr>
        <w:rFonts w:hint="default"/>
        <w:lang w:val="ru-RU" w:eastAsia="en-US" w:bidi="ar-SA"/>
      </w:rPr>
    </w:lvl>
    <w:lvl w:ilvl="4" w:tplc="83E0A5AC">
      <w:numFmt w:val="bullet"/>
      <w:lvlText w:val="•"/>
      <w:lvlJc w:val="left"/>
      <w:pPr>
        <w:ind w:left="3942" w:hanging="643"/>
      </w:pPr>
      <w:rPr>
        <w:rFonts w:hint="default"/>
        <w:lang w:val="ru-RU" w:eastAsia="en-US" w:bidi="ar-SA"/>
      </w:rPr>
    </w:lvl>
    <w:lvl w:ilvl="5" w:tplc="6898F360">
      <w:numFmt w:val="bullet"/>
      <w:lvlText w:val="•"/>
      <w:lvlJc w:val="left"/>
      <w:pPr>
        <w:ind w:left="4902" w:hanging="643"/>
      </w:pPr>
      <w:rPr>
        <w:rFonts w:hint="default"/>
        <w:lang w:val="ru-RU" w:eastAsia="en-US" w:bidi="ar-SA"/>
      </w:rPr>
    </w:lvl>
    <w:lvl w:ilvl="6" w:tplc="38A0A516">
      <w:numFmt w:val="bullet"/>
      <w:lvlText w:val="•"/>
      <w:lvlJc w:val="left"/>
      <w:pPr>
        <w:ind w:left="5863" w:hanging="643"/>
      </w:pPr>
      <w:rPr>
        <w:rFonts w:hint="default"/>
        <w:lang w:val="ru-RU" w:eastAsia="en-US" w:bidi="ar-SA"/>
      </w:rPr>
    </w:lvl>
    <w:lvl w:ilvl="7" w:tplc="D0B44066">
      <w:numFmt w:val="bullet"/>
      <w:lvlText w:val="•"/>
      <w:lvlJc w:val="left"/>
      <w:pPr>
        <w:ind w:left="6823" w:hanging="643"/>
      </w:pPr>
      <w:rPr>
        <w:rFonts w:hint="default"/>
        <w:lang w:val="ru-RU" w:eastAsia="en-US" w:bidi="ar-SA"/>
      </w:rPr>
    </w:lvl>
    <w:lvl w:ilvl="8" w:tplc="E29AE210">
      <w:numFmt w:val="bullet"/>
      <w:lvlText w:val="•"/>
      <w:lvlJc w:val="left"/>
      <w:pPr>
        <w:ind w:left="7784" w:hanging="643"/>
      </w:pPr>
      <w:rPr>
        <w:rFonts w:hint="default"/>
        <w:lang w:val="ru-RU" w:eastAsia="en-US" w:bidi="ar-SA"/>
      </w:rPr>
    </w:lvl>
  </w:abstractNum>
  <w:abstractNum w:abstractNumId="13">
    <w:nsid w:val="73A01C69"/>
    <w:multiLevelType w:val="hybridMultilevel"/>
    <w:tmpl w:val="1A964C54"/>
    <w:lvl w:ilvl="0" w:tplc="8EDE5C58">
      <w:start w:val="3"/>
      <w:numFmt w:val="decimal"/>
      <w:lvlText w:val="%1"/>
      <w:lvlJc w:val="left"/>
      <w:pPr>
        <w:ind w:left="102" w:hanging="662"/>
        <w:jc w:val="left"/>
      </w:pPr>
      <w:rPr>
        <w:rFonts w:hint="default"/>
        <w:lang w:val="ru-RU" w:eastAsia="en-US" w:bidi="ar-SA"/>
      </w:rPr>
    </w:lvl>
    <w:lvl w:ilvl="1" w:tplc="FD5AF4AA">
      <w:numFmt w:val="none"/>
      <w:lvlText w:val=""/>
      <w:lvlJc w:val="left"/>
      <w:pPr>
        <w:tabs>
          <w:tab w:val="num" w:pos="360"/>
        </w:tabs>
      </w:pPr>
    </w:lvl>
    <w:lvl w:ilvl="2" w:tplc="C4FC7082">
      <w:numFmt w:val="bullet"/>
      <w:lvlText w:val="•"/>
      <w:lvlJc w:val="left"/>
      <w:pPr>
        <w:ind w:left="2021" w:hanging="662"/>
      </w:pPr>
      <w:rPr>
        <w:rFonts w:hint="default"/>
        <w:lang w:val="ru-RU" w:eastAsia="en-US" w:bidi="ar-SA"/>
      </w:rPr>
    </w:lvl>
    <w:lvl w:ilvl="3" w:tplc="BD24B5AE">
      <w:numFmt w:val="bullet"/>
      <w:lvlText w:val="•"/>
      <w:lvlJc w:val="left"/>
      <w:pPr>
        <w:ind w:left="2981" w:hanging="662"/>
      </w:pPr>
      <w:rPr>
        <w:rFonts w:hint="default"/>
        <w:lang w:val="ru-RU" w:eastAsia="en-US" w:bidi="ar-SA"/>
      </w:rPr>
    </w:lvl>
    <w:lvl w:ilvl="4" w:tplc="46BC0972">
      <w:numFmt w:val="bullet"/>
      <w:lvlText w:val="•"/>
      <w:lvlJc w:val="left"/>
      <w:pPr>
        <w:ind w:left="3942" w:hanging="662"/>
      </w:pPr>
      <w:rPr>
        <w:rFonts w:hint="default"/>
        <w:lang w:val="ru-RU" w:eastAsia="en-US" w:bidi="ar-SA"/>
      </w:rPr>
    </w:lvl>
    <w:lvl w:ilvl="5" w:tplc="D23CEA92">
      <w:numFmt w:val="bullet"/>
      <w:lvlText w:val="•"/>
      <w:lvlJc w:val="left"/>
      <w:pPr>
        <w:ind w:left="4902" w:hanging="662"/>
      </w:pPr>
      <w:rPr>
        <w:rFonts w:hint="default"/>
        <w:lang w:val="ru-RU" w:eastAsia="en-US" w:bidi="ar-SA"/>
      </w:rPr>
    </w:lvl>
    <w:lvl w:ilvl="6" w:tplc="76C61926">
      <w:numFmt w:val="bullet"/>
      <w:lvlText w:val="•"/>
      <w:lvlJc w:val="left"/>
      <w:pPr>
        <w:ind w:left="5863" w:hanging="662"/>
      </w:pPr>
      <w:rPr>
        <w:rFonts w:hint="default"/>
        <w:lang w:val="ru-RU" w:eastAsia="en-US" w:bidi="ar-SA"/>
      </w:rPr>
    </w:lvl>
    <w:lvl w:ilvl="7" w:tplc="1DD6F2DC">
      <w:numFmt w:val="bullet"/>
      <w:lvlText w:val="•"/>
      <w:lvlJc w:val="left"/>
      <w:pPr>
        <w:ind w:left="6823" w:hanging="662"/>
      </w:pPr>
      <w:rPr>
        <w:rFonts w:hint="default"/>
        <w:lang w:val="ru-RU" w:eastAsia="en-US" w:bidi="ar-SA"/>
      </w:rPr>
    </w:lvl>
    <w:lvl w:ilvl="8" w:tplc="839A2AA2">
      <w:numFmt w:val="bullet"/>
      <w:lvlText w:val="•"/>
      <w:lvlJc w:val="left"/>
      <w:pPr>
        <w:ind w:left="7784" w:hanging="662"/>
      </w:pPr>
      <w:rPr>
        <w:rFonts w:hint="default"/>
        <w:lang w:val="ru-RU" w:eastAsia="en-US" w:bidi="ar-SA"/>
      </w:rPr>
    </w:lvl>
  </w:abstractNum>
  <w:abstractNum w:abstractNumId="14">
    <w:nsid w:val="79841D1C"/>
    <w:multiLevelType w:val="hybridMultilevel"/>
    <w:tmpl w:val="D1F07550"/>
    <w:lvl w:ilvl="0" w:tplc="01EE5D8E">
      <w:numFmt w:val="bullet"/>
      <w:lvlText w:val="о"/>
      <w:lvlJc w:val="left"/>
      <w:pPr>
        <w:ind w:left="458" w:hanging="21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1" w:tplc="73A01F96">
      <w:start w:val="1"/>
      <w:numFmt w:val="decimal"/>
      <w:lvlText w:val="%2."/>
      <w:lvlJc w:val="left"/>
      <w:pPr>
        <w:ind w:left="3590" w:hanging="2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32DED576">
      <w:numFmt w:val="bullet"/>
      <w:lvlText w:val="•"/>
      <w:lvlJc w:val="left"/>
      <w:pPr>
        <w:ind w:left="4260" w:hanging="280"/>
      </w:pPr>
      <w:rPr>
        <w:rFonts w:hint="default"/>
        <w:lang w:val="ru-RU" w:eastAsia="en-US" w:bidi="ar-SA"/>
      </w:rPr>
    </w:lvl>
    <w:lvl w:ilvl="3" w:tplc="96FA615E">
      <w:numFmt w:val="bullet"/>
      <w:lvlText w:val="•"/>
      <w:lvlJc w:val="left"/>
      <w:pPr>
        <w:ind w:left="4941" w:hanging="280"/>
      </w:pPr>
      <w:rPr>
        <w:rFonts w:hint="default"/>
        <w:lang w:val="ru-RU" w:eastAsia="en-US" w:bidi="ar-SA"/>
      </w:rPr>
    </w:lvl>
    <w:lvl w:ilvl="4" w:tplc="BC7690D0">
      <w:numFmt w:val="bullet"/>
      <w:lvlText w:val="•"/>
      <w:lvlJc w:val="left"/>
      <w:pPr>
        <w:ind w:left="5621" w:hanging="280"/>
      </w:pPr>
      <w:rPr>
        <w:rFonts w:hint="default"/>
        <w:lang w:val="ru-RU" w:eastAsia="en-US" w:bidi="ar-SA"/>
      </w:rPr>
    </w:lvl>
    <w:lvl w:ilvl="5" w:tplc="1F8EF108">
      <w:numFmt w:val="bullet"/>
      <w:lvlText w:val="•"/>
      <w:lvlJc w:val="left"/>
      <w:pPr>
        <w:ind w:left="6302" w:hanging="280"/>
      </w:pPr>
      <w:rPr>
        <w:rFonts w:hint="default"/>
        <w:lang w:val="ru-RU" w:eastAsia="en-US" w:bidi="ar-SA"/>
      </w:rPr>
    </w:lvl>
    <w:lvl w:ilvl="6" w:tplc="59C0837C">
      <w:numFmt w:val="bullet"/>
      <w:lvlText w:val="•"/>
      <w:lvlJc w:val="left"/>
      <w:pPr>
        <w:ind w:left="6983" w:hanging="280"/>
      </w:pPr>
      <w:rPr>
        <w:rFonts w:hint="default"/>
        <w:lang w:val="ru-RU" w:eastAsia="en-US" w:bidi="ar-SA"/>
      </w:rPr>
    </w:lvl>
    <w:lvl w:ilvl="7" w:tplc="B3F8BB50">
      <w:numFmt w:val="bullet"/>
      <w:lvlText w:val="•"/>
      <w:lvlJc w:val="left"/>
      <w:pPr>
        <w:ind w:left="7663" w:hanging="280"/>
      </w:pPr>
      <w:rPr>
        <w:rFonts w:hint="default"/>
        <w:lang w:val="ru-RU" w:eastAsia="en-US" w:bidi="ar-SA"/>
      </w:rPr>
    </w:lvl>
    <w:lvl w:ilvl="8" w:tplc="94F89664">
      <w:numFmt w:val="bullet"/>
      <w:lvlText w:val="•"/>
      <w:lvlJc w:val="left"/>
      <w:pPr>
        <w:ind w:left="8344" w:hanging="280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9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1"/>
  </w:num>
  <w:num w:numId="8">
    <w:abstractNumId w:val="13"/>
  </w:num>
  <w:num w:numId="9">
    <w:abstractNumId w:val="14"/>
  </w:num>
  <w:num w:numId="10">
    <w:abstractNumId w:val="3"/>
  </w:num>
  <w:num w:numId="11">
    <w:abstractNumId w:val="2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1429"/>
    <w:rsid w:val="003E5D6C"/>
    <w:rsid w:val="0048682C"/>
    <w:rsid w:val="00510A25"/>
    <w:rsid w:val="005546A7"/>
    <w:rsid w:val="00572EAC"/>
    <w:rsid w:val="00636181"/>
    <w:rsid w:val="006C1406"/>
    <w:rsid w:val="006D087B"/>
    <w:rsid w:val="007F2AFF"/>
    <w:rsid w:val="008A092D"/>
    <w:rsid w:val="008D574E"/>
    <w:rsid w:val="008F721F"/>
    <w:rsid w:val="0094611E"/>
    <w:rsid w:val="009C2B61"/>
    <w:rsid w:val="00C51F48"/>
    <w:rsid w:val="00C54CEE"/>
    <w:rsid w:val="00D41429"/>
    <w:rsid w:val="00DF4434"/>
    <w:rsid w:val="00E81390"/>
    <w:rsid w:val="00EF2EF8"/>
    <w:rsid w:val="00F9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41429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18"/>
      <w:szCs w:val="18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D41429"/>
    <w:rPr>
      <w:rFonts w:ascii="Times New Roman" w:eastAsia="Times New Roman" w:hAnsi="Times New Roman" w:cs="Times New Roman"/>
      <w:sz w:val="18"/>
      <w:szCs w:val="18"/>
      <w:lang w:bidi="ru-RU"/>
    </w:rPr>
  </w:style>
  <w:style w:type="paragraph" w:styleId="a5">
    <w:name w:val="List Paragraph"/>
    <w:basedOn w:val="a"/>
    <w:uiPriority w:val="1"/>
    <w:qFormat/>
    <w:rsid w:val="00D41429"/>
    <w:pPr>
      <w:widowControl w:val="0"/>
      <w:autoSpaceDE w:val="0"/>
      <w:autoSpaceDN w:val="0"/>
      <w:spacing w:after="0" w:line="240" w:lineRule="auto"/>
      <w:ind w:left="305" w:firstLine="566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Heading1">
    <w:name w:val="Heading 1"/>
    <w:basedOn w:val="a"/>
    <w:uiPriority w:val="1"/>
    <w:qFormat/>
    <w:rsid w:val="00D41429"/>
    <w:pPr>
      <w:widowControl w:val="0"/>
      <w:autoSpaceDE w:val="0"/>
      <w:autoSpaceDN w:val="0"/>
      <w:spacing w:after="0" w:line="240" w:lineRule="auto"/>
      <w:ind w:right="137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D41429"/>
    <w:pPr>
      <w:widowControl w:val="0"/>
      <w:autoSpaceDE w:val="0"/>
      <w:autoSpaceDN w:val="0"/>
      <w:spacing w:after="0" w:line="240" w:lineRule="auto"/>
      <w:ind w:left="305"/>
      <w:jc w:val="both"/>
      <w:outlineLvl w:val="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6">
    <w:name w:val="Hyperlink"/>
    <w:basedOn w:val="a0"/>
    <w:uiPriority w:val="99"/>
    <w:semiHidden/>
    <w:unhideWhenUsed/>
    <w:rsid w:val="00D41429"/>
    <w:rPr>
      <w:color w:val="0000FF" w:themeColor="hyperlink"/>
      <w:u w:val="single"/>
    </w:rPr>
  </w:style>
  <w:style w:type="paragraph" w:customStyle="1" w:styleId="dt-p">
    <w:name w:val="dt-p"/>
    <w:basedOn w:val="a"/>
    <w:rsid w:val="008D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8D5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AC73551DB208C3F9799ED4C465B9D6ABEE508C9FF795227F1A4B0E42C35A27ACDAB43762EF4D8BDB83599280D44E74487D655111C8CAE10Z8k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4602A0D91C83524186B0561C9C480B1D38BFDF13F2B8C165B175BFF41C7A7F72166D7AAE9F5B4323EBF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602A0D91C83524186B0561C9C480B1D38BFDF13F2B8C165B175BFF41C7A7F72166D7AAE9F5B4323EBF7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%3D4602A0D91C83524186B0561C9C480B1D38BFDF13F2B8C165B175BFF41C7A7F72166D7AAE9F5B4228EBF4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0144FF559513A4FF855917C31968DAB13E80263FA882328D2AA2EC55FBB58154F6C50F3458CC5gE2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8</cp:revision>
  <cp:lastPrinted>2021-01-26T10:08:00Z</cp:lastPrinted>
  <dcterms:created xsi:type="dcterms:W3CDTF">2021-01-26T06:51:00Z</dcterms:created>
  <dcterms:modified xsi:type="dcterms:W3CDTF">2021-01-26T10:08:00Z</dcterms:modified>
</cp:coreProperties>
</file>