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14" w:rsidRPr="00103136" w:rsidRDefault="00AF7E14" w:rsidP="00AF7E14">
      <w:pPr>
        <w:spacing w:after="0" w:line="240" w:lineRule="auto"/>
        <w:rPr>
          <w:rFonts w:ascii="Times New Roman" w:hAnsi="Times New Roman" w:cs="Times New Roman"/>
        </w:rPr>
      </w:pPr>
      <w:r w:rsidRPr="00103136">
        <w:rPr>
          <w:rFonts w:ascii="Times New Roman" w:hAnsi="Times New Roman" w:cs="Times New Roman"/>
        </w:rPr>
        <w:t>Принято на заседании</w:t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«Утверждаю»</w:t>
      </w:r>
    </w:p>
    <w:p w:rsidR="00AF7E14" w:rsidRPr="00103136" w:rsidRDefault="00AF7E14" w:rsidP="00AF7E14">
      <w:pPr>
        <w:spacing w:after="0" w:line="240" w:lineRule="auto"/>
        <w:rPr>
          <w:rFonts w:ascii="Times New Roman" w:hAnsi="Times New Roman" w:cs="Times New Roman"/>
        </w:rPr>
      </w:pPr>
      <w:r w:rsidRPr="00103136">
        <w:rPr>
          <w:rFonts w:ascii="Times New Roman" w:hAnsi="Times New Roman" w:cs="Times New Roman"/>
        </w:rPr>
        <w:t>педагогического совета</w:t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</w:t>
      </w:r>
      <w:r w:rsidRPr="00103136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Б</w:t>
      </w:r>
      <w:r w:rsidRPr="00103136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</w:t>
      </w:r>
      <w:r w:rsidRPr="00103136">
        <w:rPr>
          <w:rFonts w:ascii="Times New Roman" w:hAnsi="Times New Roman" w:cs="Times New Roman"/>
        </w:rPr>
        <w:t xml:space="preserve"> ЕСОШ № 1</w:t>
      </w:r>
    </w:p>
    <w:p w:rsidR="00AF7E14" w:rsidRPr="004563D1" w:rsidRDefault="00AF7E14" w:rsidP="00AF7E14">
      <w:pPr>
        <w:spacing w:after="0" w:line="240" w:lineRule="auto"/>
        <w:rPr>
          <w:rFonts w:ascii="Times New Roman" w:hAnsi="Times New Roman" w:cs="Times New Roman"/>
        </w:rPr>
      </w:pP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 w:rsidRPr="001031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63D1"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Гамова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AF7E14" w:rsidRPr="004563D1" w:rsidRDefault="00AF7E14" w:rsidP="00AF7E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563D1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отокол </w:t>
      </w:r>
      <w:r w:rsidRPr="004563D1">
        <w:rPr>
          <w:rFonts w:ascii="Times New Roman" w:hAnsi="Times New Roman" w:cs="Times New Roman"/>
        </w:rPr>
        <w:t xml:space="preserve"> №</w:t>
      </w:r>
      <w:proofErr w:type="gramEnd"/>
      <w:r w:rsidR="00A16358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4563D1">
        <w:rPr>
          <w:rFonts w:ascii="Times New Roman" w:hAnsi="Times New Roman" w:cs="Times New Roman"/>
        </w:rPr>
        <w:t xml:space="preserve">от </w:t>
      </w:r>
      <w:r w:rsidR="00DF2AE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</w:t>
      </w:r>
      <w:r w:rsidR="00DF2A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563D1">
        <w:rPr>
          <w:rFonts w:ascii="Times New Roman" w:hAnsi="Times New Roman" w:cs="Times New Roman"/>
        </w:rPr>
        <w:t>201</w:t>
      </w:r>
      <w:r w:rsidR="00DF2AEC">
        <w:rPr>
          <w:rFonts w:ascii="Times New Roman" w:hAnsi="Times New Roman" w:cs="Times New Roman"/>
        </w:rPr>
        <w:t>8</w:t>
      </w:r>
      <w:r w:rsidRPr="004563D1">
        <w:rPr>
          <w:rFonts w:ascii="Times New Roman" w:hAnsi="Times New Roman" w:cs="Times New Roman"/>
        </w:rPr>
        <w:t>г.</w:t>
      </w:r>
      <w:r w:rsidRPr="004563D1">
        <w:rPr>
          <w:rFonts w:ascii="Times New Roman" w:hAnsi="Times New Roman" w:cs="Times New Roman"/>
        </w:rPr>
        <w:tab/>
      </w:r>
      <w:r w:rsidRPr="004563D1">
        <w:rPr>
          <w:rFonts w:ascii="Times New Roman" w:hAnsi="Times New Roman" w:cs="Times New Roman"/>
        </w:rPr>
        <w:tab/>
      </w:r>
      <w:r w:rsidRPr="004563D1">
        <w:rPr>
          <w:rFonts w:ascii="Times New Roman" w:hAnsi="Times New Roman" w:cs="Times New Roman"/>
        </w:rPr>
        <w:tab/>
      </w:r>
    </w:p>
    <w:p w:rsidR="00AF7E14" w:rsidRPr="004563D1" w:rsidRDefault="00AF7E14" w:rsidP="00AF7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gramStart"/>
      <w:r w:rsidRPr="004563D1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 </w:t>
      </w:r>
      <w:r w:rsidRPr="004563D1">
        <w:rPr>
          <w:rFonts w:ascii="Times New Roman" w:hAnsi="Times New Roman" w:cs="Times New Roman"/>
        </w:rPr>
        <w:t xml:space="preserve"> №</w:t>
      </w:r>
      <w:proofErr w:type="gramEnd"/>
      <w:r w:rsidR="00DF2AEC">
        <w:rPr>
          <w:rFonts w:ascii="Times New Roman" w:hAnsi="Times New Roman" w:cs="Times New Roman"/>
        </w:rPr>
        <w:t>27</w:t>
      </w:r>
      <w:r w:rsidRPr="004563D1">
        <w:rPr>
          <w:rFonts w:ascii="Times New Roman" w:hAnsi="Times New Roman" w:cs="Times New Roman"/>
        </w:rPr>
        <w:t xml:space="preserve">    от</w:t>
      </w:r>
      <w:r>
        <w:rPr>
          <w:rFonts w:ascii="Times New Roman" w:hAnsi="Times New Roman" w:cs="Times New Roman"/>
        </w:rPr>
        <w:t xml:space="preserve">  </w:t>
      </w:r>
      <w:r w:rsidR="00DF2AE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</w:t>
      </w:r>
      <w:r w:rsidR="00DF2A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DF2AE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AF7E14" w:rsidRDefault="00AF7E14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F7E14" w:rsidRDefault="00AF7E14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07FA2" w:rsidRPr="00D07FA2" w:rsidRDefault="00D07FA2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формах, периодичности, порядке </w:t>
      </w:r>
      <w:r w:rsidRPr="00C52C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текущего контроля</w:t>
      </w: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успеваемости и </w:t>
      </w:r>
      <w:r w:rsidRPr="00C52C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промежуточной аттестации</w:t>
      </w: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D07FA2" w:rsidRPr="00D07FA2" w:rsidRDefault="00D07FA2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образовательного учреждения </w:t>
      </w:r>
    </w:p>
    <w:p w:rsidR="00D07FA2" w:rsidRPr="00D07FA2" w:rsidRDefault="00C52C24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Егорлыкской 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общеобразовательной школы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D07FA2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52C24" w:rsidRDefault="00D07FA2" w:rsidP="00C52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с: </w:t>
      </w:r>
    </w:p>
    <w:p w:rsidR="00D07FA2" w:rsidRPr="00C52C24" w:rsidRDefault="00D07FA2" w:rsidP="00C52C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документами федерального уровня: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№ 273-ФЗ "Об образовании в Российской Федерации";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Трудовым кодексом Российской Федерации от 30.12.2001 № 197-ФЗ;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06.10.2009 № 373;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 1897;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государственным образовательным стандартом среднего общего образования,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№ 413;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 1015;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29.08.2013 № 1008;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Порядком приема в общеобразовательные учреждения,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15.02.2012 № 107;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о психолого-медико-педагогической комиссии, утв. приказом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20.09.2013 № 1082;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 (зарегистрировано Министерством юстиции Российской Федерации 03.02.2014 регистрационный № 31205);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 (зарегистрировано Министерством юстиции Российской Федерации 03.02.2014 регистрационный № 31206).</w:t>
      </w:r>
    </w:p>
    <w:p w:rsidR="00D07FA2" w:rsidRPr="00D07FA2" w:rsidRDefault="00D07FA2" w:rsidP="00C52C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правоустанавливающими документами и локальными нормативными актами МБОУ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Школа):</w:t>
      </w:r>
    </w:p>
    <w:p w:rsidR="00D07FA2" w:rsidRPr="00D07FA2" w:rsidRDefault="00D07FA2" w:rsidP="00D07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Школы;</w:t>
      </w:r>
    </w:p>
    <w:p w:rsidR="00D07FA2" w:rsidRPr="00D07FA2" w:rsidRDefault="00D07FA2" w:rsidP="00D07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программой;</w:t>
      </w:r>
    </w:p>
    <w:p w:rsidR="00D07FA2" w:rsidRPr="00D07FA2" w:rsidRDefault="00D07FA2" w:rsidP="00D07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 Школы;</w:t>
      </w:r>
    </w:p>
    <w:p w:rsidR="00D07FA2" w:rsidRPr="00D07FA2" w:rsidRDefault="00D07FA2" w:rsidP="00D07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МБОУ 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FA2" w:rsidRPr="00D07FA2" w:rsidRDefault="00D07FA2" w:rsidP="00D07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формах обучения в МБОУ 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FA2" w:rsidRPr="00D07FA2" w:rsidRDefault="00D07FA2" w:rsidP="00D07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об обучении на дому в МБОУ 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FA2" w:rsidRPr="00D07FA2" w:rsidRDefault="00D07FA2" w:rsidP="00D07F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в Школе,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и промежуточная аттестация являются частью системы внутришкольного контроля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достижения обучающихся подлежат текущему контролю успеваемости и промежуточной аттестации в обязательном порядке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</w:t>
      </w:r>
      <w:proofErr w:type="gram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ключенным в учебный план класса.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директора о результатах деятельности Школы, отчета о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педагогический совет, экспертные комиссии при проведении процедур лицензирования и аккредитации, 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Егорлыкского района.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формах, периодичности, порядке текущего контроля успеваемости и промежуточной аттестации обучающихся в Школе ра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ссматривается педагогическим советом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приказом директора Школы.</w:t>
      </w:r>
    </w:p>
    <w:p w:rsidR="00D07FA2" w:rsidRPr="00D07FA2" w:rsidRDefault="00D07FA2" w:rsidP="00D0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Положение в установленном порядке могут вноситься изменения и (или) дополнения. Внесенные изменения (дополнения) вступают в силу с учебного года, следующего за годом принятия решения о внесении изменений (дополнений).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D07FA2" w:rsidP="00D0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Текущий контроль успеваемости обучающихся</w:t>
      </w:r>
    </w:p>
    <w:p w:rsidR="00D07FA2" w:rsidRPr="00D66C99" w:rsidRDefault="00D66C99" w:rsidP="00D66C99">
      <w:pPr>
        <w:pStyle w:val="a8"/>
        <w:numPr>
          <w:ilvl w:val="1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7FA2"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текущего контроля успеваемости заключается в:</w:t>
      </w:r>
    </w:p>
    <w:p w:rsidR="00D66C99" w:rsidRDefault="00D07FA2" w:rsidP="005E34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классах;</w:t>
      </w:r>
    </w:p>
    <w:p w:rsidR="00D07FA2" w:rsidRPr="00D07FA2" w:rsidRDefault="00D07FA2" w:rsidP="005E34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освоения учащимися тем, разделов, глав рабочих программ по учебному предмету, курсу, дисциплине (модулю) за оцениваемый период, прочности формируемых предметных знаний и умений, степени развития </w:t>
      </w:r>
      <w:proofErr w:type="spellStart"/>
      <w:r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-коммуникативных умений, ценностных ориентаций;</w:t>
      </w:r>
    </w:p>
    <w:p w:rsidR="00D07FA2" w:rsidRPr="00D07FA2" w:rsidRDefault="00D07FA2" w:rsidP="005E34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D07FA2" w:rsidRPr="00D07FA2" w:rsidRDefault="00D07FA2" w:rsidP="005E34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предупреждении неуспеваемости. </w:t>
      </w:r>
    </w:p>
    <w:p w:rsidR="00D07FA2" w:rsidRPr="00D66C99" w:rsidRDefault="00D66C99" w:rsidP="00D66C99">
      <w:pPr>
        <w:pStyle w:val="a8"/>
        <w:numPr>
          <w:ilvl w:val="1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A2"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обучающихся проводится:</w:t>
      </w:r>
    </w:p>
    <w:p w:rsidR="00D07FA2" w:rsidRPr="00D07FA2" w:rsidRDefault="00D07FA2" w:rsidP="005E3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четвертям во 2-9-х классах, по полугодиям в 10-11-х классах;</w:t>
      </w:r>
    </w:p>
    <w:p w:rsidR="00D07FA2" w:rsidRPr="00D07FA2" w:rsidRDefault="00D07FA2" w:rsidP="005E3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поурочно,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FA2" w:rsidRPr="00D07FA2" w:rsidRDefault="00D66C99" w:rsidP="00D66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Поурочный и </w:t>
      </w:r>
      <w:proofErr w:type="spellStart"/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потемный</w:t>
      </w:r>
      <w:proofErr w:type="spellEnd"/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контроль: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определяется педагогами Школы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указывается в рабочей программе учебных предметов, курсов, дисциплин (модулей).</w:t>
      </w:r>
    </w:p>
    <w:p w:rsidR="00D07FA2" w:rsidRPr="00D07FA2" w:rsidRDefault="00D66C99" w:rsidP="00D6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6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    </w:t>
      </w:r>
      <w:r w:rsidR="00D07FA2" w:rsidRP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контроля:</w:t>
      </w:r>
    </w:p>
    <w:p w:rsidR="00D07FA2" w:rsidRPr="00D07FA2" w:rsidRDefault="00D07FA2" w:rsidP="005E34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D07FA2" w:rsidRPr="00D07FA2" w:rsidRDefault="00D07FA2" w:rsidP="005E34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</w:p>
    <w:p w:rsidR="00D07FA2" w:rsidRPr="00D07FA2" w:rsidRDefault="00D07FA2" w:rsidP="005E34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с использованием ИКТ. </w:t>
      </w:r>
    </w:p>
    <w:p w:rsidR="00D07FA2" w:rsidRPr="00D07FA2" w:rsidRDefault="00C52C24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1-х классах  балльное оценивание знаний учащихся не проводится. Допускается словесная объяснительная оценка.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2-х классах (с начала II четверти), в 3 – 11-х классах осуществляется: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виде отметок по 5-ти балльной шкале по учебным предметам, курсам, дисциплинам (модулям);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(«зачтено») по элективным курсам, дисциплинам (модулям).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выставлении четвертных, полугодовых отметок.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выставления отметок по результатам текущего контроля за четверть/полугодие:</w:t>
      </w:r>
    </w:p>
    <w:p w:rsidR="00D07FA2" w:rsidRPr="00D07FA2" w:rsidRDefault="00D07FA2" w:rsidP="005E3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пропустившим более 2/3 учебного времени, отметка за четверть/полугодие не выставляется, т.е. обучающийся не аттестуетс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соответствующий период. Не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аттестованный обучающийся по данному предмету обязан сдать зачеты по пропущенным темам в течение 4-х нед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следующего учебного периода;</w:t>
      </w:r>
    </w:p>
    <w:p w:rsidR="00D07FA2" w:rsidRPr="00D07FA2" w:rsidRDefault="00D07FA2" w:rsidP="005E3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обучающихся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/поурочно за 3 дня до нач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каникул;</w:t>
      </w:r>
    </w:p>
    <w:p w:rsidR="00D07FA2" w:rsidRPr="00D07FA2" w:rsidRDefault="00D07FA2" w:rsidP="005E3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отме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за четверть/полугодие во 2–11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по каждому предмету учебного плана за 2 недели до окончания соответствующего учебного периода подводятся предварительные итоги. 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доводят до сведения родителей (законных представителей) сведения о результатах четвертной/полугодовой аттестации путём выставления отметок в дневники обучающихся. В случае неудовлетворительных результатов аттестации – в письменной форме 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 родителей (законных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указанием даты ознакомления. Письменное уведомление хранится у заместителей директора по УВР.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D07FA2" w:rsidP="00D66C99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обучающихся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аттестацию проходят все обучающиеся 2-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8, 10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Промежуточная аттестация обучающихся за год может проводиться письменно, устно, в других формах.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педагогического совета Школы устанавливаются форма, порядок проведения, периодичность и система оценок промежуточной аттестации обучающихся за год не позднее 3-х месяцев до её проведения. Данное решение утверждается приказом директора Школы и в 3-х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доводится до сведения всех участников образовательных отношений: учителей, обучающихся и их родителей (законных представителей).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проведения промежуточной письменной аттестации во 2-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8, 10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устным формам промежуточной аттестации относятся: проверка техники чтения, защита реферата, зачет, собеседование и другие.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ко времени проведения промежуточной аттестации:</w:t>
      </w:r>
    </w:p>
    <w:p w:rsidR="00D07FA2" w:rsidRPr="00D07FA2" w:rsidRDefault="00D07FA2" w:rsidP="005E3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формы аттестации проводятся во время учебных занятий: в рамках учебного расписания;</w:t>
      </w:r>
    </w:p>
    <w:p w:rsidR="00D07FA2" w:rsidRPr="00D07FA2" w:rsidRDefault="00D07FA2" w:rsidP="005E3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контрольного мероприятия не должна превышать </w:t>
      </w:r>
      <w:proofErr w:type="gram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отведенного на 1 - 2 стандартных урока;</w:t>
      </w:r>
    </w:p>
    <w:p w:rsidR="00D07FA2" w:rsidRPr="00D07FA2" w:rsidRDefault="00D07FA2" w:rsidP="005E3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проводится не ранее 2-го урока в 1-4 классах и на 2-4 уроках в 5-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8, 10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  </w:t>
      </w:r>
    </w:p>
    <w:p w:rsidR="00D07FA2" w:rsidRPr="00D07FA2" w:rsidRDefault="00D07FA2" w:rsidP="00C5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материалам для проведения промежуточной аттестации:</w:t>
      </w:r>
    </w:p>
    <w:p w:rsidR="00D07FA2" w:rsidRPr="00D07FA2" w:rsidRDefault="00D07FA2" w:rsidP="005E3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проведения промежуточной аттестации готовятся членами соответствующих методических объединений, назначаемых заместителями директора по УВР.</w:t>
      </w:r>
    </w:p>
    <w:p w:rsidR="00D07FA2" w:rsidRPr="00D07FA2" w:rsidRDefault="00D07FA2" w:rsidP="005E3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D07FA2" w:rsidRPr="00D07FA2" w:rsidRDefault="00D07FA2" w:rsidP="005E3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вариантов работ в одном классе определяется составителем материалов самостоятельно. Общее количество вариантов для проведения аттестационного мероприятия должно соответствовать общему количеству классов, в которых проводится промежуточная аттестация.</w:t>
      </w:r>
    </w:p>
    <w:p w:rsidR="00D07FA2" w:rsidRPr="00D07FA2" w:rsidRDefault="00D07FA2" w:rsidP="005E3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передаются заместителю директора по УВР в электронном </w:t>
      </w:r>
      <w:r w:rsidR="00D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недели до начала промежуточной аттестации.</w:t>
      </w:r>
    </w:p>
    <w:p w:rsidR="00D07FA2" w:rsidRPr="00D07FA2" w:rsidRDefault="00D07FA2" w:rsidP="005E3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материалов несет ответственность за качество, корректность, конфиденциальность материалов промежуточной аттестации. 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педагогического совета Школы отдельным обучающимся письменные контрольные работы могут быть заменены на устные формы.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проведения промежуточной аттестации доводится до сведения педагогов, обучающихся и их родителей (законных представителей) не позднее чем за две недели до её начала.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промежуточной аттестации допускаются все обучающиеся 2-</w:t>
      </w:r>
      <w:r w:rsidR="00C52C24">
        <w:rPr>
          <w:rFonts w:ascii="Times New Roman" w:eastAsia="Times New Roman" w:hAnsi="Times New Roman" w:cs="Times New Roman"/>
          <w:sz w:val="28"/>
          <w:szCs w:val="28"/>
          <w:lang w:eastAsia="ru-RU"/>
        </w:rPr>
        <w:t>8, 10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промежуточной аттестации обучающихся отражаются в классных журналах в разделах тех учебных предметов, по которым она проводилась.  В классном журнале на странице «Тема урока» вносится запись «Промежуточная аттестация».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отметка по учебному предмету выставляется учителем на основе среднего арифметического между четвертными/полугодовыми отметками и отметкой, полученной обучающимся по результатам промежуточной аттестации, в соответствии с правилами математического округления. Отметка, полученная обучающимся на промежуточной аттестации, не влияет на отметку за четвертую четверть.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отметки по учебным предметам (с учетом результатов годовой промежуточной аттестации) за текущий учебный год должны быть выставлены до 25 мая в 9,11 классах, до 30 мая в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2-8, 10 классах.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обучающихся. В случае неудовлетворительных результатов аттестации – в письменной форме 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 родителей (законных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с указанием даты ознакомления. Письменное уведомление хранится у заместителей директора по УВР.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отметки по всем предметам учебного плана являются в соответствии с решением педагогического совета Школы основанием </w:t>
      </w:r>
      <w:proofErr w:type="gram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перевода</w:t>
      </w:r>
      <w:proofErr w:type="gram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в следующий класс, для допуска к государственной итоговой аттестации.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работы обучающихся по результатам промежуточной аттестации хранятся в делах Школы в течение следующего учебного года.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обучающихся и их родителей, не согласных с результатами промежуточной аттестации или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Школы.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промежуточной аттестации обсуждаются на заседаниях методических объединений учителей и педагогического совета Школы.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D07FA2" w:rsidP="00B750E7">
      <w:pPr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промежуточной аттестации обучающихся</w:t>
      </w:r>
    </w:p>
    <w:p w:rsidR="00D07FA2" w:rsidRPr="00D07FA2" w:rsidRDefault="00D07FA2" w:rsidP="00C52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переводятся в следующий класс (на уровень образования).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имеющие 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академическую задолженность </w:t>
      </w:r>
      <w:proofErr w:type="gramStart"/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</w:t>
      </w:r>
      <w:proofErr w:type="gramEnd"/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учебного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переводятся в следующий класс условно.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не освоившие основной образовательной программы начального общего или основного общего образования, не допускаются к обучению на следующих уровнях образования.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Академическая задолженность – это неудовлетворительный результат годовой аттестации </w:t>
      </w:r>
      <w:r w:rsidRPr="003A4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одному</w:t>
      </w:r>
      <w:r w:rsidR="003A4DD2" w:rsidRPr="003A4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нескольким</w:t>
      </w:r>
      <w:r w:rsidRPr="003A4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учебн</w:t>
      </w:r>
      <w:r w:rsidR="003A4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3A4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предмет</w:t>
      </w:r>
      <w:r w:rsidR="003A4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курсу, дисциплине (модулю) образовательной программы.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Условный перевод в следующий класс – это перевод обучающихся, не прошедших годовую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D07FA2" w:rsidP="00B750E7">
      <w:pPr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Ликвидация академической задолженности обучающимися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 участников образовательных отношений по ликвидации академической задолженности: </w:t>
      </w:r>
    </w:p>
    <w:p w:rsidR="00D07FA2" w:rsidRPr="008A6B55" w:rsidRDefault="00D07FA2" w:rsidP="008A6B55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директора Школы;</w:t>
      </w:r>
    </w:p>
    <w:p w:rsidR="00D07FA2" w:rsidRPr="00D07FA2" w:rsidRDefault="00D07FA2" w:rsidP="008A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имеют право:</w:t>
      </w:r>
    </w:p>
    <w:p w:rsidR="00D07FA2" w:rsidRPr="00D07FA2" w:rsidRDefault="00D07FA2" w:rsidP="005E3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D07FA2" w:rsidRPr="00D07FA2" w:rsidRDefault="00D07FA2" w:rsidP="005E3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консультации по учебным предметам, курсам, дисциплинам (модулям);</w:t>
      </w:r>
    </w:p>
    <w:p w:rsidR="00D07FA2" w:rsidRPr="00D07FA2" w:rsidRDefault="00D07FA2" w:rsidP="005E3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получать информацию о сроках и датах работы комиссий по сдаче академических задолженностей;</w:t>
      </w:r>
    </w:p>
    <w:p w:rsidR="00D07FA2" w:rsidRPr="00D07FA2" w:rsidRDefault="00D07FA2" w:rsidP="005E3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помощь педагога-психолога (иное). 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при организации и проведении промежуточной аттестации обучающихся обязана:</w:t>
      </w:r>
    </w:p>
    <w:p w:rsidR="00D07FA2" w:rsidRPr="00D07FA2" w:rsidRDefault="00D07FA2" w:rsidP="005E3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обучающимся для ликвидации академической задолженности;</w:t>
      </w:r>
    </w:p>
    <w:p w:rsidR="00D07FA2" w:rsidRPr="00D07FA2" w:rsidRDefault="00D07FA2" w:rsidP="005E3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своевременностью ликвидации академической задолженности;</w:t>
      </w:r>
    </w:p>
    <w:p w:rsidR="00D07FA2" w:rsidRPr="00D07FA2" w:rsidRDefault="00D07FA2" w:rsidP="005E3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для проведения сдачи академической задолженности (промежуточной аттестации обучающихся во второй раз). 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обучающихся обязаны:</w:t>
      </w:r>
    </w:p>
    <w:p w:rsidR="00D07FA2" w:rsidRPr="00D07FA2" w:rsidRDefault="00D07FA2" w:rsidP="005E3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обучающемуся для ликвидации академической задолженности;</w:t>
      </w:r>
    </w:p>
    <w:p w:rsidR="00D07FA2" w:rsidRPr="00D07FA2" w:rsidRDefault="00D07FA2" w:rsidP="005E3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своевременностью ликвидации обучающимся академической задолженности;</w:t>
      </w:r>
    </w:p>
    <w:p w:rsidR="00D07FA2" w:rsidRPr="00D07FA2" w:rsidRDefault="00D07FA2" w:rsidP="005E3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ответственность за ликвидацию обучающимся академической задолженности в течение следующего учебного года. 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 во второй раз в Школе создается предметная комиссия:</w:t>
      </w:r>
    </w:p>
    <w:p w:rsidR="00D07FA2" w:rsidRPr="00D07FA2" w:rsidRDefault="00D07FA2" w:rsidP="005E34A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по предметному принципу;</w:t>
      </w:r>
    </w:p>
    <w:p w:rsidR="00D07FA2" w:rsidRPr="00D07FA2" w:rsidRDefault="00D07FA2" w:rsidP="005E34A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предметной комиссии определяется директором в количестве не менее 3-х человек;</w:t>
      </w:r>
    </w:p>
    <w:p w:rsidR="00D07FA2" w:rsidRPr="00D07FA2" w:rsidRDefault="00D07FA2" w:rsidP="005E34A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предметной комиссии утверждается приказом директора Школы. 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предметной комиссии оформляется протоколом ликвидации академической задолженности обучающихся по учебному предмету, курсу, дисциплине (модулю).</w:t>
      </w:r>
    </w:p>
    <w:p w:rsidR="00D07FA2" w:rsidRPr="00D07FA2" w:rsidRDefault="008A6B55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D07FA2" w:rsidRPr="00D07FA2" w:rsidRDefault="00D07FA2" w:rsidP="005E34A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на повторное обучение;</w:t>
      </w:r>
    </w:p>
    <w:p w:rsidR="00D07FA2" w:rsidRPr="00D07FA2" w:rsidRDefault="00D07FA2" w:rsidP="005E34A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D07FA2" w:rsidRPr="00D07FA2" w:rsidRDefault="00D07FA2" w:rsidP="005E34A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Школы.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D07FA2" w:rsidP="00B750E7">
      <w:pPr>
        <w:numPr>
          <w:ilvl w:val="0"/>
          <w:numId w:val="5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Повторное обучение обучающихся в связи с </w:t>
      </w:r>
      <w:proofErr w:type="spellStart"/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неаттестацией</w:t>
      </w:r>
      <w:proofErr w:type="spellEnd"/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могут быть оставлены на повторное обучение по заявлению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 мнения родителей (законных представителей) о том, что ребенок не освоил программу обучения по учебному предмету по причине большого числа пропусков уроков/дней по уважительной и неуважительной причине.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1-х классов могут быть оставлены на повторный год обучения:</w:t>
      </w:r>
    </w:p>
    <w:p w:rsidR="00D07FA2" w:rsidRPr="00D07FA2" w:rsidRDefault="00D07FA2" w:rsidP="005E34A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D07FA2" w:rsidRPr="00D07FA2" w:rsidRDefault="00D07FA2" w:rsidP="005E34A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родителей (законных представителей) в соответствии с мотивированным заключением педагогического совета Школы о </w:t>
      </w:r>
      <w:proofErr w:type="spell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неусвоении</w:t>
      </w:r>
      <w:proofErr w:type="spell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программы 1 класса.</w:t>
      </w:r>
    </w:p>
    <w:p w:rsidR="00D07FA2" w:rsidRPr="00D07FA2" w:rsidRDefault="00D07FA2" w:rsidP="00B75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D07FA2" w:rsidRDefault="008A6B55" w:rsidP="00D07FA2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.Права и обязанности участников процесса </w:t>
      </w:r>
    </w:p>
    <w:p w:rsidR="00D07FA2" w:rsidRPr="00D07FA2" w:rsidRDefault="00D07FA2" w:rsidP="00D07FA2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аттестации.</w:t>
      </w:r>
    </w:p>
    <w:p w:rsidR="00D07FA2" w:rsidRPr="00D07FA2" w:rsidRDefault="008A6B55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процесса 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D07FA2" w:rsidRPr="00D07FA2" w:rsidRDefault="008A6B55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осуществляющий текущий контроль успеваемости и промежуточную аттестацию обучающихся, имеет право:</w:t>
      </w:r>
    </w:p>
    <w:p w:rsidR="00D07FA2" w:rsidRPr="00D07FA2" w:rsidRDefault="00D07FA2" w:rsidP="00D07F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−проводить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D07FA2" w:rsidRPr="00D07FA2" w:rsidRDefault="00D07FA2" w:rsidP="00D07F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−давать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07FA2" w:rsidRPr="00D07FA2" w:rsidRDefault="008A6B55" w:rsidP="008A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 ходе промежуточной аттестации не имеет права:</w:t>
      </w:r>
    </w:p>
    <w:p w:rsidR="00D07FA2" w:rsidRPr="00D07FA2" w:rsidRDefault="00D07FA2" w:rsidP="00D07F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−использовать содержание предмета, не предусмотренное учебными программами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материалов для всех </w:t>
      </w:r>
      <w:proofErr w:type="gramStart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текущего контроля успеваемости и промежуточной аттестации</w:t>
      </w:r>
      <w:proofErr w:type="gramEnd"/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за текущий учебный год;</w:t>
      </w:r>
    </w:p>
    <w:p w:rsidR="00D07FA2" w:rsidRPr="00D07FA2" w:rsidRDefault="00D07FA2" w:rsidP="00D07F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−использовать методы и формы, не апробированные или не обоснованные в научном и практическом плане, без разрешения руководителя 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FA2" w:rsidRPr="00D07FA2" w:rsidRDefault="00D07FA2" w:rsidP="00D07F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−оказывать давление на обучающихся, проявлять к ним недоброжелательное, некорректное отношение.</w:t>
      </w:r>
    </w:p>
    <w:p w:rsidR="00D07FA2" w:rsidRPr="00D07FA2" w:rsidRDefault="008A6B55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обязан выполнять требования, определенные настоящим Положением.</w:t>
      </w:r>
    </w:p>
    <w:p w:rsidR="00D07FA2" w:rsidRPr="00D07FA2" w:rsidRDefault="008A6B55" w:rsidP="008A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.5.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 имеют право:</w:t>
      </w:r>
    </w:p>
    <w:p w:rsidR="00D07FA2" w:rsidRPr="00D07FA2" w:rsidRDefault="00D07FA2" w:rsidP="005E34A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D07FA2" w:rsidRPr="00D07FA2" w:rsidRDefault="00D07FA2" w:rsidP="005E34A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с заявлением о несогласии с результатами текущего контроля успеваемости и промежуточной аттестации в комиссию по урегулированию спорных вопросов между участниками образовательных отношений Школы.</w:t>
      </w:r>
    </w:p>
    <w:p w:rsidR="00D07FA2" w:rsidRPr="00D07FA2" w:rsidRDefault="008A6B55" w:rsidP="00B7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обязаны:</w:t>
      </w:r>
    </w:p>
    <w:p w:rsidR="00D07FA2" w:rsidRPr="00D07FA2" w:rsidRDefault="00D07FA2" w:rsidP="005E34A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D07FA2" w:rsidRPr="00D07FA2" w:rsidRDefault="00D07FA2" w:rsidP="005E34A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D07FA2" w:rsidRPr="00D07FA2" w:rsidRDefault="00D07FA2" w:rsidP="005E34A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D07FA2" w:rsidRPr="00D07FA2" w:rsidRDefault="008A6B55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7FA2" w:rsidRPr="00D0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.7.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Школ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>ы. Для пересмотра результатов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</w:t>
      </w:r>
      <w:r w:rsidR="00B7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исьменного заявления родителей </w:t>
      </w:r>
      <w:r w:rsidR="00D07FA2"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D07FA2" w:rsidRPr="00D07FA2" w:rsidRDefault="00D07FA2" w:rsidP="00D0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FA2" w:rsidRPr="008A6B55" w:rsidRDefault="008A6B55" w:rsidP="00B75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D07FA2" w:rsidRPr="008A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администрации в период подготовки, проведения и после завершения промежуточной аттестации обучающихся</w:t>
      </w:r>
    </w:p>
    <w:p w:rsidR="00D07FA2" w:rsidRPr="00D07FA2" w:rsidRDefault="00D07FA2" w:rsidP="008A6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промежуточной аттестации обучающихся администрация школы:</w:t>
      </w:r>
    </w:p>
    <w:p w:rsidR="00D07FA2" w:rsidRPr="00D07FA2" w:rsidRDefault="00D07FA2" w:rsidP="005E34A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D07FA2" w:rsidRPr="00D07FA2" w:rsidRDefault="00D07FA2" w:rsidP="005E34A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проведения промежуточной аттестации обучающихся, а также формы ее проведения;</w:t>
      </w:r>
    </w:p>
    <w:p w:rsidR="00D07FA2" w:rsidRPr="00D07FA2" w:rsidRDefault="00D07FA2" w:rsidP="005E34A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D07FA2" w:rsidRPr="00D07FA2" w:rsidRDefault="00D07FA2" w:rsidP="005E34A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необходимую консультативную помощь обучающимся при их подготовке к промежуточной аттестации;</w:t>
      </w:r>
    </w:p>
    <w:p w:rsidR="00D07FA2" w:rsidRPr="00D07FA2" w:rsidRDefault="00D07FA2" w:rsidP="005E34A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составителей материалов промежуточной аттестации.</w:t>
      </w:r>
    </w:p>
    <w:p w:rsidR="001547C2" w:rsidRPr="00D07FA2" w:rsidRDefault="001547C2" w:rsidP="00D0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7C2" w:rsidRPr="00D07FA2" w:rsidSect="00D07FA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C03"/>
    <w:multiLevelType w:val="multilevel"/>
    <w:tmpl w:val="FD98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F74EF"/>
    <w:multiLevelType w:val="multilevel"/>
    <w:tmpl w:val="5E56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82585"/>
    <w:multiLevelType w:val="multilevel"/>
    <w:tmpl w:val="31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C789C"/>
    <w:multiLevelType w:val="multilevel"/>
    <w:tmpl w:val="893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576A4"/>
    <w:multiLevelType w:val="multilevel"/>
    <w:tmpl w:val="8D74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E16E3"/>
    <w:multiLevelType w:val="multilevel"/>
    <w:tmpl w:val="79F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A2"/>
    <w:multiLevelType w:val="multilevel"/>
    <w:tmpl w:val="A15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C64E5"/>
    <w:multiLevelType w:val="multilevel"/>
    <w:tmpl w:val="052A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8272A"/>
    <w:multiLevelType w:val="multilevel"/>
    <w:tmpl w:val="6C06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16862"/>
    <w:multiLevelType w:val="multilevel"/>
    <w:tmpl w:val="80F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611FD"/>
    <w:multiLevelType w:val="multilevel"/>
    <w:tmpl w:val="ABE6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81ECC"/>
    <w:multiLevelType w:val="multilevel"/>
    <w:tmpl w:val="67A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C2016"/>
    <w:multiLevelType w:val="multilevel"/>
    <w:tmpl w:val="252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64ACA"/>
    <w:multiLevelType w:val="multilevel"/>
    <w:tmpl w:val="BF6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64C7"/>
    <w:multiLevelType w:val="multilevel"/>
    <w:tmpl w:val="EFAA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8504B"/>
    <w:multiLevelType w:val="multilevel"/>
    <w:tmpl w:val="47A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9040A"/>
    <w:multiLevelType w:val="multilevel"/>
    <w:tmpl w:val="28269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4E9024C7"/>
    <w:multiLevelType w:val="multilevel"/>
    <w:tmpl w:val="4564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04EC4"/>
    <w:multiLevelType w:val="multilevel"/>
    <w:tmpl w:val="0E00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25D56"/>
    <w:multiLevelType w:val="multilevel"/>
    <w:tmpl w:val="07A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E0F41"/>
    <w:multiLevelType w:val="multilevel"/>
    <w:tmpl w:val="DB7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A4DFF"/>
    <w:multiLevelType w:val="multilevel"/>
    <w:tmpl w:val="D574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87047"/>
    <w:multiLevelType w:val="multilevel"/>
    <w:tmpl w:val="2486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65D7E"/>
    <w:multiLevelType w:val="multilevel"/>
    <w:tmpl w:val="007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A26FDC"/>
    <w:multiLevelType w:val="multilevel"/>
    <w:tmpl w:val="3386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40807"/>
    <w:multiLevelType w:val="multilevel"/>
    <w:tmpl w:val="3B1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14258"/>
    <w:multiLevelType w:val="multilevel"/>
    <w:tmpl w:val="DA3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EE4AFA"/>
    <w:multiLevelType w:val="hybridMultilevel"/>
    <w:tmpl w:val="4196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224F6"/>
    <w:multiLevelType w:val="multilevel"/>
    <w:tmpl w:val="38E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13"/>
  </w:num>
  <w:num w:numId="4">
    <w:abstractNumId w:val="19"/>
    <w:lvlOverride w:ilvl="0">
      <w:startOverride w:val="2"/>
    </w:lvlOverride>
  </w:num>
  <w:num w:numId="5">
    <w:abstractNumId w:val="24"/>
  </w:num>
  <w:num w:numId="6">
    <w:abstractNumId w:val="24"/>
    <w:lvlOverride w:ilvl="0"/>
    <w:lvlOverride w:ilvl="1">
      <w:startOverride w:val="2"/>
    </w:lvlOverride>
  </w:num>
  <w:num w:numId="7">
    <w:abstractNumId w:val="17"/>
  </w:num>
  <w:num w:numId="8">
    <w:abstractNumId w:val="6"/>
  </w:num>
  <w:num w:numId="9">
    <w:abstractNumId w:val="6"/>
    <w:lvlOverride w:ilvl="0"/>
    <w:lvlOverride w:ilvl="1">
      <w:startOverride w:val="2"/>
    </w:lvlOverride>
  </w:num>
  <w:num w:numId="10">
    <w:abstractNumId w:val="6"/>
    <w:lvlOverride w:ilvl="0"/>
    <w:lvlOverride w:ilvl="1">
      <w:startOverride w:val="2"/>
    </w:lvlOverride>
  </w:num>
  <w:num w:numId="11">
    <w:abstractNumId w:val="25"/>
    <w:lvlOverride w:ilvl="0">
      <w:startOverride w:val="2"/>
    </w:lvlOverride>
  </w:num>
  <w:num w:numId="12">
    <w:abstractNumId w:val="25"/>
    <w:lvlOverride w:ilvl="0">
      <w:startOverride w:val="2"/>
    </w:lvlOverride>
  </w:num>
  <w:num w:numId="13">
    <w:abstractNumId w:val="25"/>
    <w:lvlOverride w:ilvl="0">
      <w:startOverride w:val="2"/>
    </w:lvlOverride>
  </w:num>
  <w:num w:numId="14">
    <w:abstractNumId w:val="28"/>
  </w:num>
  <w:num w:numId="15">
    <w:abstractNumId w:val="28"/>
    <w:lvlOverride w:ilvl="0"/>
    <w:lvlOverride w:ilvl="1">
      <w:startOverride w:val="2"/>
    </w:lvlOverride>
  </w:num>
  <w:num w:numId="16">
    <w:abstractNumId w:val="28"/>
    <w:lvlOverride w:ilvl="0"/>
    <w:lvlOverride w:ilvl="1">
      <w:startOverride w:val="2"/>
    </w:lvlOverride>
  </w:num>
  <w:num w:numId="17">
    <w:abstractNumId w:val="22"/>
    <w:lvlOverride w:ilvl="0">
      <w:startOverride w:val="3"/>
    </w:lvlOverride>
  </w:num>
  <w:num w:numId="18">
    <w:abstractNumId w:val="22"/>
    <w:lvlOverride w:ilvl="0"/>
    <w:lvlOverride w:ilvl="1">
      <w:startOverride w:val="3"/>
    </w:lvlOverride>
  </w:num>
  <w:num w:numId="19">
    <w:abstractNumId w:val="22"/>
    <w:lvlOverride w:ilvl="0"/>
    <w:lvlOverride w:ilvl="1">
      <w:startOverride w:val="3"/>
    </w:lvlOverride>
  </w:num>
  <w:num w:numId="20">
    <w:abstractNumId w:val="22"/>
    <w:lvlOverride w:ilvl="0"/>
    <w:lvlOverride w:ilvl="1">
      <w:startOverride w:val="3"/>
    </w:lvlOverride>
  </w:num>
  <w:num w:numId="21">
    <w:abstractNumId w:val="22"/>
    <w:lvlOverride w:ilvl="0"/>
    <w:lvlOverride w:ilvl="1">
      <w:startOverride w:val="3"/>
    </w:lvlOverride>
  </w:num>
  <w:num w:numId="22">
    <w:abstractNumId w:val="22"/>
    <w:lvlOverride w:ilvl="0"/>
    <w:lvlOverride w:ilvl="1">
      <w:startOverride w:val="3"/>
    </w:lvlOverride>
  </w:num>
  <w:num w:numId="23">
    <w:abstractNumId w:val="22"/>
    <w:lvlOverride w:ilvl="0"/>
    <w:lvlOverride w:ilvl="1">
      <w:startOverride w:val="3"/>
    </w:lvlOverride>
  </w:num>
  <w:num w:numId="24">
    <w:abstractNumId w:val="9"/>
  </w:num>
  <w:num w:numId="25">
    <w:abstractNumId w:val="9"/>
    <w:lvlOverride w:ilvl="0"/>
    <w:lvlOverride w:ilvl="1">
      <w:startOverride w:val="3"/>
    </w:lvlOverride>
  </w:num>
  <w:num w:numId="26">
    <w:abstractNumId w:val="10"/>
  </w:num>
  <w:num w:numId="27">
    <w:abstractNumId w:val="10"/>
    <w:lvlOverride w:ilvl="0"/>
    <w:lvlOverride w:ilvl="1">
      <w:startOverride w:val="3"/>
    </w:lvlOverride>
  </w:num>
  <w:num w:numId="28">
    <w:abstractNumId w:val="10"/>
    <w:lvlOverride w:ilvl="0"/>
    <w:lvlOverride w:ilvl="1">
      <w:startOverride w:val="3"/>
    </w:lvlOverride>
  </w:num>
  <w:num w:numId="29">
    <w:abstractNumId w:val="10"/>
    <w:lvlOverride w:ilvl="0"/>
    <w:lvlOverride w:ilvl="1">
      <w:startOverride w:val="3"/>
    </w:lvlOverride>
  </w:num>
  <w:num w:numId="30">
    <w:abstractNumId w:val="10"/>
    <w:lvlOverride w:ilvl="0"/>
    <w:lvlOverride w:ilvl="1">
      <w:startOverride w:val="3"/>
    </w:lvlOverride>
  </w:num>
  <w:num w:numId="31">
    <w:abstractNumId w:val="10"/>
    <w:lvlOverride w:ilvl="0"/>
    <w:lvlOverride w:ilvl="1">
      <w:startOverride w:val="3"/>
    </w:lvlOverride>
  </w:num>
  <w:num w:numId="32">
    <w:abstractNumId w:val="10"/>
    <w:lvlOverride w:ilvl="0"/>
    <w:lvlOverride w:ilvl="1">
      <w:startOverride w:val="3"/>
    </w:lvlOverride>
  </w:num>
  <w:num w:numId="33">
    <w:abstractNumId w:val="10"/>
    <w:lvlOverride w:ilvl="0"/>
    <w:lvlOverride w:ilvl="1">
      <w:startOverride w:val="3"/>
    </w:lvlOverride>
  </w:num>
  <w:num w:numId="34">
    <w:abstractNumId w:val="10"/>
    <w:lvlOverride w:ilvl="0"/>
    <w:lvlOverride w:ilvl="1">
      <w:startOverride w:val="3"/>
    </w:lvlOverride>
  </w:num>
  <w:num w:numId="35">
    <w:abstractNumId w:val="10"/>
    <w:lvlOverride w:ilvl="0"/>
    <w:lvlOverride w:ilvl="1">
      <w:startOverride w:val="3"/>
    </w:lvlOverride>
  </w:num>
  <w:num w:numId="36">
    <w:abstractNumId w:val="10"/>
    <w:lvlOverride w:ilvl="0"/>
    <w:lvlOverride w:ilvl="1">
      <w:startOverride w:val="3"/>
    </w:lvlOverride>
  </w:num>
  <w:num w:numId="37">
    <w:abstractNumId w:val="10"/>
    <w:lvlOverride w:ilvl="0"/>
    <w:lvlOverride w:ilvl="1">
      <w:startOverride w:val="3"/>
    </w:lvlOverride>
  </w:num>
  <w:num w:numId="38">
    <w:abstractNumId w:val="20"/>
    <w:lvlOverride w:ilvl="0">
      <w:startOverride w:val="4"/>
    </w:lvlOverride>
  </w:num>
  <w:num w:numId="39">
    <w:abstractNumId w:val="20"/>
    <w:lvlOverride w:ilvl="0"/>
    <w:lvlOverride w:ilvl="1">
      <w:startOverride w:val="4"/>
    </w:lvlOverride>
  </w:num>
  <w:num w:numId="40">
    <w:abstractNumId w:val="20"/>
    <w:lvlOverride w:ilvl="0"/>
    <w:lvlOverride w:ilvl="1">
      <w:startOverride w:val="4"/>
    </w:lvlOverride>
  </w:num>
  <w:num w:numId="41">
    <w:abstractNumId w:val="20"/>
    <w:lvlOverride w:ilvl="0"/>
    <w:lvlOverride w:ilvl="1">
      <w:startOverride w:val="4"/>
    </w:lvlOverride>
  </w:num>
  <w:num w:numId="42">
    <w:abstractNumId w:val="20"/>
    <w:lvlOverride w:ilvl="0"/>
    <w:lvlOverride w:ilvl="1">
      <w:startOverride w:val="4"/>
    </w:lvlOverride>
  </w:num>
  <w:num w:numId="43">
    <w:abstractNumId w:val="20"/>
    <w:lvlOverride w:ilvl="0"/>
    <w:lvlOverride w:ilvl="1">
      <w:startOverride w:val="4"/>
    </w:lvlOverride>
  </w:num>
  <w:num w:numId="44">
    <w:abstractNumId w:val="8"/>
    <w:lvlOverride w:ilvl="0">
      <w:startOverride w:val="5"/>
    </w:lvlOverride>
  </w:num>
  <w:num w:numId="45">
    <w:abstractNumId w:val="8"/>
    <w:lvlOverride w:ilvl="0"/>
    <w:lvlOverride w:ilvl="1">
      <w:startOverride w:val="5"/>
    </w:lvlOverride>
  </w:num>
  <w:num w:numId="46">
    <w:abstractNumId w:val="2"/>
  </w:num>
  <w:num w:numId="47">
    <w:abstractNumId w:val="12"/>
  </w:num>
  <w:num w:numId="48">
    <w:abstractNumId w:val="15"/>
  </w:num>
  <w:num w:numId="49">
    <w:abstractNumId w:val="26"/>
  </w:num>
  <w:num w:numId="50">
    <w:abstractNumId w:val="3"/>
  </w:num>
  <w:num w:numId="51">
    <w:abstractNumId w:val="14"/>
    <w:lvlOverride w:ilvl="0">
      <w:startOverride w:val="6"/>
    </w:lvlOverride>
  </w:num>
  <w:num w:numId="52">
    <w:abstractNumId w:val="14"/>
    <w:lvlOverride w:ilvl="0"/>
    <w:lvlOverride w:ilvl="1">
      <w:startOverride w:val="6"/>
    </w:lvlOverride>
  </w:num>
  <w:num w:numId="53">
    <w:abstractNumId w:val="14"/>
    <w:lvlOverride w:ilvl="0"/>
    <w:lvlOverride w:ilvl="1">
      <w:startOverride w:val="6"/>
    </w:lvlOverride>
  </w:num>
  <w:num w:numId="54">
    <w:abstractNumId w:val="4"/>
  </w:num>
  <w:num w:numId="55">
    <w:abstractNumId w:val="7"/>
    <w:lvlOverride w:ilvl="0">
      <w:startOverride w:val="7"/>
    </w:lvlOverride>
  </w:num>
  <w:num w:numId="56">
    <w:abstractNumId w:val="7"/>
    <w:lvlOverride w:ilvl="0"/>
    <w:lvlOverride w:ilvl="1">
      <w:startOverride w:val="7"/>
    </w:lvlOverride>
  </w:num>
  <w:num w:numId="57">
    <w:abstractNumId w:val="7"/>
    <w:lvlOverride w:ilvl="0"/>
    <w:lvlOverride w:ilvl="1">
      <w:startOverride w:val="7"/>
    </w:lvlOverride>
  </w:num>
  <w:num w:numId="58">
    <w:abstractNumId w:val="7"/>
    <w:lvlOverride w:ilvl="0"/>
    <w:lvlOverride w:ilvl="1">
      <w:startOverride w:val="7"/>
    </w:lvlOverride>
  </w:num>
  <w:num w:numId="59">
    <w:abstractNumId w:val="7"/>
    <w:lvlOverride w:ilvl="0"/>
    <w:lvlOverride w:ilvl="1">
      <w:startOverride w:val="7"/>
    </w:lvlOverride>
  </w:num>
  <w:num w:numId="60">
    <w:abstractNumId w:val="7"/>
    <w:lvlOverride w:ilvl="0"/>
    <w:lvlOverride w:ilvl="1">
      <w:startOverride w:val="7"/>
    </w:lvlOverride>
  </w:num>
  <w:num w:numId="61">
    <w:abstractNumId w:val="7"/>
    <w:lvlOverride w:ilvl="0"/>
    <w:lvlOverride w:ilvl="1">
      <w:startOverride w:val="7"/>
    </w:lvlOverride>
  </w:num>
  <w:num w:numId="62">
    <w:abstractNumId w:val="21"/>
  </w:num>
  <w:num w:numId="63">
    <w:abstractNumId w:val="21"/>
    <w:lvlOverride w:ilvl="0"/>
    <w:lvlOverride w:ilvl="1">
      <w:startOverride w:val="7"/>
    </w:lvlOverride>
  </w:num>
  <w:num w:numId="64">
    <w:abstractNumId w:val="21"/>
    <w:lvlOverride w:ilvl="0"/>
    <w:lvlOverride w:ilvl="1">
      <w:startOverride w:val="7"/>
    </w:lvlOverride>
  </w:num>
  <w:num w:numId="65">
    <w:abstractNumId w:val="21"/>
    <w:lvlOverride w:ilvl="0"/>
    <w:lvlOverride w:ilvl="1">
      <w:startOverride w:val="7"/>
    </w:lvlOverride>
  </w:num>
  <w:num w:numId="66">
    <w:abstractNumId w:val="21"/>
    <w:lvlOverride w:ilvl="0"/>
    <w:lvlOverride w:ilvl="1">
      <w:startOverride w:val="7"/>
    </w:lvlOverride>
  </w:num>
  <w:num w:numId="67">
    <w:abstractNumId w:val="21"/>
    <w:lvlOverride w:ilvl="0"/>
    <w:lvlOverride w:ilvl="1">
      <w:startOverride w:val="7"/>
    </w:lvlOverride>
  </w:num>
  <w:num w:numId="68">
    <w:abstractNumId w:val="18"/>
  </w:num>
  <w:num w:numId="69">
    <w:abstractNumId w:val="0"/>
  </w:num>
  <w:num w:numId="70">
    <w:abstractNumId w:val="23"/>
    <w:lvlOverride w:ilvl="0">
      <w:startOverride w:val="9"/>
    </w:lvlOverride>
  </w:num>
  <w:num w:numId="71">
    <w:abstractNumId w:val="23"/>
    <w:lvlOverride w:ilvl="0"/>
    <w:lvlOverride w:ilvl="1">
      <w:startOverride w:val="9"/>
    </w:lvlOverride>
  </w:num>
  <w:num w:numId="72">
    <w:abstractNumId w:val="11"/>
  </w:num>
  <w:num w:numId="73">
    <w:abstractNumId w:val="27"/>
  </w:num>
  <w:num w:numId="74">
    <w:abstractNumId w:val="1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FA2"/>
    <w:rsid w:val="001547C2"/>
    <w:rsid w:val="001E3B29"/>
    <w:rsid w:val="0037302F"/>
    <w:rsid w:val="003A4DD2"/>
    <w:rsid w:val="005E34AC"/>
    <w:rsid w:val="008A6B55"/>
    <w:rsid w:val="00A16358"/>
    <w:rsid w:val="00AF7E14"/>
    <w:rsid w:val="00B750E7"/>
    <w:rsid w:val="00C52C24"/>
    <w:rsid w:val="00C73AC1"/>
    <w:rsid w:val="00D07FA2"/>
    <w:rsid w:val="00D468DC"/>
    <w:rsid w:val="00D66C99"/>
    <w:rsid w:val="00D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B36A-24F0-42EF-A65B-B98EE50F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7FA2"/>
    <w:rPr>
      <w:i/>
      <w:iCs/>
    </w:rPr>
  </w:style>
  <w:style w:type="character" w:styleId="a5">
    <w:name w:val="Strong"/>
    <w:basedOn w:val="a0"/>
    <w:uiPriority w:val="22"/>
    <w:qFormat/>
    <w:rsid w:val="00D07F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C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Директор</cp:lastModifiedBy>
  <cp:revision>8</cp:revision>
  <cp:lastPrinted>2014-08-28T05:03:00Z</cp:lastPrinted>
  <dcterms:created xsi:type="dcterms:W3CDTF">2014-09-12T08:26:00Z</dcterms:created>
  <dcterms:modified xsi:type="dcterms:W3CDTF">2018-02-19T14:13:00Z</dcterms:modified>
</cp:coreProperties>
</file>