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5410"/>
      </w:tblGrid>
      <w:tr w:rsidR="774380EF" w:rsidRPr="00532303" w14:paraId="0DA42971" w14:textId="77777777" w:rsidTr="774380E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A9FE566" w14:textId="510466EA" w:rsidR="774380EF" w:rsidRPr="00532303" w:rsidRDefault="774380EF" w:rsidP="774380E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3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ПРИНЯТО</w:t>
            </w:r>
          </w:p>
          <w:p w14:paraId="465EF066" w14:textId="48D920C3" w:rsidR="774380EF" w:rsidRPr="00532303" w:rsidRDefault="774380EF" w:rsidP="774380E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3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 заседания педагогического совета от 30.08.2021 г. №1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14:paraId="70E928C3" w14:textId="00E79D07" w:rsidR="774380EF" w:rsidRPr="00532303" w:rsidRDefault="774380EF" w:rsidP="774380E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3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УТВЕРЖДЕНО </w:t>
            </w:r>
          </w:p>
          <w:p w14:paraId="041562FE" w14:textId="7E6E6103" w:rsidR="774380EF" w:rsidRPr="00532303" w:rsidRDefault="774380EF" w:rsidP="774380E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3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Приказом директора МБОУ «ШКОЛА №101» 31.08.2021 г №280</w:t>
            </w:r>
          </w:p>
        </w:tc>
      </w:tr>
    </w:tbl>
    <w:p w14:paraId="7C42FFBD" w14:textId="159FF874" w:rsidR="620AAF21" w:rsidRPr="00532303" w:rsidRDefault="620AAF21" w:rsidP="620AAF21">
      <w:pPr>
        <w:pStyle w:val="Default"/>
        <w:spacing w:after="197"/>
        <w:rPr>
          <w:color w:val="000000" w:themeColor="text1"/>
          <w:sz w:val="28"/>
          <w:szCs w:val="28"/>
        </w:rPr>
      </w:pPr>
    </w:p>
    <w:p w14:paraId="5F178AF6" w14:textId="77777777" w:rsidR="00745056" w:rsidRPr="00532303" w:rsidRDefault="00745056" w:rsidP="00745056">
      <w:pPr>
        <w:pStyle w:val="Default"/>
        <w:jc w:val="center"/>
        <w:rPr>
          <w:b/>
          <w:sz w:val="28"/>
          <w:szCs w:val="28"/>
        </w:rPr>
      </w:pPr>
      <w:r w:rsidRPr="00532303">
        <w:rPr>
          <w:b/>
          <w:sz w:val="28"/>
          <w:szCs w:val="28"/>
        </w:rPr>
        <w:t xml:space="preserve">Положение </w:t>
      </w:r>
    </w:p>
    <w:p w14:paraId="5053B5E0" w14:textId="4882FF74" w:rsidR="00745056" w:rsidRPr="00532303" w:rsidRDefault="620AAF21" w:rsidP="620AAF21">
      <w:pPr>
        <w:pStyle w:val="Default"/>
        <w:jc w:val="center"/>
        <w:rPr>
          <w:b/>
          <w:bCs/>
          <w:sz w:val="28"/>
          <w:szCs w:val="28"/>
        </w:rPr>
      </w:pPr>
      <w:r w:rsidRPr="00532303">
        <w:rPr>
          <w:b/>
          <w:bCs/>
          <w:sz w:val="28"/>
          <w:szCs w:val="28"/>
        </w:rPr>
        <w:t xml:space="preserve">о пришкольном стадионе МБОУ «Школа № 101 им. дважды Героя Советского Союза </w:t>
      </w:r>
      <w:proofErr w:type="spellStart"/>
      <w:r w:rsidRPr="00532303">
        <w:rPr>
          <w:b/>
          <w:bCs/>
          <w:sz w:val="28"/>
          <w:szCs w:val="28"/>
        </w:rPr>
        <w:t>Кретова</w:t>
      </w:r>
      <w:proofErr w:type="spellEnd"/>
      <w:r w:rsidRPr="00532303">
        <w:rPr>
          <w:b/>
          <w:bCs/>
          <w:sz w:val="28"/>
          <w:szCs w:val="28"/>
        </w:rPr>
        <w:t xml:space="preserve"> С.И.»</w:t>
      </w:r>
    </w:p>
    <w:p w14:paraId="41C8F396" w14:textId="77777777" w:rsidR="008C7505" w:rsidRPr="00532303" w:rsidRDefault="008C7505" w:rsidP="00745056">
      <w:pPr>
        <w:pStyle w:val="Default"/>
        <w:jc w:val="center"/>
        <w:rPr>
          <w:b/>
          <w:sz w:val="28"/>
          <w:szCs w:val="28"/>
        </w:rPr>
      </w:pPr>
    </w:p>
    <w:p w14:paraId="72A3D3EC" w14:textId="77777777" w:rsidR="008C7505" w:rsidRPr="00532303" w:rsidRDefault="008C7505" w:rsidP="00745056">
      <w:pPr>
        <w:pStyle w:val="Default"/>
        <w:jc w:val="center"/>
        <w:rPr>
          <w:b/>
          <w:sz w:val="28"/>
          <w:szCs w:val="28"/>
        </w:rPr>
      </w:pPr>
    </w:p>
    <w:p w14:paraId="0ED47D1E" w14:textId="77777777" w:rsidR="008C7505" w:rsidRPr="00532303" w:rsidRDefault="008C7505" w:rsidP="00745056">
      <w:pPr>
        <w:pStyle w:val="Default"/>
        <w:jc w:val="center"/>
        <w:rPr>
          <w:b/>
          <w:sz w:val="28"/>
          <w:szCs w:val="28"/>
        </w:rPr>
      </w:pPr>
      <w:r w:rsidRPr="00532303">
        <w:rPr>
          <w:b/>
          <w:sz w:val="28"/>
          <w:szCs w:val="28"/>
        </w:rPr>
        <w:t>1. Общие положения</w:t>
      </w:r>
    </w:p>
    <w:p w14:paraId="0D0B940D" w14:textId="77777777" w:rsidR="008C7505" w:rsidRPr="00532303" w:rsidRDefault="008C7505" w:rsidP="00745056">
      <w:pPr>
        <w:pStyle w:val="Default"/>
        <w:jc w:val="center"/>
        <w:rPr>
          <w:sz w:val="28"/>
          <w:szCs w:val="28"/>
        </w:rPr>
      </w:pPr>
    </w:p>
    <w:p w14:paraId="1C45E6EF" w14:textId="3A3EDDBC" w:rsidR="008C7505" w:rsidRPr="00532303" w:rsidRDefault="620AAF21" w:rsidP="00E833F7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>1.1 Настоящее положение регулирует деятельность пришкольного стадиона, функционирующего на территории МБОУ «Школа № 101», расположенного по адресу: Ростовская область, г. Ростов-на-Дону, ул. Королева 25/3 и разработано на основе Федерального закона об образовании в Российской Федерации” № 273-ФЗ от 29.12.2012 года с изменениями от 02.07.2021 г., а также с учетом Методических рекомендаций по совместному использованию спортивной инфраструктуры образовательными организациями, реализующими основные общеобразовательные программы, и организованными группами населения от 22.10.2015 года, ФЗ № 239 “О физической культуре и спорте в Российской Федерации от 04.12.2007 года (с изменениями на 02.07.2021 г.), в соответствии с совместным приказом управления по физической культуре и спорту Ростовской области и управления образования г. Ростова-на-Дону от 28.09.2020 г. № 71-ОД.</w:t>
      </w:r>
    </w:p>
    <w:p w14:paraId="3DCABBB5" w14:textId="77777777" w:rsidR="001E7175" w:rsidRPr="00532303" w:rsidRDefault="001E7175" w:rsidP="00E833F7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1.2. Основным в содержании деятельности пришкольного стадиона является </w:t>
      </w:r>
      <w:r w:rsidR="00E833F7" w:rsidRPr="00532303">
        <w:rPr>
          <w:sz w:val="28"/>
          <w:szCs w:val="28"/>
        </w:rPr>
        <w:t xml:space="preserve">организация мероприятий </w:t>
      </w:r>
      <w:r w:rsidRPr="00532303">
        <w:rPr>
          <w:sz w:val="28"/>
          <w:szCs w:val="28"/>
        </w:rPr>
        <w:t>спортивно-</w:t>
      </w:r>
      <w:r w:rsidR="00E833F7" w:rsidRPr="00532303">
        <w:rPr>
          <w:sz w:val="28"/>
          <w:szCs w:val="28"/>
        </w:rPr>
        <w:t>оздоровительной направленности, которые решают задачи сохранения и укрепления</w:t>
      </w:r>
      <w:r w:rsidRPr="00532303">
        <w:rPr>
          <w:sz w:val="28"/>
          <w:szCs w:val="28"/>
        </w:rPr>
        <w:t xml:space="preserve"> здоровья учащихся, формирования культуры здорового образа жизни.</w:t>
      </w:r>
    </w:p>
    <w:p w14:paraId="6F1F8980" w14:textId="5DD13EA3" w:rsidR="00E833F7" w:rsidRPr="00532303" w:rsidRDefault="620AAF21" w:rsidP="00E833F7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>1.3. Организатором работы пришкольного стадиона выступает администрация МБОУ «Школа № 101». Непосредственная организация мероприятий спортивно-оздоровительной направленности в урочной и внеурочной деятельности возлагается на учителей физической культуры (педагогов их замещающих) образовательного учреждения.</w:t>
      </w:r>
    </w:p>
    <w:p w14:paraId="0D869D60" w14:textId="77777777" w:rsidR="00745056" w:rsidRPr="00532303" w:rsidRDefault="001E7175" w:rsidP="000225B0">
      <w:pPr>
        <w:pStyle w:val="Default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 </w:t>
      </w:r>
      <w:r w:rsidR="008C7505" w:rsidRPr="00532303">
        <w:rPr>
          <w:sz w:val="28"/>
          <w:szCs w:val="28"/>
        </w:rPr>
        <w:t xml:space="preserve"> </w:t>
      </w:r>
      <w:r w:rsidR="000225B0" w:rsidRPr="00532303">
        <w:rPr>
          <w:sz w:val="28"/>
          <w:szCs w:val="28"/>
        </w:rPr>
        <w:tab/>
      </w:r>
      <w:r w:rsidR="00745056" w:rsidRPr="00532303">
        <w:rPr>
          <w:sz w:val="28"/>
          <w:szCs w:val="28"/>
        </w:rPr>
        <w:t xml:space="preserve">1.4. Требования к территории, зданиям и сооружениям, правила приемки спортивных сооружений определяются соответствующими </w:t>
      </w:r>
      <w:proofErr w:type="spellStart"/>
      <w:r w:rsidR="00745056" w:rsidRPr="00532303">
        <w:rPr>
          <w:sz w:val="28"/>
          <w:szCs w:val="28"/>
        </w:rPr>
        <w:t>санитарно</w:t>
      </w:r>
      <w:proofErr w:type="spellEnd"/>
      <w:r w:rsidR="00745056" w:rsidRPr="00532303">
        <w:rPr>
          <w:sz w:val="28"/>
          <w:szCs w:val="28"/>
        </w:rPr>
        <w:t xml:space="preserve"> – эпидемиологическими правилами, утвержденными Главным государственным санитарным врачом Российской Федерации, применительно к пришкольным спортивным площадкам. Продолжительность функционирования площадки </w:t>
      </w:r>
      <w:r w:rsidR="00C950A0" w:rsidRPr="00532303">
        <w:rPr>
          <w:sz w:val="28"/>
          <w:szCs w:val="28"/>
        </w:rPr>
        <w:t xml:space="preserve">определяется приказом директора. </w:t>
      </w:r>
      <w:r w:rsidR="00745056" w:rsidRPr="00532303">
        <w:rPr>
          <w:sz w:val="28"/>
          <w:szCs w:val="28"/>
        </w:rPr>
        <w:t xml:space="preserve">Деятельность учащихся во время организации работы спортивной площадки осуществляется в разновозрастных группах. </w:t>
      </w:r>
    </w:p>
    <w:p w14:paraId="4468C834" w14:textId="77777777" w:rsidR="00745056" w:rsidRPr="00532303" w:rsidRDefault="774380EF" w:rsidP="774380EF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1.5. Организация работы пришкольного стадиона основывается на принципах: </w:t>
      </w:r>
    </w:p>
    <w:p w14:paraId="695FE7C4" w14:textId="77777777" w:rsidR="00745056" w:rsidRPr="00532303" w:rsidRDefault="774380EF" w:rsidP="774380EF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lastRenderedPageBreak/>
        <w:t xml:space="preserve">- соответствия форм, методов и средств при проведении мероприятий возрастным особенностям и потребностям учащихся; </w:t>
      </w:r>
    </w:p>
    <w:p w14:paraId="6F638907" w14:textId="772CD319" w:rsidR="00745056" w:rsidRPr="00532303" w:rsidRDefault="774380EF" w:rsidP="774380E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532303">
        <w:rPr>
          <w:sz w:val="28"/>
          <w:szCs w:val="28"/>
        </w:rPr>
        <w:t>- обеспечения высокого качества реализуемых программ при преподавании физической культуры и проведении дополнительных занятий, внеурочной деятельности оздоровительной направленности работниками МБОУ «Школа № 101»</w:t>
      </w:r>
    </w:p>
    <w:p w14:paraId="124E5F77" w14:textId="22FB209C" w:rsidR="00C950A0" w:rsidRPr="00532303" w:rsidRDefault="774380EF" w:rsidP="774380EF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1.6. Работа пришкольного стадиона осуществляется в соответствии с утвержденным графиком занятий на учебный год (расписанием). </w:t>
      </w:r>
    </w:p>
    <w:p w14:paraId="3E474900" w14:textId="2D170E70" w:rsidR="00C950A0" w:rsidRPr="00532303" w:rsidRDefault="774380EF" w:rsidP="774380EF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1.7. Мероприятия на пришкольном стадионе осуществляются в строгом соответствии с образовательными и оздоровительными целями МБОУ «Школа № 101» </w:t>
      </w:r>
    </w:p>
    <w:p w14:paraId="768D90C0" w14:textId="77777777" w:rsidR="00C950A0" w:rsidRPr="00532303" w:rsidRDefault="774380EF" w:rsidP="774380EF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>1.8. Основные цели и задачи пришкольного стадиона:</w:t>
      </w:r>
    </w:p>
    <w:p w14:paraId="0A80F35C" w14:textId="7C686FEE" w:rsidR="620AAF21" w:rsidRPr="00532303" w:rsidRDefault="774380EF" w:rsidP="774380EF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>- реализация учебных планов и программ по предмету «Физическая культура»;</w:t>
      </w:r>
    </w:p>
    <w:p w14:paraId="1D99DF0B" w14:textId="0398C2F2" w:rsidR="620AAF21" w:rsidRPr="00532303" w:rsidRDefault="774380EF" w:rsidP="774380EF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>-реализация спортивно-оздоровительных направлений внеурочной деятельности и дополнительного образования обучающихся;</w:t>
      </w:r>
    </w:p>
    <w:p w14:paraId="2E6998E3" w14:textId="77777777" w:rsidR="00745056" w:rsidRPr="00532303" w:rsidRDefault="774380EF" w:rsidP="774380EF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- укрепление общего состояния здоровья учащихся; </w:t>
      </w:r>
    </w:p>
    <w:p w14:paraId="68D53399" w14:textId="65A4CCDE" w:rsidR="00C950A0" w:rsidRPr="00532303" w:rsidRDefault="774380EF" w:rsidP="00532303">
      <w:pPr>
        <w:spacing w:after="0" w:line="240" w:lineRule="auto"/>
        <w:ind w:firstLine="708"/>
        <w:jc w:val="both"/>
        <w:rPr>
          <w:sz w:val="28"/>
          <w:szCs w:val="28"/>
        </w:rPr>
      </w:pPr>
      <w:r w:rsidRPr="00532303">
        <w:rPr>
          <w:rFonts w:ascii="Times New Roman" w:hAnsi="Times New Roman" w:cs="Times New Roman"/>
          <w:sz w:val="28"/>
          <w:szCs w:val="28"/>
        </w:rPr>
        <w:t xml:space="preserve">- создание необходимых условий для оздоровления, активного отдыха учащихся, рационального и организованного использования времени; </w:t>
      </w:r>
      <w:r w:rsidRPr="00532303">
        <w:rPr>
          <w:sz w:val="28"/>
          <w:szCs w:val="28"/>
        </w:rPr>
        <w:t xml:space="preserve">- формирование у учащихся общей культуры и навыков здорового образа жизни. </w:t>
      </w:r>
    </w:p>
    <w:p w14:paraId="0E27B00A" w14:textId="77777777" w:rsidR="00C950A0" w:rsidRPr="00532303" w:rsidRDefault="00C950A0" w:rsidP="00C950A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14:paraId="51DDC723" w14:textId="77777777" w:rsidR="00C950A0" w:rsidRPr="00532303" w:rsidRDefault="00C950A0" w:rsidP="00012B2F">
      <w:pPr>
        <w:pStyle w:val="Default"/>
        <w:ind w:firstLine="708"/>
        <w:jc w:val="center"/>
        <w:rPr>
          <w:sz w:val="28"/>
          <w:szCs w:val="28"/>
        </w:rPr>
      </w:pPr>
      <w:r w:rsidRPr="00532303">
        <w:rPr>
          <w:b/>
          <w:bCs/>
          <w:sz w:val="28"/>
          <w:szCs w:val="28"/>
        </w:rPr>
        <w:t>2. Организация работы пришкольного стадиона</w:t>
      </w:r>
    </w:p>
    <w:p w14:paraId="60061E4C" w14:textId="77777777" w:rsidR="00C950A0" w:rsidRPr="00532303" w:rsidRDefault="00C950A0" w:rsidP="00012B2F">
      <w:pPr>
        <w:pStyle w:val="Default"/>
        <w:rPr>
          <w:sz w:val="28"/>
          <w:szCs w:val="28"/>
        </w:rPr>
      </w:pPr>
    </w:p>
    <w:p w14:paraId="72FA1FA4" w14:textId="103AE411" w:rsidR="00C950A0" w:rsidRPr="00532303" w:rsidRDefault="620AAF21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2.1. Пришкольный стадион размещается на территории земельного участка МБОУ «Школа № 101» и является имуществом образовательного учреждения, закрепленным на праве оперативного управления. </w:t>
      </w:r>
    </w:p>
    <w:p w14:paraId="7AB767A4" w14:textId="77777777" w:rsidR="00C950A0" w:rsidRPr="00532303" w:rsidRDefault="00C950A0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2.2. Содержание деятельности пришкольного стадиона определяется обязательным проведением образовательных, спортивно-оздоровительных мероприятий. </w:t>
      </w:r>
    </w:p>
    <w:p w14:paraId="511B9049" w14:textId="77777777" w:rsidR="00C950A0" w:rsidRPr="00532303" w:rsidRDefault="00C950A0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2.3. Программу деятельности и организацию мероприятий пришкольного стадиона определяют </w:t>
      </w:r>
      <w:r w:rsidR="00012B2F" w:rsidRPr="00532303">
        <w:rPr>
          <w:sz w:val="28"/>
          <w:szCs w:val="28"/>
        </w:rPr>
        <w:t xml:space="preserve">и реализуют </w:t>
      </w:r>
      <w:r w:rsidRPr="00532303">
        <w:rPr>
          <w:sz w:val="28"/>
          <w:szCs w:val="28"/>
        </w:rPr>
        <w:t xml:space="preserve">учителя физической культуры. </w:t>
      </w:r>
    </w:p>
    <w:p w14:paraId="6487BD3C" w14:textId="598B7D8E" w:rsidR="00C950A0" w:rsidRPr="00532303" w:rsidRDefault="620AAF21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2.4. Содержание, формы, методы работы определяются, исходя из основных принципов деятельности МБОУ «Школа № 101», гуманности, единства воспитательной и оздоровительной работы, с учетом возрастных особенностей учащихся. </w:t>
      </w:r>
    </w:p>
    <w:p w14:paraId="246BE42D" w14:textId="77777777" w:rsidR="00C950A0" w:rsidRPr="00532303" w:rsidRDefault="00C950A0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2.5. Работа на пришкольном стадионе подразделяется по следующим направлениям: </w:t>
      </w:r>
    </w:p>
    <w:p w14:paraId="15E2C44F" w14:textId="77777777" w:rsidR="00C950A0" w:rsidRPr="00532303" w:rsidRDefault="00012B2F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>-</w:t>
      </w:r>
      <w:r w:rsidR="00C950A0" w:rsidRPr="00532303">
        <w:rPr>
          <w:sz w:val="28"/>
          <w:szCs w:val="28"/>
        </w:rPr>
        <w:t xml:space="preserve"> уроки в соответствии с </w:t>
      </w:r>
      <w:r w:rsidRPr="00532303">
        <w:rPr>
          <w:sz w:val="28"/>
          <w:szCs w:val="28"/>
        </w:rPr>
        <w:t xml:space="preserve">основной </w:t>
      </w:r>
      <w:r w:rsidR="00C950A0" w:rsidRPr="00532303">
        <w:rPr>
          <w:sz w:val="28"/>
          <w:szCs w:val="28"/>
        </w:rPr>
        <w:t xml:space="preserve">образовательной программой; </w:t>
      </w:r>
    </w:p>
    <w:p w14:paraId="55C8FDAA" w14:textId="29DADE37" w:rsidR="00C950A0" w:rsidRPr="00532303" w:rsidRDefault="620AAF21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- занятия спортивных кружков, секций (спортивного клуба школы), занятия по курсам внеурочной деятельности спортивно-оздоровительной направленности; </w:t>
      </w:r>
    </w:p>
    <w:p w14:paraId="69A655EF" w14:textId="77777777" w:rsidR="00C950A0" w:rsidRPr="00532303" w:rsidRDefault="00012B2F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- </w:t>
      </w:r>
      <w:r w:rsidR="00C950A0" w:rsidRPr="00532303">
        <w:rPr>
          <w:sz w:val="28"/>
          <w:szCs w:val="28"/>
        </w:rPr>
        <w:t>общешкольные спортивные мер</w:t>
      </w:r>
      <w:r w:rsidRPr="00532303">
        <w:rPr>
          <w:sz w:val="28"/>
          <w:szCs w:val="28"/>
        </w:rPr>
        <w:t>оприятия, спортивные праздники о</w:t>
      </w:r>
      <w:r w:rsidR="00CC695B" w:rsidRPr="00532303">
        <w:rPr>
          <w:sz w:val="28"/>
          <w:szCs w:val="28"/>
        </w:rPr>
        <w:t>бразовательного учреждения;</w:t>
      </w:r>
      <w:r w:rsidR="00C950A0" w:rsidRPr="00532303">
        <w:rPr>
          <w:sz w:val="28"/>
          <w:szCs w:val="28"/>
        </w:rPr>
        <w:t xml:space="preserve"> </w:t>
      </w:r>
    </w:p>
    <w:p w14:paraId="4B08B786" w14:textId="77777777" w:rsidR="00C950A0" w:rsidRPr="00532303" w:rsidRDefault="00012B2F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lastRenderedPageBreak/>
        <w:t>-</w:t>
      </w:r>
      <w:r w:rsidR="00C950A0" w:rsidRPr="00532303">
        <w:rPr>
          <w:sz w:val="28"/>
          <w:szCs w:val="28"/>
        </w:rPr>
        <w:t xml:space="preserve"> спортивные соревнования школ района и округа по направлению администрации, органов управления образо</w:t>
      </w:r>
      <w:r w:rsidR="00CC695B" w:rsidRPr="00532303">
        <w:rPr>
          <w:sz w:val="28"/>
          <w:szCs w:val="28"/>
        </w:rPr>
        <w:t>ванием;</w:t>
      </w:r>
      <w:r w:rsidR="00C950A0" w:rsidRPr="00532303">
        <w:rPr>
          <w:sz w:val="28"/>
          <w:szCs w:val="28"/>
        </w:rPr>
        <w:t xml:space="preserve"> </w:t>
      </w:r>
    </w:p>
    <w:p w14:paraId="5E273E4D" w14:textId="07DAB527" w:rsidR="00012B2F" w:rsidRPr="00532303" w:rsidRDefault="620AAF21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- спортивно-оздоровительная работа для жителей микрорайона. </w:t>
      </w:r>
    </w:p>
    <w:p w14:paraId="42D12739" w14:textId="1BC8AC46" w:rsidR="00C950A0" w:rsidRPr="00532303" w:rsidRDefault="620AAF21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>2.6. Координацию деятельности пришкольного стадиона осуществляет администрация МБОУ «Школа № 101».</w:t>
      </w:r>
    </w:p>
    <w:p w14:paraId="44EAFD9C" w14:textId="77777777" w:rsidR="00DE47C0" w:rsidRPr="00532303" w:rsidRDefault="00DE47C0" w:rsidP="00DE47C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14:paraId="223EF116" w14:textId="77777777" w:rsidR="00DE47C0" w:rsidRPr="00532303" w:rsidRDefault="00DE47C0" w:rsidP="00DE47C0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532303">
        <w:rPr>
          <w:b/>
          <w:bCs/>
          <w:sz w:val="28"/>
          <w:szCs w:val="28"/>
        </w:rPr>
        <w:t xml:space="preserve">3. Права и обязанности работников </w:t>
      </w:r>
    </w:p>
    <w:p w14:paraId="4B94D5A5" w14:textId="77777777" w:rsidR="00DE47C0" w:rsidRPr="00532303" w:rsidRDefault="00DE47C0" w:rsidP="00DE47C0">
      <w:pPr>
        <w:pStyle w:val="Default"/>
        <w:ind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60404385" w14:textId="4D7E2FE9" w:rsidR="00CC695B" w:rsidRPr="00532303" w:rsidRDefault="620AAF21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>3.1. К педагогической деятельности на пришкольном стадионе допускаются лица, являющиеся сотрудниками МБОУ «Школа № 101», имеющими высшее или среднее профессиональное образование, отвечающее требованиям квалификационных характеристик, определенных для соответствующих должностей педагогических работников, или тренерами спортивных секций, действующих в рамках спортивного клуба школы.</w:t>
      </w:r>
    </w:p>
    <w:p w14:paraId="684D341A" w14:textId="77777777" w:rsidR="00DE47C0" w:rsidRPr="00532303" w:rsidRDefault="00DE47C0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>3.2.</w:t>
      </w:r>
      <w:r w:rsidR="00FE08FC" w:rsidRPr="00532303">
        <w:rPr>
          <w:sz w:val="28"/>
          <w:szCs w:val="28"/>
        </w:rPr>
        <w:t xml:space="preserve"> Руководитель физкультурно-оздоровительного направления школы из числа учителей</w:t>
      </w:r>
      <w:r w:rsidRPr="00532303">
        <w:rPr>
          <w:sz w:val="28"/>
          <w:szCs w:val="28"/>
        </w:rPr>
        <w:t xml:space="preserve"> физической культуры</w:t>
      </w:r>
      <w:r w:rsidR="00FE08FC" w:rsidRPr="00532303">
        <w:rPr>
          <w:sz w:val="28"/>
          <w:szCs w:val="28"/>
        </w:rPr>
        <w:t xml:space="preserve"> (руководитель спортивного школьного клуба)</w:t>
      </w:r>
      <w:r w:rsidRPr="00532303">
        <w:rPr>
          <w:sz w:val="28"/>
          <w:szCs w:val="28"/>
        </w:rPr>
        <w:t xml:space="preserve">: </w:t>
      </w:r>
    </w:p>
    <w:p w14:paraId="58D8A8C0" w14:textId="77777777" w:rsidR="00DE47C0" w:rsidRPr="00532303" w:rsidRDefault="007A37BC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- </w:t>
      </w:r>
      <w:r w:rsidR="00DE47C0" w:rsidRPr="00532303">
        <w:rPr>
          <w:sz w:val="28"/>
          <w:szCs w:val="28"/>
        </w:rPr>
        <w:t xml:space="preserve">утверждает по согласованию с </w:t>
      </w:r>
      <w:r w:rsidR="00FE08FC" w:rsidRPr="00532303">
        <w:rPr>
          <w:sz w:val="28"/>
          <w:szCs w:val="28"/>
        </w:rPr>
        <w:t>администрацией школы график работы пришкольного стадиона;</w:t>
      </w:r>
      <w:r w:rsidR="00DE47C0" w:rsidRPr="00532303">
        <w:rPr>
          <w:sz w:val="28"/>
          <w:szCs w:val="28"/>
        </w:rPr>
        <w:t xml:space="preserve"> </w:t>
      </w:r>
    </w:p>
    <w:p w14:paraId="3EF1230C" w14:textId="77777777" w:rsidR="00DE47C0" w:rsidRPr="00532303" w:rsidRDefault="007A37BC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- </w:t>
      </w:r>
      <w:r w:rsidR="00DE47C0" w:rsidRPr="00532303">
        <w:rPr>
          <w:sz w:val="28"/>
          <w:szCs w:val="28"/>
        </w:rPr>
        <w:t>созда</w:t>
      </w:r>
      <w:r w:rsidR="00FE08FC" w:rsidRPr="00532303">
        <w:rPr>
          <w:sz w:val="28"/>
          <w:szCs w:val="28"/>
        </w:rPr>
        <w:t>е</w:t>
      </w:r>
      <w:r w:rsidR="00DE47C0" w:rsidRPr="00532303">
        <w:rPr>
          <w:sz w:val="28"/>
          <w:szCs w:val="28"/>
        </w:rPr>
        <w:t xml:space="preserve">т необходимые условия для проведения воспитательной и оздоровительной работы; </w:t>
      </w:r>
    </w:p>
    <w:p w14:paraId="5774C4E4" w14:textId="77777777" w:rsidR="00DE47C0" w:rsidRPr="00532303" w:rsidRDefault="007A37BC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- </w:t>
      </w:r>
      <w:r w:rsidR="00DE47C0" w:rsidRPr="00532303">
        <w:rPr>
          <w:sz w:val="28"/>
          <w:szCs w:val="28"/>
        </w:rPr>
        <w:t xml:space="preserve">обеспечивает использование стадиона в соответствии с его функциональным назначением; </w:t>
      </w:r>
    </w:p>
    <w:p w14:paraId="4762BDF0" w14:textId="15701B4D" w:rsidR="00DE47C0" w:rsidRPr="00532303" w:rsidRDefault="774380EF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- контролирует состояние (внешний вид, </w:t>
      </w:r>
      <w:proofErr w:type="spellStart"/>
      <w:r w:rsidRPr="00532303">
        <w:rPr>
          <w:sz w:val="28"/>
          <w:szCs w:val="28"/>
        </w:rPr>
        <w:t>укрепленность</w:t>
      </w:r>
      <w:proofErr w:type="spellEnd"/>
      <w:r w:rsidRPr="00532303">
        <w:rPr>
          <w:sz w:val="28"/>
          <w:szCs w:val="28"/>
        </w:rPr>
        <w:t xml:space="preserve">, безопасность) искусственных покрытий, спортивного оборудования на пришкольном стадионе, в случае неудовлетворительного состояния покрытий и спортивного оборудования не допускает проведения занятий на пришкольном стадионе. </w:t>
      </w:r>
    </w:p>
    <w:p w14:paraId="403D1E14" w14:textId="77777777" w:rsidR="00DE47C0" w:rsidRPr="00532303" w:rsidRDefault="007A37BC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- </w:t>
      </w:r>
      <w:r w:rsidR="00DE47C0" w:rsidRPr="00532303">
        <w:rPr>
          <w:sz w:val="28"/>
          <w:szCs w:val="28"/>
        </w:rPr>
        <w:t xml:space="preserve">исполняет иные обязанности согласно утвержденной должностной инструкции. </w:t>
      </w:r>
    </w:p>
    <w:p w14:paraId="77D86124" w14:textId="77777777" w:rsidR="00DE47C0" w:rsidRPr="00532303" w:rsidRDefault="00FE08FC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>3.3. Учитель физической культуры (педагог его замещающий), тренер несу</w:t>
      </w:r>
      <w:r w:rsidR="00DE47C0" w:rsidRPr="00532303">
        <w:rPr>
          <w:sz w:val="28"/>
          <w:szCs w:val="28"/>
        </w:rPr>
        <w:t>т персональную ответственность за охрану жизни и здоровья учащихся, находящихся на пришкольном стадионе во время проведения занятий по установленному графику</w:t>
      </w:r>
      <w:r w:rsidRPr="00532303">
        <w:rPr>
          <w:sz w:val="28"/>
          <w:szCs w:val="28"/>
        </w:rPr>
        <w:t xml:space="preserve"> (расписанию)</w:t>
      </w:r>
      <w:r w:rsidR="00DE47C0" w:rsidRPr="00532303">
        <w:rPr>
          <w:sz w:val="28"/>
          <w:szCs w:val="28"/>
        </w:rPr>
        <w:t xml:space="preserve">. </w:t>
      </w:r>
    </w:p>
    <w:p w14:paraId="2BD870BA" w14:textId="77777777" w:rsidR="007A37BC" w:rsidRPr="00532303" w:rsidRDefault="007A37BC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>3.4</w:t>
      </w:r>
      <w:r w:rsidR="00DE47C0" w:rsidRPr="00532303">
        <w:rPr>
          <w:sz w:val="28"/>
          <w:szCs w:val="28"/>
        </w:rPr>
        <w:t>.</w:t>
      </w:r>
      <w:r w:rsidRPr="00532303">
        <w:rPr>
          <w:sz w:val="28"/>
          <w:szCs w:val="28"/>
        </w:rPr>
        <w:t xml:space="preserve"> </w:t>
      </w:r>
      <w:r w:rsidR="00DE47C0" w:rsidRPr="00532303">
        <w:rPr>
          <w:sz w:val="28"/>
          <w:szCs w:val="28"/>
        </w:rPr>
        <w:t>Учителя физической культуры</w:t>
      </w:r>
      <w:r w:rsidRPr="00532303">
        <w:rPr>
          <w:sz w:val="28"/>
          <w:szCs w:val="28"/>
        </w:rPr>
        <w:t>:</w:t>
      </w:r>
    </w:p>
    <w:p w14:paraId="32EA4566" w14:textId="77777777" w:rsidR="007A37BC" w:rsidRPr="00532303" w:rsidRDefault="007A37BC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-  </w:t>
      </w:r>
      <w:r w:rsidR="00FE08FC" w:rsidRPr="00532303">
        <w:rPr>
          <w:sz w:val="28"/>
          <w:szCs w:val="28"/>
        </w:rPr>
        <w:t>проводят на пришкольном стадионе уроки физической культуры в соответствии с тематическим планированием</w:t>
      </w:r>
      <w:r w:rsidRPr="00532303">
        <w:rPr>
          <w:sz w:val="28"/>
          <w:szCs w:val="28"/>
        </w:rPr>
        <w:t xml:space="preserve"> рабочих программ</w:t>
      </w:r>
      <w:r w:rsidR="00FE08FC" w:rsidRPr="00532303">
        <w:rPr>
          <w:sz w:val="28"/>
          <w:szCs w:val="28"/>
        </w:rPr>
        <w:t>, с уч</w:t>
      </w:r>
      <w:r w:rsidRPr="00532303">
        <w:rPr>
          <w:rFonts w:hAnsi="Cambria Math"/>
          <w:sz w:val="28"/>
          <w:szCs w:val="28"/>
        </w:rPr>
        <w:t>е</w:t>
      </w:r>
      <w:r w:rsidR="00FE08FC" w:rsidRPr="00532303">
        <w:rPr>
          <w:sz w:val="28"/>
          <w:szCs w:val="28"/>
        </w:rPr>
        <w:t>том</w:t>
      </w:r>
      <w:r w:rsidRPr="00532303">
        <w:rPr>
          <w:sz w:val="28"/>
          <w:szCs w:val="28"/>
        </w:rPr>
        <w:t xml:space="preserve"> сезонности и погодных условий; </w:t>
      </w:r>
    </w:p>
    <w:p w14:paraId="0D0193B8" w14:textId="77777777" w:rsidR="007A37BC" w:rsidRPr="00532303" w:rsidRDefault="007A37BC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- </w:t>
      </w:r>
      <w:r w:rsidR="00FE08FC" w:rsidRPr="00532303">
        <w:rPr>
          <w:sz w:val="28"/>
          <w:szCs w:val="28"/>
        </w:rPr>
        <w:t>проводят ознакомление учащихся, участников спортивно-оздоровительных мероприятий с правилами по</w:t>
      </w:r>
      <w:r w:rsidRPr="00532303">
        <w:rPr>
          <w:sz w:val="28"/>
          <w:szCs w:val="28"/>
        </w:rPr>
        <w:t xml:space="preserve">ведения на стадионе, </w:t>
      </w:r>
    </w:p>
    <w:p w14:paraId="756AFA11" w14:textId="77777777" w:rsidR="00FE08FC" w:rsidRPr="00532303" w:rsidRDefault="007A37BC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>- контролирую</w:t>
      </w:r>
      <w:r w:rsidR="00FE08FC" w:rsidRPr="00532303">
        <w:rPr>
          <w:sz w:val="28"/>
          <w:szCs w:val="28"/>
        </w:rPr>
        <w:t>т наличие спортивной формы</w:t>
      </w:r>
      <w:r w:rsidRPr="00532303">
        <w:rPr>
          <w:sz w:val="28"/>
          <w:szCs w:val="28"/>
        </w:rPr>
        <w:t xml:space="preserve"> и обуви для допуска к занятиям;</w:t>
      </w:r>
      <w:r w:rsidR="00FE08FC" w:rsidRPr="00532303">
        <w:rPr>
          <w:sz w:val="28"/>
          <w:szCs w:val="28"/>
        </w:rPr>
        <w:t xml:space="preserve"> </w:t>
      </w:r>
    </w:p>
    <w:p w14:paraId="5577A877" w14:textId="77777777" w:rsidR="00FE08FC" w:rsidRPr="00532303" w:rsidRDefault="007A37BC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- </w:t>
      </w:r>
      <w:r w:rsidR="00FE08FC" w:rsidRPr="00532303">
        <w:rPr>
          <w:sz w:val="28"/>
          <w:szCs w:val="28"/>
        </w:rPr>
        <w:t>составляют по</w:t>
      </w:r>
      <w:r w:rsidRPr="00532303">
        <w:rPr>
          <w:sz w:val="28"/>
          <w:szCs w:val="28"/>
        </w:rPr>
        <w:t xml:space="preserve"> согласованию с администрацией о</w:t>
      </w:r>
      <w:r w:rsidR="00FE08FC" w:rsidRPr="00532303">
        <w:rPr>
          <w:sz w:val="28"/>
          <w:szCs w:val="28"/>
        </w:rPr>
        <w:t>бразовательного</w:t>
      </w:r>
      <w:r w:rsidRPr="00532303">
        <w:rPr>
          <w:sz w:val="28"/>
          <w:szCs w:val="28"/>
        </w:rPr>
        <w:t xml:space="preserve"> учреждения график работы</w:t>
      </w:r>
      <w:r w:rsidR="00FE08FC" w:rsidRPr="00532303">
        <w:rPr>
          <w:sz w:val="28"/>
          <w:szCs w:val="28"/>
        </w:rPr>
        <w:t xml:space="preserve"> пришк</w:t>
      </w:r>
      <w:r w:rsidRPr="00532303">
        <w:rPr>
          <w:sz w:val="28"/>
          <w:szCs w:val="28"/>
        </w:rPr>
        <w:t>ольного стадиона;</w:t>
      </w:r>
      <w:r w:rsidR="00FE08FC" w:rsidRPr="00532303">
        <w:rPr>
          <w:sz w:val="28"/>
          <w:szCs w:val="28"/>
        </w:rPr>
        <w:t xml:space="preserve"> </w:t>
      </w:r>
    </w:p>
    <w:p w14:paraId="5F81A3B7" w14:textId="77777777" w:rsidR="00FE08FC" w:rsidRPr="00532303" w:rsidRDefault="007A37BC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lastRenderedPageBreak/>
        <w:t xml:space="preserve">- </w:t>
      </w:r>
      <w:r w:rsidR="00FE08FC" w:rsidRPr="00532303">
        <w:rPr>
          <w:sz w:val="28"/>
          <w:szCs w:val="28"/>
        </w:rPr>
        <w:t xml:space="preserve">проводят инструктаж по охране труда, профилактике травматизма и предупреждению несчастных случаев с учащимися. </w:t>
      </w:r>
    </w:p>
    <w:p w14:paraId="5BC39EE5" w14:textId="77777777" w:rsidR="007A37BC" w:rsidRPr="00532303" w:rsidRDefault="007A37BC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>3.5. Заместитель директора по АХР:</w:t>
      </w:r>
    </w:p>
    <w:p w14:paraId="299B8204" w14:textId="77777777" w:rsidR="007A37BC" w:rsidRPr="00532303" w:rsidRDefault="007A37BC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-  контролирует состояние (внешний вид, </w:t>
      </w:r>
      <w:proofErr w:type="spellStart"/>
      <w:r w:rsidRPr="00532303">
        <w:rPr>
          <w:sz w:val="28"/>
          <w:szCs w:val="28"/>
        </w:rPr>
        <w:t>укрепленность</w:t>
      </w:r>
      <w:proofErr w:type="spellEnd"/>
      <w:r w:rsidRPr="00532303">
        <w:rPr>
          <w:sz w:val="28"/>
          <w:szCs w:val="28"/>
        </w:rPr>
        <w:t xml:space="preserve">, безопасность) искусственных покрытий, спортивного оборудования, системы наружного освещения на пришкольном стадионе; </w:t>
      </w:r>
    </w:p>
    <w:p w14:paraId="34E51623" w14:textId="10545446" w:rsidR="007A37BC" w:rsidRPr="00532303" w:rsidRDefault="620AAF21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>- в случае неудовлетворительного состояния покрытий, спортивного оборудования, системы наружного освещения своевременно информирует директора МБОУ «Школа № 101» о неисправностях и принимает меры по оперативному устранению нарушений.</w:t>
      </w:r>
    </w:p>
    <w:p w14:paraId="19C29B67" w14:textId="77777777" w:rsidR="007A37BC" w:rsidRPr="00532303" w:rsidRDefault="620AAF21" w:rsidP="00EE295E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>- организует и контролирует уборку территории пришкольного стадиона;</w:t>
      </w:r>
    </w:p>
    <w:p w14:paraId="3DEEC669" w14:textId="77777777" w:rsidR="000B5F41" w:rsidRPr="00532303" w:rsidRDefault="000B5F41" w:rsidP="000B5F41">
      <w:pPr>
        <w:pStyle w:val="Default"/>
        <w:ind w:firstLine="708"/>
        <w:rPr>
          <w:sz w:val="28"/>
          <w:szCs w:val="28"/>
        </w:rPr>
      </w:pPr>
    </w:p>
    <w:p w14:paraId="53221A60" w14:textId="77777777" w:rsidR="000B5F41" w:rsidRPr="00532303" w:rsidRDefault="004D54C4" w:rsidP="004D54C4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532303">
        <w:rPr>
          <w:b/>
          <w:bCs/>
          <w:sz w:val="28"/>
          <w:szCs w:val="28"/>
        </w:rPr>
        <w:t>4</w:t>
      </w:r>
      <w:r w:rsidR="000B5F41" w:rsidRPr="00532303">
        <w:rPr>
          <w:b/>
          <w:bCs/>
          <w:sz w:val="28"/>
          <w:szCs w:val="28"/>
        </w:rPr>
        <w:t xml:space="preserve">. Требования безопасности </w:t>
      </w:r>
      <w:r w:rsidRPr="00532303">
        <w:rPr>
          <w:b/>
          <w:bCs/>
          <w:sz w:val="28"/>
          <w:szCs w:val="28"/>
        </w:rPr>
        <w:t>в работе пришкольного стадиона</w:t>
      </w:r>
    </w:p>
    <w:p w14:paraId="3656B9AB" w14:textId="77777777" w:rsidR="000B5F41" w:rsidRPr="00532303" w:rsidRDefault="000B5F41" w:rsidP="000B5F41">
      <w:pPr>
        <w:pStyle w:val="Default"/>
        <w:ind w:firstLine="708"/>
        <w:rPr>
          <w:sz w:val="28"/>
          <w:szCs w:val="28"/>
        </w:rPr>
      </w:pPr>
    </w:p>
    <w:p w14:paraId="2F94FDAE" w14:textId="77777777" w:rsidR="000B5F41" w:rsidRPr="00532303" w:rsidRDefault="000B5F41" w:rsidP="004D54C4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>4.1.</w:t>
      </w:r>
      <w:r w:rsidR="008A6795" w:rsidRPr="00532303">
        <w:rPr>
          <w:sz w:val="28"/>
          <w:szCs w:val="28"/>
        </w:rPr>
        <w:t xml:space="preserve"> Заместитель директора по АХР, учителя физической культуры (педагоги их замещающие)</w:t>
      </w:r>
      <w:r w:rsidRPr="00532303">
        <w:rPr>
          <w:sz w:val="28"/>
          <w:szCs w:val="28"/>
        </w:rPr>
        <w:t xml:space="preserve"> создают безопасные условия </w:t>
      </w:r>
      <w:r w:rsidR="008A6795" w:rsidRPr="00532303">
        <w:rPr>
          <w:sz w:val="28"/>
          <w:szCs w:val="28"/>
        </w:rPr>
        <w:t xml:space="preserve">для занятий </w:t>
      </w:r>
      <w:r w:rsidRPr="00532303">
        <w:rPr>
          <w:sz w:val="28"/>
          <w:szCs w:val="28"/>
        </w:rPr>
        <w:t>физичес</w:t>
      </w:r>
      <w:r w:rsidR="008A6795" w:rsidRPr="00532303">
        <w:rPr>
          <w:sz w:val="28"/>
          <w:szCs w:val="28"/>
        </w:rPr>
        <w:t>кой культурой</w:t>
      </w:r>
      <w:r w:rsidRPr="00532303">
        <w:rPr>
          <w:sz w:val="28"/>
          <w:szCs w:val="28"/>
        </w:rPr>
        <w:t xml:space="preserve"> и </w:t>
      </w:r>
      <w:r w:rsidR="008A6795" w:rsidRPr="00532303">
        <w:rPr>
          <w:sz w:val="28"/>
          <w:szCs w:val="28"/>
        </w:rPr>
        <w:t xml:space="preserve">организации </w:t>
      </w:r>
      <w:r w:rsidRPr="00532303">
        <w:rPr>
          <w:sz w:val="28"/>
          <w:szCs w:val="28"/>
        </w:rPr>
        <w:t xml:space="preserve">спортивно-оздоровительной деятельности учащихся. </w:t>
      </w:r>
    </w:p>
    <w:p w14:paraId="46D793C6" w14:textId="77777777" w:rsidR="000B5F41" w:rsidRPr="00532303" w:rsidRDefault="000B5F41" w:rsidP="004D54C4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>4.2.</w:t>
      </w:r>
      <w:r w:rsidR="008A6795" w:rsidRPr="00532303">
        <w:rPr>
          <w:sz w:val="28"/>
          <w:szCs w:val="28"/>
        </w:rPr>
        <w:t xml:space="preserve"> Учителя физической культуры (педагоги их замещающие) о</w:t>
      </w:r>
      <w:r w:rsidRPr="00532303">
        <w:rPr>
          <w:sz w:val="28"/>
          <w:szCs w:val="28"/>
        </w:rPr>
        <w:t>твечают за своевременное проведение инструктажа по технике безопасности по всем видам деятельности учащихся на пришкольном стадионе</w:t>
      </w:r>
      <w:r w:rsidR="008A6795" w:rsidRPr="00532303">
        <w:rPr>
          <w:sz w:val="28"/>
          <w:szCs w:val="28"/>
        </w:rPr>
        <w:t xml:space="preserve"> (фиксируют запись в классном журнале)</w:t>
      </w:r>
      <w:r w:rsidRPr="00532303">
        <w:rPr>
          <w:sz w:val="28"/>
          <w:szCs w:val="28"/>
        </w:rPr>
        <w:t xml:space="preserve">; осуществляют строгий контроль за выполнением всех требований по созданию безопасных условий для занятий </w:t>
      </w:r>
      <w:r w:rsidR="008A6795" w:rsidRPr="00532303">
        <w:rPr>
          <w:sz w:val="28"/>
          <w:szCs w:val="28"/>
        </w:rPr>
        <w:t xml:space="preserve">физической культурой и </w:t>
      </w:r>
      <w:r w:rsidRPr="00532303">
        <w:rPr>
          <w:sz w:val="28"/>
          <w:szCs w:val="28"/>
        </w:rPr>
        <w:t xml:space="preserve">спортом. </w:t>
      </w:r>
    </w:p>
    <w:p w14:paraId="49C42157" w14:textId="77777777" w:rsidR="008A6795" w:rsidRPr="00532303" w:rsidRDefault="000B5F41" w:rsidP="004D54C4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4.3. Учащиеся при посещении пришкольного стадиона обязаны неукоснительно соблюдать правила поведения на </w:t>
      </w:r>
      <w:r w:rsidR="008A6795" w:rsidRPr="00532303">
        <w:rPr>
          <w:sz w:val="28"/>
          <w:szCs w:val="28"/>
        </w:rPr>
        <w:t>пришкольном стадионе</w:t>
      </w:r>
      <w:r w:rsidRPr="00532303">
        <w:rPr>
          <w:sz w:val="28"/>
          <w:szCs w:val="28"/>
        </w:rPr>
        <w:t xml:space="preserve">, инструкции по технике безопасности во время проведения различных спортивных соревнований, требования действующих инструкций по </w:t>
      </w:r>
      <w:r w:rsidR="008A6795" w:rsidRPr="00532303">
        <w:rPr>
          <w:sz w:val="28"/>
          <w:szCs w:val="28"/>
        </w:rPr>
        <w:t xml:space="preserve">охране труда, а также санитарных норм и правил, норм общественного порядка и личной безопасности. </w:t>
      </w:r>
    </w:p>
    <w:p w14:paraId="5FDC3A46" w14:textId="77777777" w:rsidR="004D54C4" w:rsidRPr="00532303" w:rsidRDefault="008A6795" w:rsidP="004D54C4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4.4. </w:t>
      </w:r>
      <w:r w:rsidR="004D54C4" w:rsidRPr="00532303">
        <w:rPr>
          <w:sz w:val="28"/>
          <w:szCs w:val="28"/>
        </w:rPr>
        <w:t xml:space="preserve"> </w:t>
      </w:r>
      <w:r w:rsidRPr="00532303">
        <w:rPr>
          <w:sz w:val="28"/>
          <w:szCs w:val="28"/>
        </w:rPr>
        <w:t xml:space="preserve">При грубом нарушении дисциплины и правил </w:t>
      </w:r>
      <w:proofErr w:type="gramStart"/>
      <w:r w:rsidRPr="00532303">
        <w:rPr>
          <w:sz w:val="28"/>
          <w:szCs w:val="28"/>
        </w:rPr>
        <w:t>техники безопасности</w:t>
      </w:r>
      <w:proofErr w:type="gramEnd"/>
      <w:r w:rsidRPr="00532303">
        <w:rPr>
          <w:sz w:val="28"/>
          <w:szCs w:val="28"/>
        </w:rPr>
        <w:t xml:space="preserve"> учащиеся не допускаются к занятиям на пришкольном стадионе. </w:t>
      </w:r>
    </w:p>
    <w:p w14:paraId="67718DAD" w14:textId="77777777" w:rsidR="008A6795" w:rsidRPr="00532303" w:rsidRDefault="008A6795" w:rsidP="004D54C4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>4.5. Обо всех фактах аварийной ситуации на пришкольном стадионе, поломке оборудования, неудовлетворительном состоянии покрытий</w:t>
      </w:r>
      <w:r w:rsidR="004D54C4" w:rsidRPr="00532303">
        <w:rPr>
          <w:sz w:val="28"/>
          <w:szCs w:val="28"/>
        </w:rPr>
        <w:t xml:space="preserve"> </w:t>
      </w:r>
      <w:r w:rsidRPr="00532303">
        <w:rPr>
          <w:sz w:val="28"/>
          <w:szCs w:val="28"/>
        </w:rPr>
        <w:t xml:space="preserve">учителя физической культуры обязаны незамедлительно сообщить администрации школы. </w:t>
      </w:r>
    </w:p>
    <w:p w14:paraId="56410CB3" w14:textId="77777777" w:rsidR="008A6795" w:rsidRPr="00532303" w:rsidRDefault="620AAF21" w:rsidP="004D54C4">
      <w:pPr>
        <w:pStyle w:val="Default"/>
        <w:ind w:firstLine="708"/>
        <w:jc w:val="both"/>
        <w:rPr>
          <w:sz w:val="28"/>
          <w:szCs w:val="28"/>
        </w:rPr>
      </w:pPr>
      <w:r w:rsidRPr="00532303">
        <w:rPr>
          <w:sz w:val="28"/>
          <w:szCs w:val="28"/>
        </w:rPr>
        <w:t xml:space="preserve">4.6. Обо всех фактах нарушения общественного порядка и безопасности на пришкольном стадионе, нахождении на стадионе неустановленных лиц с целями, несовместимыми с целями деятельности стадиона, педагог-организатор, учителя физической культуры обязаны незамедлительно сообщить администрации школы, а при необходимости – в органы охраны правопорядка. </w:t>
      </w:r>
    </w:p>
    <w:p w14:paraId="64F470F2" w14:textId="7617A353" w:rsidR="004D54C4" w:rsidRPr="00532303" w:rsidRDefault="620AAF21" w:rsidP="004D54C4">
      <w:pPr>
        <w:pStyle w:val="Default"/>
        <w:ind w:firstLine="708"/>
        <w:rPr>
          <w:sz w:val="28"/>
          <w:szCs w:val="28"/>
        </w:rPr>
      </w:pPr>
      <w:r w:rsidRPr="00532303">
        <w:rPr>
          <w:sz w:val="28"/>
          <w:szCs w:val="28"/>
        </w:rPr>
        <w:t xml:space="preserve">4.7. Для горожан, жителей микрорайона занятия на стадионе организуются в соответствии с установленным графиком. </w:t>
      </w:r>
    </w:p>
    <w:p w14:paraId="29D6B04F" w14:textId="77777777" w:rsidR="004D54C4" w:rsidRPr="00532303" w:rsidRDefault="004D54C4" w:rsidP="004D54C4">
      <w:pPr>
        <w:pStyle w:val="Default"/>
        <w:ind w:firstLine="708"/>
        <w:rPr>
          <w:sz w:val="28"/>
          <w:szCs w:val="28"/>
        </w:rPr>
      </w:pPr>
      <w:r w:rsidRPr="00532303">
        <w:rPr>
          <w:sz w:val="28"/>
          <w:szCs w:val="28"/>
        </w:rPr>
        <w:t xml:space="preserve"> </w:t>
      </w:r>
    </w:p>
    <w:p w14:paraId="7E543C35" w14:textId="77777777" w:rsidR="00532303" w:rsidRPr="00532303" w:rsidRDefault="00532303" w:rsidP="004D54C4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14:paraId="0096BC1D" w14:textId="77777777" w:rsidR="00532303" w:rsidRPr="00532303" w:rsidRDefault="00532303" w:rsidP="004D54C4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14:paraId="31BB4594" w14:textId="77777777" w:rsidR="00532303" w:rsidRPr="00532303" w:rsidRDefault="00532303" w:rsidP="004D54C4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14:paraId="78691C93" w14:textId="77777777" w:rsidR="00532303" w:rsidRPr="00532303" w:rsidRDefault="00532303" w:rsidP="004D54C4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14:paraId="737A28A0" w14:textId="77777777" w:rsidR="00532303" w:rsidRPr="00532303" w:rsidRDefault="00532303" w:rsidP="004D54C4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14:paraId="69D714A3" w14:textId="77777777" w:rsidR="00DE47C0" w:rsidRPr="00532303" w:rsidRDefault="004D54C4" w:rsidP="004D54C4">
      <w:pPr>
        <w:pStyle w:val="Default"/>
        <w:ind w:firstLine="708"/>
        <w:jc w:val="center"/>
        <w:rPr>
          <w:b/>
          <w:sz w:val="28"/>
          <w:szCs w:val="28"/>
        </w:rPr>
      </w:pPr>
      <w:r w:rsidRPr="00532303">
        <w:rPr>
          <w:b/>
          <w:bCs/>
          <w:sz w:val="28"/>
          <w:szCs w:val="28"/>
        </w:rPr>
        <w:t>5</w:t>
      </w:r>
      <w:r w:rsidR="008A6795" w:rsidRPr="00532303">
        <w:rPr>
          <w:b/>
          <w:bCs/>
          <w:sz w:val="28"/>
          <w:szCs w:val="28"/>
        </w:rPr>
        <w:t>. Заключительные положения</w:t>
      </w:r>
    </w:p>
    <w:p w14:paraId="049F31CB" w14:textId="4C7D07B5" w:rsidR="00DE47C0" w:rsidRPr="00532303" w:rsidRDefault="00DE47C0" w:rsidP="620AAF21">
      <w:pPr>
        <w:pStyle w:val="Default"/>
        <w:ind w:firstLine="708"/>
        <w:jc w:val="center"/>
        <w:rPr>
          <w:color w:val="000000" w:themeColor="text1"/>
          <w:sz w:val="28"/>
          <w:szCs w:val="28"/>
        </w:rPr>
      </w:pPr>
    </w:p>
    <w:p w14:paraId="5C391E5F" w14:textId="1F5EF37B" w:rsidR="004D54C4" w:rsidRPr="00532303" w:rsidRDefault="620AAF21" w:rsidP="004D54C4">
      <w:pPr>
        <w:pStyle w:val="Default"/>
        <w:ind w:firstLine="708"/>
        <w:rPr>
          <w:sz w:val="28"/>
          <w:szCs w:val="28"/>
        </w:rPr>
      </w:pPr>
      <w:r w:rsidRPr="00532303">
        <w:rPr>
          <w:sz w:val="28"/>
          <w:szCs w:val="28"/>
        </w:rPr>
        <w:t xml:space="preserve">5.1. Настоящее Положение вступает в силу с момента его утверждения руководителем МБОУ «Школа № 101». </w:t>
      </w:r>
    </w:p>
    <w:p w14:paraId="55C3852F" w14:textId="77777777" w:rsidR="004D54C4" w:rsidRPr="00532303" w:rsidRDefault="004D54C4" w:rsidP="004D54C4">
      <w:pPr>
        <w:pStyle w:val="Default"/>
        <w:ind w:firstLine="708"/>
        <w:rPr>
          <w:sz w:val="28"/>
          <w:szCs w:val="28"/>
        </w:rPr>
      </w:pPr>
      <w:r w:rsidRPr="00532303">
        <w:rPr>
          <w:sz w:val="28"/>
          <w:szCs w:val="28"/>
        </w:rPr>
        <w:t>5.2. Изменения и дополнения в настоящее Положение, а также его новая редакция принимаются решением Педагогического Совета образовательного учреждения и утверждаются руководителем.</w:t>
      </w:r>
    </w:p>
    <w:p w14:paraId="0CFBD6C5" w14:textId="77777777" w:rsidR="005E2917" w:rsidRPr="00532303" w:rsidRDefault="004D54C4" w:rsidP="004D54C4">
      <w:pPr>
        <w:pStyle w:val="Default"/>
        <w:ind w:firstLine="708"/>
        <w:rPr>
          <w:sz w:val="28"/>
          <w:szCs w:val="28"/>
        </w:rPr>
      </w:pPr>
      <w:r w:rsidRPr="00532303">
        <w:rPr>
          <w:sz w:val="28"/>
          <w:szCs w:val="28"/>
        </w:rPr>
        <w:t>5.3. Срок действия – без ограничений.</w:t>
      </w:r>
    </w:p>
    <w:p w14:paraId="53128261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62486C05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4101652C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4B99056E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1299C43A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4DDBEF00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3461D779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3CF2D8B6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0FB78278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1FC39945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0562CB0E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34CE0A41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62EBF3C5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6D98A12B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2946DB82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5997CC1D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110FFD37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6B699379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3FE9F23F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1F72F646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08CE6F91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61CDCEAD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6BB9E253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23DE523C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52E56223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07547A01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5043CB0F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07459315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6537F28F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6DFB9E20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70DF9E56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44E871BC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144A5D23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738610EB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637805D2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p w14:paraId="463F29E8" w14:textId="77777777" w:rsidR="00E349C6" w:rsidRPr="00532303" w:rsidRDefault="00E349C6" w:rsidP="004D54C4">
      <w:pPr>
        <w:pStyle w:val="Default"/>
        <w:ind w:firstLine="708"/>
        <w:rPr>
          <w:sz w:val="28"/>
          <w:szCs w:val="28"/>
        </w:rPr>
      </w:pPr>
    </w:p>
    <w:sectPr w:rsidR="00E349C6" w:rsidRPr="00532303" w:rsidSect="00EE295E">
      <w:headerReference w:type="default" r:id="rId8"/>
      <w:footerReference w:type="default" r:id="rId9"/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5D205" w14:textId="77777777" w:rsidR="004211A6" w:rsidRDefault="004211A6" w:rsidP="00CC695B">
      <w:pPr>
        <w:spacing w:after="0" w:line="240" w:lineRule="auto"/>
      </w:pPr>
      <w:r>
        <w:separator/>
      </w:r>
    </w:p>
  </w:endnote>
  <w:endnote w:type="continuationSeparator" w:id="0">
    <w:p w14:paraId="69874631" w14:textId="77777777" w:rsidR="004211A6" w:rsidRDefault="004211A6" w:rsidP="00CC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18376"/>
      <w:docPartObj>
        <w:docPartGallery w:val="Page Numbers (Bottom of Page)"/>
        <w:docPartUnique/>
      </w:docPartObj>
    </w:sdtPr>
    <w:sdtEndPr/>
    <w:sdtContent>
      <w:p w14:paraId="3D3D22A9" w14:textId="77777777" w:rsidR="00CC695B" w:rsidRDefault="0010561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3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939487" w14:textId="77777777" w:rsidR="00CC695B" w:rsidRDefault="00CC69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1BBD8" w14:textId="77777777" w:rsidR="004211A6" w:rsidRDefault="004211A6" w:rsidP="00CC695B">
      <w:pPr>
        <w:spacing w:after="0" w:line="240" w:lineRule="auto"/>
      </w:pPr>
      <w:r>
        <w:separator/>
      </w:r>
    </w:p>
  </w:footnote>
  <w:footnote w:type="continuationSeparator" w:id="0">
    <w:p w14:paraId="2D646BB0" w14:textId="77777777" w:rsidR="004211A6" w:rsidRDefault="004211A6" w:rsidP="00CC6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7D4F2" w14:textId="0FFFDBED" w:rsidR="00E349C6" w:rsidRPr="00E349C6" w:rsidRDefault="00E349C6">
    <w:pPr>
      <w:pStyle w:val="a4"/>
      <w:rPr>
        <w:sz w:val="20"/>
        <w:szCs w:val="20"/>
      </w:rPr>
    </w:pPr>
  </w:p>
  <w:p w14:paraId="6AA258D8" w14:textId="77777777" w:rsidR="00E349C6" w:rsidRDefault="00E349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5F663B"/>
    <w:multiLevelType w:val="hybridMultilevel"/>
    <w:tmpl w:val="CF0B63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5D9EB8"/>
    <w:multiLevelType w:val="hybridMultilevel"/>
    <w:tmpl w:val="7D0500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680EC9"/>
    <w:multiLevelType w:val="hybridMultilevel"/>
    <w:tmpl w:val="3F6FA8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55CA90"/>
    <w:multiLevelType w:val="hybridMultilevel"/>
    <w:tmpl w:val="97AE2D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5B78101"/>
    <w:multiLevelType w:val="hybridMultilevel"/>
    <w:tmpl w:val="83C56D9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A3FD51D"/>
    <w:multiLevelType w:val="hybridMultilevel"/>
    <w:tmpl w:val="9C5219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769D357"/>
    <w:multiLevelType w:val="hybridMultilevel"/>
    <w:tmpl w:val="9F361E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BD0E9D3"/>
    <w:multiLevelType w:val="hybridMultilevel"/>
    <w:tmpl w:val="D5211B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97CEDDF"/>
    <w:multiLevelType w:val="hybridMultilevel"/>
    <w:tmpl w:val="64CFCA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A081295"/>
    <w:multiLevelType w:val="hybridMultilevel"/>
    <w:tmpl w:val="642710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1D3D126"/>
    <w:multiLevelType w:val="hybridMultilevel"/>
    <w:tmpl w:val="D3E658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3C77D84"/>
    <w:multiLevelType w:val="hybridMultilevel"/>
    <w:tmpl w:val="565980C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7E9B3DF"/>
    <w:multiLevelType w:val="hybridMultilevel"/>
    <w:tmpl w:val="1004E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D98C6C4"/>
    <w:multiLevelType w:val="hybridMultilevel"/>
    <w:tmpl w:val="7A8D2B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E6FD7C8"/>
    <w:multiLevelType w:val="hybridMultilevel"/>
    <w:tmpl w:val="47F7EC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AD07F6"/>
    <w:multiLevelType w:val="hybridMultilevel"/>
    <w:tmpl w:val="432C4AE6"/>
    <w:lvl w:ilvl="0" w:tplc="E7E619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C86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4D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AA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4B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A9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E4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07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8D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750E4"/>
    <w:multiLevelType w:val="hybridMultilevel"/>
    <w:tmpl w:val="5159CF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F8644BA"/>
    <w:multiLevelType w:val="hybridMultilevel"/>
    <w:tmpl w:val="D1CE48EE"/>
    <w:lvl w:ilvl="0" w:tplc="3BA20F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E2A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83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EA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A4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0B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E8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47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C2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2DCAD"/>
    <w:multiLevelType w:val="hybridMultilevel"/>
    <w:tmpl w:val="F1A288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C88A3D8"/>
    <w:multiLevelType w:val="hybridMultilevel"/>
    <w:tmpl w:val="2F219D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"/>
  </w:num>
  <w:num w:numId="5">
    <w:abstractNumId w:val="19"/>
  </w:num>
  <w:num w:numId="6">
    <w:abstractNumId w:val="4"/>
  </w:num>
  <w:num w:numId="7">
    <w:abstractNumId w:val="12"/>
  </w:num>
  <w:num w:numId="8">
    <w:abstractNumId w:val="7"/>
  </w:num>
  <w:num w:numId="9">
    <w:abstractNumId w:val="16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56"/>
    <w:rsid w:val="00012B2F"/>
    <w:rsid w:val="000225B0"/>
    <w:rsid w:val="000B5F41"/>
    <w:rsid w:val="000E1DDE"/>
    <w:rsid w:val="0010561F"/>
    <w:rsid w:val="001E7175"/>
    <w:rsid w:val="00281BD1"/>
    <w:rsid w:val="00303DFA"/>
    <w:rsid w:val="003F2915"/>
    <w:rsid w:val="004211A6"/>
    <w:rsid w:val="004963B6"/>
    <w:rsid w:val="004D54C4"/>
    <w:rsid w:val="00532303"/>
    <w:rsid w:val="005E2917"/>
    <w:rsid w:val="00745056"/>
    <w:rsid w:val="007A37BC"/>
    <w:rsid w:val="007C12AE"/>
    <w:rsid w:val="007E2288"/>
    <w:rsid w:val="008A0746"/>
    <w:rsid w:val="008A6795"/>
    <w:rsid w:val="008C7505"/>
    <w:rsid w:val="00926020"/>
    <w:rsid w:val="00C950A0"/>
    <w:rsid w:val="00CC695B"/>
    <w:rsid w:val="00DE47C0"/>
    <w:rsid w:val="00E349C6"/>
    <w:rsid w:val="00E833F7"/>
    <w:rsid w:val="00EE295E"/>
    <w:rsid w:val="00FE08FC"/>
    <w:rsid w:val="620AAF21"/>
    <w:rsid w:val="77438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C3F0"/>
  <w15:docId w15:val="{C74158B8-DE53-4163-89E2-003B8F2D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E47C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6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695B"/>
  </w:style>
  <w:style w:type="paragraph" w:styleId="a6">
    <w:name w:val="footer"/>
    <w:basedOn w:val="a"/>
    <w:link w:val="a7"/>
    <w:uiPriority w:val="99"/>
    <w:unhideWhenUsed/>
    <w:rsid w:val="00CC6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695B"/>
  </w:style>
  <w:style w:type="paragraph" w:styleId="a8">
    <w:name w:val="Normal (Web)"/>
    <w:basedOn w:val="a"/>
    <w:uiPriority w:val="99"/>
    <w:rsid w:val="00E349C6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3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9C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D8B5-FBB7-48E6-A6DD-BE1C659D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Школа20</Company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Школа20</dc:creator>
  <cp:lastModifiedBy>user</cp:lastModifiedBy>
  <cp:revision>3</cp:revision>
  <cp:lastPrinted>2016-09-29T16:08:00Z</cp:lastPrinted>
  <dcterms:created xsi:type="dcterms:W3CDTF">2021-11-14T09:38:00Z</dcterms:created>
  <dcterms:modified xsi:type="dcterms:W3CDTF">2021-11-14T10:00:00Z</dcterms:modified>
</cp:coreProperties>
</file>