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C8F4" w14:textId="387E3C43" w:rsidR="00296040" w:rsidRDefault="00B0635A" w:rsidP="00B0635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0635A">
        <w:rPr>
          <w:rFonts w:ascii="Times New Roman" w:hAnsi="Times New Roman" w:cs="Times New Roman"/>
          <w:b/>
          <w:bCs/>
        </w:rPr>
        <w:t xml:space="preserve">                                 </w:t>
      </w:r>
    </w:p>
    <w:p w14:paraId="3CCD4524" w14:textId="3096CFF4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 </w:t>
      </w:r>
    </w:p>
    <w:p w14:paraId="27AC6E83" w14:textId="74101D58" w:rsidR="00296040" w:rsidRDefault="351B6BC9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51B6BC9">
        <w:rPr>
          <w:rFonts w:ascii="Times New Roman" w:hAnsi="Times New Roman" w:cs="Times New Roman"/>
          <w:b/>
          <w:bCs/>
          <w:sz w:val="28"/>
          <w:szCs w:val="28"/>
        </w:rPr>
        <w:t xml:space="preserve">г. Ростова-на-Дону “Школа № 101“ </w:t>
      </w:r>
    </w:p>
    <w:p w14:paraId="62190497" w14:textId="3E9A3F2B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A4A682D" w14:textId="7E594853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(МБОУ “Школа № 101”) </w:t>
      </w:r>
    </w:p>
    <w:p w14:paraId="56D1026F" w14:textId="2E0D25D6" w:rsidR="00296040" w:rsidRDefault="00B0635A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8BCE28" w14:textId="45D09962" w:rsidR="00296040" w:rsidRDefault="1A499B03" w:rsidP="00B063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A499B03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14:paraId="42545414" w14:textId="62BDFED5" w:rsidR="1A499B03" w:rsidRDefault="1A499B03" w:rsidP="1A499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377E5E" w14:textId="6D0D1AEE" w:rsidR="00296040" w:rsidRDefault="351B6BC9" w:rsidP="00B0635A">
      <w:pPr>
        <w:spacing w:after="0"/>
        <w:jc w:val="center"/>
        <w:rPr>
          <w:rFonts w:ascii="Times New Roman" w:hAnsi="Times New Roman" w:cs="Times New Roman"/>
        </w:rPr>
      </w:pPr>
      <w:r w:rsidRPr="351B6BC9">
        <w:rPr>
          <w:rFonts w:ascii="Times New Roman" w:hAnsi="Times New Roman" w:cs="Times New Roman"/>
          <w:sz w:val="24"/>
          <w:szCs w:val="24"/>
        </w:rPr>
        <w:t>29.09.2020 г.                                                      № __________</w:t>
      </w:r>
      <w:r w:rsidRPr="351B6BC9">
        <w:rPr>
          <w:rFonts w:ascii="Times New Roman" w:hAnsi="Times New Roman" w:cs="Times New Roman"/>
        </w:rPr>
        <w:t xml:space="preserve">    </w:t>
      </w:r>
    </w:p>
    <w:p w14:paraId="5255F0B0" w14:textId="7B08E4EA" w:rsidR="00296040" w:rsidRDefault="00B0635A" w:rsidP="00B0635A">
      <w:pPr>
        <w:spacing w:after="0"/>
        <w:jc w:val="center"/>
        <w:rPr>
          <w:rFonts w:ascii="Times New Roman" w:hAnsi="Times New Roman" w:cs="Times New Roman"/>
        </w:rPr>
      </w:pPr>
      <w:r w:rsidRPr="00B0635A">
        <w:rPr>
          <w:rFonts w:ascii="Times New Roman" w:hAnsi="Times New Roman" w:cs="Times New Roman"/>
        </w:rPr>
        <w:t xml:space="preserve">        </w:t>
      </w:r>
    </w:p>
    <w:p w14:paraId="46FDBAE0" w14:textId="48ACCB39" w:rsidR="00296040" w:rsidRDefault="1564117C" w:rsidP="00B0635A">
      <w:pPr>
        <w:spacing w:after="0"/>
      </w:pPr>
      <w:r w:rsidRPr="1564117C">
        <w:rPr>
          <w:rFonts w:ascii="Times New Roman" w:hAnsi="Times New Roman" w:cs="Times New Roman"/>
        </w:rPr>
        <w:t>Об утверждении Порядка использования</w:t>
      </w:r>
    </w:p>
    <w:p w14:paraId="24846C56" w14:textId="1B5901EC" w:rsidR="1564117C" w:rsidRDefault="1564117C" w:rsidP="1564117C">
      <w:pPr>
        <w:spacing w:after="0"/>
        <w:rPr>
          <w:rFonts w:ascii="Times New Roman" w:hAnsi="Times New Roman" w:cs="Times New Roman"/>
        </w:rPr>
      </w:pPr>
      <w:r w:rsidRPr="1564117C">
        <w:rPr>
          <w:rFonts w:ascii="Times New Roman" w:hAnsi="Times New Roman" w:cs="Times New Roman"/>
        </w:rPr>
        <w:t>населением школьного стадиона</w:t>
      </w:r>
    </w:p>
    <w:p w14:paraId="0A37501D" w14:textId="43E33430" w:rsidR="00296040" w:rsidRDefault="00296040" w:rsidP="00B0635A">
      <w:pPr>
        <w:spacing w:after="0"/>
        <w:rPr>
          <w:rFonts w:ascii="Times New Roman" w:hAnsi="Times New Roman" w:cs="Times New Roman"/>
        </w:rPr>
      </w:pPr>
    </w:p>
    <w:p w14:paraId="5DAB6C7B" w14:textId="37F727D5" w:rsidR="00296040" w:rsidRPr="006E18B6" w:rsidRDefault="1564117C" w:rsidP="1564117C">
      <w:pPr>
        <w:pStyle w:val="2"/>
        <w:jc w:val="both"/>
      </w:pPr>
      <w:r>
        <w:t xml:space="preserve">        В целях реализации подпункта “а” пункта 2 Перечня поручений Президента РФ по итогам заседания Совета при Президенте РФ по развитию физической культуры и спорта № Пр-2397 от 22 ноября 2019 года, во исполнение совместного приказа министерства по физической культуре и спорту Ростовской области и министерства общего и профессионального образования Ростовской области от 01.09.2020 № 702/240 “Об утверждении Порядка использования населением объектов спорта, находящихся в государственной собственности Ростовской области” и совместного приказа управления по физической культуре и спорту Ростовской области и управления образования г. Ростова-на-Дону от 28.09.2020 г. № 71-ОД</w:t>
      </w:r>
    </w:p>
    <w:p w14:paraId="7E612A6C" w14:textId="7462BA42" w:rsidR="1564117C" w:rsidRDefault="1564117C" w:rsidP="1564117C"/>
    <w:p w14:paraId="5BA52F2D" w14:textId="77777777" w:rsidR="00296040" w:rsidRDefault="1564117C" w:rsidP="00296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564117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6D1A57" w14:textId="6DF8BFDB" w:rsidR="1564117C" w:rsidRDefault="1564117C" w:rsidP="1564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A72F50" w14:textId="2096723D" w:rsidR="1564117C" w:rsidRDefault="351B6BC9" w:rsidP="1564117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1B6BC9">
        <w:rPr>
          <w:rFonts w:ascii="Times New Roman" w:hAnsi="Times New Roman" w:cs="Times New Roman"/>
          <w:sz w:val="28"/>
          <w:szCs w:val="28"/>
        </w:rPr>
        <w:t>При использовании населением школьного стадиона руководствоваться Порядком использования населением объектов спорта, находящихся в муниципальной собственности г. Ростова-на-Дону и закрепленных на праве оперативного управления за муниципальными бюджетными учреждениями, подведомственными Управлению по физической культуре и спорту города Ростова-на-Дону, согласно приложению 1 к</w:t>
      </w:r>
      <w:r w:rsidRPr="351B6BC9">
        <w:rPr>
          <w:rFonts w:ascii="Times New Roman" w:eastAsia="Times New Roman" w:hAnsi="Times New Roman" w:cs="Times New Roman"/>
          <w:sz w:val="28"/>
          <w:szCs w:val="28"/>
        </w:rPr>
        <w:t xml:space="preserve"> Приказу управления по физической культуре и спорту Ростовской области и управления образования г. Ростова-на-Дону от 28.09.2020 г. № 71-ОД.</w:t>
      </w:r>
    </w:p>
    <w:p w14:paraId="0B074420" w14:textId="118F9C73" w:rsidR="1564117C" w:rsidRDefault="351B6BC9" w:rsidP="351B6BC9">
      <w:pPr>
        <w:pStyle w:val="a3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 w:rsidRPr="351B6BC9">
        <w:rPr>
          <w:rFonts w:ascii="Times New Roman" w:hAnsi="Times New Roman" w:cs="Times New Roman"/>
          <w:sz w:val="28"/>
          <w:szCs w:val="28"/>
        </w:rPr>
        <w:t xml:space="preserve">При использовании школьного стадиона во </w:t>
      </w:r>
      <w:proofErr w:type="spellStart"/>
      <w:r w:rsidRPr="351B6BC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351B6BC9">
        <w:rPr>
          <w:rFonts w:ascii="Times New Roman" w:hAnsi="Times New Roman" w:cs="Times New Roman"/>
          <w:sz w:val="28"/>
          <w:szCs w:val="28"/>
        </w:rPr>
        <w:t xml:space="preserve"> время физкультурно-спортивными, социально-ориентированными некоммерческими организациями и спортивными клубам руководствоваться Порядком использования физкультурно-спортивными, социально-ориентированными некоммерческими организациями и спортивными клубами объектов спорта, находящихся в муниципальной собственности г. Ростова-на-Дону и закрепленных на праве оперативного управления за муниципальными образовательными учреждениями, подведомственными Управлению образования г. Ростова-на-Дону, во </w:t>
      </w:r>
      <w:proofErr w:type="spellStart"/>
      <w:r w:rsidRPr="351B6BC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351B6BC9">
        <w:rPr>
          <w:rFonts w:ascii="Times New Roman" w:hAnsi="Times New Roman" w:cs="Times New Roman"/>
          <w:sz w:val="28"/>
          <w:szCs w:val="28"/>
        </w:rPr>
        <w:t xml:space="preserve"> время согласно приложению 2 к</w:t>
      </w:r>
      <w:r w:rsidRPr="351B6BC9">
        <w:rPr>
          <w:rFonts w:ascii="Times New Roman" w:eastAsia="Times New Roman" w:hAnsi="Times New Roman" w:cs="Times New Roman"/>
          <w:sz w:val="28"/>
          <w:szCs w:val="28"/>
        </w:rPr>
        <w:t xml:space="preserve"> Приказу управления по </w:t>
      </w:r>
      <w:r w:rsidRPr="351B6BC9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культуре и спорту Ростовской области и управления образования г. Ростова-на-Дону от 28.09.2020 г. № 71-ОД.</w:t>
      </w:r>
    </w:p>
    <w:p w14:paraId="0DFAE634" w14:textId="50F61C0F" w:rsidR="00296040" w:rsidRDefault="1564117C" w:rsidP="1A499B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1564117C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  </w:t>
      </w:r>
    </w:p>
    <w:p w14:paraId="02EB378F" w14:textId="77777777" w:rsidR="00296040" w:rsidRDefault="00296040" w:rsidP="00296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2A0F3" w14:textId="296654DB" w:rsidR="00296040" w:rsidRDefault="1564117C" w:rsidP="1564117C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15641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 МБОУ “Школа № </w:t>
      </w:r>
      <w:proofErr w:type="gramStart"/>
      <w:r w:rsidRPr="15641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101”   </w:t>
      </w:r>
      <w:proofErr w:type="gramEnd"/>
      <w:r w:rsidRPr="15641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____________ Т.Н. Полонская</w:t>
      </w:r>
      <w:r w:rsidRPr="1564117C">
        <w:rPr>
          <w:rFonts w:ascii="Times New Roman" w:hAnsi="Times New Roman" w:cs="Times New Roman"/>
        </w:rPr>
        <w:t xml:space="preserve">     </w:t>
      </w:r>
      <w:r w:rsidRPr="156411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299C43A" w14:textId="5A0EB535" w:rsidR="00FC7A15" w:rsidRDefault="1A499B03" w:rsidP="1A499B03">
      <w:pPr>
        <w:jc w:val="both"/>
        <w:rPr>
          <w:rFonts w:ascii="Times New Roman" w:hAnsi="Times New Roman" w:cs="Times New Roman"/>
          <w:sz w:val="28"/>
          <w:szCs w:val="28"/>
        </w:rPr>
      </w:pPr>
      <w:r w:rsidRPr="1A499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BEF00" w14:textId="77777777" w:rsidR="00FC7A15" w:rsidRDefault="00FC7A15" w:rsidP="00296040">
      <w:pPr>
        <w:rPr>
          <w:sz w:val="18"/>
          <w:szCs w:val="18"/>
        </w:rPr>
      </w:pPr>
    </w:p>
    <w:p w14:paraId="3461D779" w14:textId="77777777" w:rsidR="00FC7A15" w:rsidRDefault="00FC7A15" w:rsidP="00296040">
      <w:pPr>
        <w:rPr>
          <w:sz w:val="18"/>
          <w:szCs w:val="18"/>
        </w:rPr>
      </w:pPr>
    </w:p>
    <w:p w14:paraId="3CF2D8B6" w14:textId="77777777" w:rsidR="00FC7A15" w:rsidRDefault="00FC7A15" w:rsidP="00296040">
      <w:pPr>
        <w:rPr>
          <w:sz w:val="18"/>
          <w:szCs w:val="18"/>
        </w:rPr>
      </w:pPr>
    </w:p>
    <w:p w14:paraId="0FB78278" w14:textId="77777777" w:rsidR="00FC7A15" w:rsidRDefault="00FC7A15" w:rsidP="00296040">
      <w:pPr>
        <w:rPr>
          <w:sz w:val="18"/>
          <w:szCs w:val="18"/>
        </w:rPr>
      </w:pPr>
    </w:p>
    <w:p w14:paraId="1FC39945" w14:textId="77777777" w:rsidR="00FC7A15" w:rsidRDefault="00FC7A15" w:rsidP="00296040">
      <w:pPr>
        <w:rPr>
          <w:sz w:val="18"/>
          <w:szCs w:val="18"/>
        </w:rPr>
      </w:pPr>
    </w:p>
    <w:p w14:paraId="6D98A12B" w14:textId="140BB1AD" w:rsidR="00FC7A15" w:rsidRDefault="00FC7A15" w:rsidP="00B0635A">
      <w:pPr>
        <w:rPr>
          <w:sz w:val="18"/>
          <w:szCs w:val="18"/>
        </w:rPr>
      </w:pPr>
    </w:p>
    <w:sectPr w:rsidR="00FC7A15" w:rsidSect="00E25F8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480"/>
    <w:multiLevelType w:val="multilevel"/>
    <w:tmpl w:val="6B3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118B2"/>
    <w:multiLevelType w:val="hybridMultilevel"/>
    <w:tmpl w:val="3928276C"/>
    <w:lvl w:ilvl="0" w:tplc="C77207C2">
      <w:start w:val="1"/>
      <w:numFmt w:val="decimal"/>
      <w:lvlText w:val="%1."/>
      <w:lvlJc w:val="left"/>
      <w:pPr>
        <w:ind w:left="720" w:hanging="360"/>
      </w:pPr>
    </w:lvl>
    <w:lvl w:ilvl="1" w:tplc="FB6CEDA8">
      <w:start w:val="1"/>
      <w:numFmt w:val="lowerLetter"/>
      <w:lvlText w:val="%2."/>
      <w:lvlJc w:val="left"/>
      <w:pPr>
        <w:ind w:left="1440" w:hanging="360"/>
      </w:pPr>
    </w:lvl>
    <w:lvl w:ilvl="2" w:tplc="E7B6D1BE">
      <w:start w:val="1"/>
      <w:numFmt w:val="lowerRoman"/>
      <w:lvlText w:val="%3."/>
      <w:lvlJc w:val="right"/>
      <w:pPr>
        <w:ind w:left="2160" w:hanging="180"/>
      </w:pPr>
    </w:lvl>
    <w:lvl w:ilvl="3" w:tplc="FCE2EC2C">
      <w:start w:val="1"/>
      <w:numFmt w:val="decimal"/>
      <w:lvlText w:val="%4."/>
      <w:lvlJc w:val="left"/>
      <w:pPr>
        <w:ind w:left="2880" w:hanging="360"/>
      </w:pPr>
    </w:lvl>
    <w:lvl w:ilvl="4" w:tplc="F976B288">
      <w:start w:val="1"/>
      <w:numFmt w:val="lowerLetter"/>
      <w:lvlText w:val="%5."/>
      <w:lvlJc w:val="left"/>
      <w:pPr>
        <w:ind w:left="3600" w:hanging="360"/>
      </w:pPr>
    </w:lvl>
    <w:lvl w:ilvl="5" w:tplc="A7A87C02">
      <w:start w:val="1"/>
      <w:numFmt w:val="lowerRoman"/>
      <w:lvlText w:val="%6."/>
      <w:lvlJc w:val="right"/>
      <w:pPr>
        <w:ind w:left="4320" w:hanging="180"/>
      </w:pPr>
    </w:lvl>
    <w:lvl w:ilvl="6" w:tplc="EEE67E10">
      <w:start w:val="1"/>
      <w:numFmt w:val="decimal"/>
      <w:lvlText w:val="%7."/>
      <w:lvlJc w:val="left"/>
      <w:pPr>
        <w:ind w:left="5040" w:hanging="360"/>
      </w:pPr>
    </w:lvl>
    <w:lvl w:ilvl="7" w:tplc="C2EEADFE">
      <w:start w:val="1"/>
      <w:numFmt w:val="lowerLetter"/>
      <w:lvlText w:val="%8."/>
      <w:lvlJc w:val="left"/>
      <w:pPr>
        <w:ind w:left="5760" w:hanging="360"/>
      </w:pPr>
    </w:lvl>
    <w:lvl w:ilvl="8" w:tplc="851C097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793E"/>
    <w:multiLevelType w:val="hybridMultilevel"/>
    <w:tmpl w:val="28DE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64E08"/>
    <w:multiLevelType w:val="hybridMultilevel"/>
    <w:tmpl w:val="995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0"/>
    <w:rsid w:val="000738E0"/>
    <w:rsid w:val="001935FB"/>
    <w:rsid w:val="001E066F"/>
    <w:rsid w:val="00296040"/>
    <w:rsid w:val="00480C34"/>
    <w:rsid w:val="006846D6"/>
    <w:rsid w:val="006E67DD"/>
    <w:rsid w:val="00772BAB"/>
    <w:rsid w:val="00A56F32"/>
    <w:rsid w:val="00AB18AC"/>
    <w:rsid w:val="00B0635A"/>
    <w:rsid w:val="00B62DF0"/>
    <w:rsid w:val="00BE20C9"/>
    <w:rsid w:val="00CF13AD"/>
    <w:rsid w:val="00E25F82"/>
    <w:rsid w:val="00F24802"/>
    <w:rsid w:val="00FC7A15"/>
    <w:rsid w:val="1564117C"/>
    <w:rsid w:val="1A499B03"/>
    <w:rsid w:val="351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8E26"/>
  <w15:docId w15:val="{5D731B30-8015-43F6-9BF9-AE70C2A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C9"/>
  </w:style>
  <w:style w:type="paragraph" w:styleId="2">
    <w:name w:val="heading 2"/>
    <w:basedOn w:val="a"/>
    <w:next w:val="a"/>
    <w:link w:val="20"/>
    <w:qFormat/>
    <w:rsid w:val="002960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32"/>
    <w:pPr>
      <w:spacing w:after="0" w:line="240" w:lineRule="auto"/>
    </w:pPr>
  </w:style>
  <w:style w:type="character" w:customStyle="1" w:styleId="d2edcug0">
    <w:name w:val="d2edcug0"/>
    <w:basedOn w:val="a0"/>
    <w:rsid w:val="001935FB"/>
  </w:style>
  <w:style w:type="paragraph" w:styleId="a4">
    <w:name w:val="Balloon Text"/>
    <w:basedOn w:val="a"/>
    <w:link w:val="a5"/>
    <w:uiPriority w:val="99"/>
    <w:semiHidden/>
    <w:unhideWhenUsed/>
    <w:rsid w:val="0019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0C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960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9604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8">
    <w:name w:val="Body Text Indent"/>
    <w:basedOn w:val="a"/>
    <w:link w:val="a9"/>
    <w:rsid w:val="002960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960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rkedcontent">
    <w:name w:val="markedcontent"/>
    <w:basedOn w:val="a0"/>
    <w:rsid w:val="0029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8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2021-10-25T12:21:00Z</cp:lastPrinted>
  <dcterms:created xsi:type="dcterms:W3CDTF">2021-11-14T09:37:00Z</dcterms:created>
  <dcterms:modified xsi:type="dcterms:W3CDTF">2021-11-14T09:37:00Z</dcterms:modified>
</cp:coreProperties>
</file>